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677" w:rsidRDefault="00170677" w:rsidP="00DF66F3">
      <w:pPr>
        <w:rPr>
          <w:b/>
        </w:rPr>
      </w:pPr>
    </w:p>
    <w:p w:rsidR="005E3C60" w:rsidRPr="00930DA2" w:rsidRDefault="00170677" w:rsidP="00DF66F3">
      <w:pPr>
        <w:rPr>
          <w:b/>
          <w:sz w:val="32"/>
          <w:szCs w:val="32"/>
        </w:rPr>
      </w:pPr>
      <w:r w:rsidRPr="00930DA2">
        <w:rPr>
          <w:b/>
          <w:sz w:val="32"/>
          <w:szCs w:val="32"/>
        </w:rPr>
        <w:t xml:space="preserve">NÁRODNÍ CENA ZA STUDENTSKÝ DESIGN 2024 * GRAND / </w:t>
      </w:r>
      <w:r w:rsidR="00F84567" w:rsidRPr="00930DA2">
        <w:rPr>
          <w:b/>
          <w:sz w:val="32"/>
          <w:szCs w:val="32"/>
        </w:rPr>
        <w:t>THE CZECH INTERNATIONAL STUDENT DESIGN AWARD 2024 *GRAND</w:t>
      </w:r>
    </w:p>
    <w:p w:rsidR="00170677" w:rsidRPr="00930DA2" w:rsidRDefault="00170677" w:rsidP="00170677">
      <w:pPr>
        <w:rPr>
          <w:b/>
          <w:sz w:val="32"/>
          <w:szCs w:val="32"/>
        </w:rPr>
      </w:pPr>
      <w:r w:rsidRPr="00930DA2">
        <w:rPr>
          <w:b/>
          <w:sz w:val="32"/>
          <w:szCs w:val="32"/>
        </w:rPr>
        <w:t>Barbora Kramná</w:t>
      </w:r>
    </w:p>
    <w:p w:rsidR="001D1D3B" w:rsidRPr="00930DA2" w:rsidRDefault="00170677" w:rsidP="001D1D3B">
      <w:pPr>
        <w:spacing w:after="0"/>
        <w:rPr>
          <w:sz w:val="28"/>
          <w:szCs w:val="28"/>
        </w:rPr>
      </w:pPr>
      <w:r w:rsidRPr="00930DA2">
        <w:rPr>
          <w:sz w:val="28"/>
          <w:szCs w:val="28"/>
        </w:rPr>
        <w:t xml:space="preserve">Staročeská bastarda Kroniky Trojánské, její rekonstrukce a soudobé řešení / </w:t>
      </w:r>
      <w:r w:rsidR="001D1D3B" w:rsidRPr="00930DA2">
        <w:rPr>
          <w:sz w:val="28"/>
          <w:szCs w:val="28"/>
          <w:lang w:val="en-GB"/>
        </w:rPr>
        <w:t>The Old Bohemian Bastard</w:t>
      </w:r>
      <w:r w:rsidR="00E125E4" w:rsidRPr="00930DA2">
        <w:rPr>
          <w:sz w:val="28"/>
          <w:szCs w:val="28"/>
          <w:lang w:val="en-GB"/>
        </w:rPr>
        <w:t>a</w:t>
      </w:r>
      <w:r w:rsidR="001D1D3B" w:rsidRPr="00930DA2">
        <w:rPr>
          <w:sz w:val="28"/>
          <w:szCs w:val="28"/>
          <w:lang w:val="en-GB"/>
        </w:rPr>
        <w:t xml:space="preserve"> of the T</w:t>
      </w:r>
      <w:r w:rsidRPr="00930DA2">
        <w:rPr>
          <w:sz w:val="28"/>
          <w:szCs w:val="28"/>
          <w:lang w:val="en-GB"/>
        </w:rPr>
        <w:t>ro</w:t>
      </w:r>
      <w:r w:rsidR="00E125E4" w:rsidRPr="00930DA2">
        <w:rPr>
          <w:sz w:val="28"/>
          <w:szCs w:val="28"/>
          <w:lang w:val="en-GB"/>
        </w:rPr>
        <w:t>y</w:t>
      </w:r>
      <w:r w:rsidRPr="00930DA2">
        <w:rPr>
          <w:sz w:val="28"/>
          <w:szCs w:val="28"/>
          <w:lang w:val="en-GB"/>
        </w:rPr>
        <w:t>an Chronicle, reconstruction and redesign</w:t>
      </w:r>
    </w:p>
    <w:p w:rsidR="00170677" w:rsidRPr="00930DA2" w:rsidRDefault="00170677" w:rsidP="001D1D3B">
      <w:pPr>
        <w:spacing w:after="0"/>
        <w:rPr>
          <w:sz w:val="28"/>
          <w:szCs w:val="28"/>
          <w:lang w:val="en-GB"/>
        </w:rPr>
      </w:pPr>
      <w:r w:rsidRPr="00930DA2">
        <w:rPr>
          <w:sz w:val="28"/>
          <w:szCs w:val="28"/>
        </w:rPr>
        <w:t xml:space="preserve">Návrh funkčního a moderního písma, jehož realizace vychází ze studia historického písma / </w:t>
      </w:r>
      <w:r w:rsidRPr="00930DA2">
        <w:rPr>
          <w:sz w:val="28"/>
          <w:szCs w:val="28"/>
          <w:lang w:val="en-GB"/>
        </w:rPr>
        <w:t xml:space="preserve">Reconstruction, digitization and the design of </w:t>
      </w:r>
      <w:r w:rsidR="004D5593" w:rsidRPr="00930DA2">
        <w:rPr>
          <w:sz w:val="28"/>
          <w:szCs w:val="28"/>
          <w:lang w:val="en-GB"/>
        </w:rPr>
        <w:t>the</w:t>
      </w:r>
      <w:r w:rsidRPr="00930DA2">
        <w:rPr>
          <w:sz w:val="28"/>
          <w:szCs w:val="28"/>
          <w:lang w:val="en-GB"/>
        </w:rPr>
        <w:t xml:space="preserve"> contemporary typeface inspired by the Old Bohemian Bastarda</w:t>
      </w:r>
    </w:p>
    <w:p w:rsidR="00170677" w:rsidRPr="00930DA2" w:rsidRDefault="00170677" w:rsidP="00170677">
      <w:pPr>
        <w:spacing w:after="0" w:line="240" w:lineRule="auto"/>
        <w:rPr>
          <w:sz w:val="28"/>
          <w:szCs w:val="28"/>
        </w:rPr>
      </w:pPr>
      <w:r w:rsidRPr="00930DA2">
        <w:rPr>
          <w:sz w:val="28"/>
          <w:szCs w:val="28"/>
        </w:rPr>
        <w:t>2024</w:t>
      </w:r>
    </w:p>
    <w:p w:rsidR="00170677" w:rsidRPr="00930DA2" w:rsidRDefault="00170677" w:rsidP="00170677">
      <w:pPr>
        <w:spacing w:after="0" w:line="240" w:lineRule="auto"/>
        <w:rPr>
          <w:sz w:val="28"/>
          <w:szCs w:val="28"/>
        </w:rPr>
      </w:pPr>
      <w:r w:rsidRPr="00930DA2">
        <w:rPr>
          <w:sz w:val="28"/>
          <w:szCs w:val="28"/>
        </w:rPr>
        <w:t>Fakulta designu a umění Ladislava Sutnara, Západočeská univerzita v Plzni</w:t>
      </w:r>
      <w:r w:rsidRPr="00930DA2">
        <w:rPr>
          <w:sz w:val="28"/>
          <w:szCs w:val="28"/>
        </w:rPr>
        <w:tab/>
      </w:r>
    </w:p>
    <w:p w:rsidR="00170677" w:rsidRPr="00930DA2" w:rsidRDefault="00170677" w:rsidP="00170677">
      <w:pPr>
        <w:spacing w:after="0"/>
        <w:rPr>
          <w:sz w:val="28"/>
          <w:szCs w:val="28"/>
        </w:rPr>
      </w:pPr>
      <w:r w:rsidRPr="00930DA2">
        <w:rPr>
          <w:sz w:val="28"/>
          <w:szCs w:val="28"/>
        </w:rPr>
        <w:t>Vedoucí pedagogové: prof. MgA. Kristina Fišerová, prof. akad.mal. Rostislav Vaněk</w:t>
      </w:r>
    </w:p>
    <w:p w:rsidR="00170677" w:rsidRPr="00930DA2" w:rsidRDefault="00A71F0D" w:rsidP="00170677">
      <w:pPr>
        <w:spacing w:after="0"/>
        <w:rPr>
          <w:b/>
          <w:sz w:val="28"/>
          <w:szCs w:val="28"/>
        </w:rPr>
      </w:pPr>
      <w:r w:rsidRPr="00930DA2">
        <w:rPr>
          <w:b/>
          <w:sz w:val="28"/>
          <w:szCs w:val="28"/>
        </w:rPr>
        <w:t>Výrok poroty</w:t>
      </w:r>
    </w:p>
    <w:p w:rsidR="001D1D3B" w:rsidRPr="00930DA2" w:rsidRDefault="00170677" w:rsidP="00170677">
      <w:pPr>
        <w:spacing w:after="0"/>
        <w:rPr>
          <w:i/>
          <w:sz w:val="28"/>
          <w:szCs w:val="28"/>
        </w:rPr>
      </w:pPr>
      <w:r w:rsidRPr="00930DA2">
        <w:rPr>
          <w:i/>
          <w:sz w:val="28"/>
          <w:szCs w:val="28"/>
        </w:rPr>
        <w:t>Rozsáhlá studie, její</w:t>
      </w:r>
      <w:r w:rsidR="001D1D3B" w:rsidRPr="00930DA2">
        <w:rPr>
          <w:i/>
          <w:sz w:val="28"/>
          <w:szCs w:val="28"/>
        </w:rPr>
        <w:t>m</w:t>
      </w:r>
      <w:r w:rsidRPr="00930DA2">
        <w:rPr>
          <w:i/>
          <w:sz w:val="28"/>
          <w:szCs w:val="28"/>
        </w:rPr>
        <w:t xml:space="preserve">ž praktickým výstupem je funkční transkripce staročeské bastardy srozumitelné čtenáři i na počátku 21. století. </w:t>
      </w:r>
      <w:r w:rsidR="001D1D3B" w:rsidRPr="00930DA2">
        <w:rPr>
          <w:i/>
          <w:sz w:val="28"/>
          <w:szCs w:val="28"/>
        </w:rPr>
        <w:t>Do</w:t>
      </w:r>
      <w:r w:rsidR="00570EC8" w:rsidRPr="00930DA2">
        <w:rPr>
          <w:i/>
          <w:sz w:val="28"/>
          <w:szCs w:val="28"/>
        </w:rPr>
        <w:t>p</w:t>
      </w:r>
      <w:r w:rsidR="001D1D3B" w:rsidRPr="00930DA2">
        <w:rPr>
          <w:i/>
          <w:sz w:val="28"/>
          <w:szCs w:val="28"/>
        </w:rPr>
        <w:t xml:space="preserve">rovodná obhajoba a explikace prozrazují dlouhou cestu od pilování detailů jednotlivých liter po plnohodnotný sazební rámec. </w:t>
      </w:r>
    </w:p>
    <w:p w:rsidR="001D1D3B" w:rsidRDefault="001D1D3B" w:rsidP="00170677">
      <w:pPr>
        <w:spacing w:after="0"/>
        <w:rPr>
          <w:i/>
          <w:sz w:val="28"/>
          <w:szCs w:val="28"/>
        </w:rPr>
      </w:pPr>
      <w:r w:rsidRPr="00930DA2">
        <w:rPr>
          <w:i/>
          <w:sz w:val="28"/>
          <w:szCs w:val="28"/>
        </w:rPr>
        <w:t>MgA. Štěpán Holič, místopředseda mezinárodní poroty</w:t>
      </w:r>
    </w:p>
    <w:p w:rsidR="00F84567" w:rsidRDefault="00F84567" w:rsidP="00170677">
      <w:pPr>
        <w:spacing w:after="0"/>
        <w:rPr>
          <w:i/>
          <w:sz w:val="28"/>
          <w:szCs w:val="28"/>
        </w:rPr>
      </w:pPr>
    </w:p>
    <w:p w:rsidR="00F84567" w:rsidRPr="00F84567" w:rsidRDefault="00F84567" w:rsidP="00170677">
      <w:pPr>
        <w:spacing w:after="0"/>
        <w:rPr>
          <w:sz w:val="28"/>
          <w:szCs w:val="28"/>
        </w:rPr>
      </w:pPr>
      <w:r w:rsidRPr="00F84567">
        <w:rPr>
          <w:sz w:val="28"/>
          <w:szCs w:val="28"/>
        </w:rPr>
        <w:t>Autorka získává</w:t>
      </w:r>
      <w:r>
        <w:rPr>
          <w:sz w:val="28"/>
          <w:szCs w:val="28"/>
        </w:rPr>
        <w:t xml:space="preserve">: symbol/trofej a diplom pro vítěze soutěže o Národní cenu za studentský design 2024 *GRAND; právo užívat chráněnou značku Národní cenu za studentský design 2024 *GRAND  </w:t>
      </w:r>
    </w:p>
    <w:p w:rsidR="00825D56" w:rsidRPr="00F84567" w:rsidRDefault="00F84567" w:rsidP="00170677">
      <w:pPr>
        <w:spacing w:after="0"/>
        <w:rPr>
          <w:sz w:val="28"/>
          <w:szCs w:val="28"/>
        </w:rPr>
      </w:pPr>
      <w:r w:rsidRPr="00F84567">
        <w:rPr>
          <w:sz w:val="28"/>
          <w:szCs w:val="28"/>
        </w:rPr>
        <w:lastRenderedPageBreak/>
        <w:t xml:space="preserve">Odměny firem: </w:t>
      </w:r>
      <w:r>
        <w:rPr>
          <w:sz w:val="28"/>
          <w:szCs w:val="28"/>
        </w:rPr>
        <w:t xml:space="preserve">Pobyt v letním ArtCampu 2025 Fakulty designu a umění </w:t>
      </w:r>
      <w:r w:rsidR="00110486" w:rsidRPr="004A6EC5">
        <w:rPr>
          <w:sz w:val="28"/>
          <w:szCs w:val="28"/>
        </w:rPr>
        <w:t>L</w:t>
      </w:r>
      <w:r w:rsidRPr="004A6EC5">
        <w:rPr>
          <w:sz w:val="28"/>
          <w:szCs w:val="28"/>
        </w:rPr>
        <w:t>adislava</w:t>
      </w:r>
      <w:r>
        <w:rPr>
          <w:sz w:val="28"/>
          <w:szCs w:val="28"/>
        </w:rPr>
        <w:t xml:space="preserve"> Sutnara Západočeské univerzity v Plzni; dárkový poukaz v hodnotě 6 000 Kč firmy IKEA Česká republika, s.r.o.; roční předplatné časopisu </w:t>
      </w:r>
      <w:r w:rsidR="00706BDD">
        <w:rPr>
          <w:sz w:val="28"/>
          <w:szCs w:val="28"/>
        </w:rPr>
        <w:t>font</w:t>
      </w:r>
      <w:r w:rsidR="00974401" w:rsidRPr="004D5D28">
        <w:rPr>
          <w:sz w:val="28"/>
          <w:szCs w:val="28"/>
        </w:rPr>
        <w:t>;</w:t>
      </w:r>
      <w:r w:rsidR="00110486" w:rsidRPr="004D5D28">
        <w:rPr>
          <w:sz w:val="28"/>
          <w:szCs w:val="28"/>
        </w:rPr>
        <w:t xml:space="preserve"> </w:t>
      </w:r>
      <w:r w:rsidR="00974401" w:rsidRPr="004D5D28">
        <w:rPr>
          <w:sz w:val="28"/>
          <w:szCs w:val="28"/>
        </w:rPr>
        <w:t>m</w:t>
      </w:r>
      <w:r w:rsidR="00974401">
        <w:rPr>
          <w:sz w:val="28"/>
          <w:szCs w:val="28"/>
        </w:rPr>
        <w:t xml:space="preserve">ediální podporu Design Cabinetu CZ </w:t>
      </w:r>
    </w:p>
    <w:p w:rsidR="00825D56" w:rsidRPr="00825D56" w:rsidRDefault="00825D56" w:rsidP="00170677">
      <w:pPr>
        <w:spacing w:after="0"/>
        <w:rPr>
          <w:sz w:val="28"/>
          <w:szCs w:val="28"/>
        </w:rPr>
      </w:pPr>
      <w:r>
        <w:rPr>
          <w:sz w:val="28"/>
          <w:szCs w:val="28"/>
        </w:rPr>
        <w:t>++++++++++++++++++++++++++++++++++++++++++++++++++++</w:t>
      </w:r>
    </w:p>
    <w:p w:rsidR="00170677" w:rsidRPr="00825D56" w:rsidRDefault="001D1D3B" w:rsidP="00825D56">
      <w:pPr>
        <w:spacing w:after="0"/>
        <w:rPr>
          <w:i/>
          <w:sz w:val="28"/>
          <w:szCs w:val="28"/>
        </w:rPr>
      </w:pPr>
      <w:r w:rsidRPr="001D1D3B">
        <w:rPr>
          <w:i/>
          <w:sz w:val="28"/>
          <w:szCs w:val="28"/>
        </w:rPr>
        <w:t xml:space="preserve"> </w:t>
      </w:r>
    </w:p>
    <w:p w:rsidR="00F84567" w:rsidRPr="00930DA2" w:rsidRDefault="00170677" w:rsidP="00F84567">
      <w:pPr>
        <w:rPr>
          <w:b/>
          <w:sz w:val="32"/>
          <w:szCs w:val="32"/>
        </w:rPr>
      </w:pPr>
      <w:r w:rsidRPr="00930DA2">
        <w:rPr>
          <w:b/>
          <w:sz w:val="32"/>
          <w:szCs w:val="32"/>
        </w:rPr>
        <w:t>NÁRODNÍ CENA ZA STUDENTSKÝ DESIGN 2024 *JUNIOR</w:t>
      </w:r>
      <w:r w:rsidR="00F84567" w:rsidRPr="00930DA2">
        <w:rPr>
          <w:b/>
          <w:sz w:val="32"/>
          <w:szCs w:val="32"/>
        </w:rPr>
        <w:t xml:space="preserve"> / THE CZECH INTERNATIONAL STUDENT DESIGN AWARD 2024 *JUNIOR</w:t>
      </w:r>
    </w:p>
    <w:p w:rsidR="00170677" w:rsidRPr="00930DA2" w:rsidRDefault="00170677" w:rsidP="00170677">
      <w:pPr>
        <w:rPr>
          <w:b/>
          <w:sz w:val="32"/>
          <w:szCs w:val="32"/>
        </w:rPr>
      </w:pPr>
    </w:p>
    <w:p w:rsidR="00170677" w:rsidRPr="00930DA2" w:rsidRDefault="00170677" w:rsidP="00170677">
      <w:pPr>
        <w:rPr>
          <w:rFonts w:cstheme="minorHAnsi"/>
          <w:b/>
          <w:sz w:val="32"/>
          <w:szCs w:val="32"/>
        </w:rPr>
      </w:pPr>
      <w:r w:rsidRPr="00930DA2">
        <w:rPr>
          <w:rFonts w:cstheme="minorHAnsi"/>
          <w:b/>
          <w:sz w:val="32"/>
          <w:szCs w:val="32"/>
        </w:rPr>
        <w:t>Kristýna Šťastová</w:t>
      </w:r>
    </w:p>
    <w:p w:rsidR="00170677" w:rsidRPr="00930DA2" w:rsidRDefault="00170677" w:rsidP="00170677">
      <w:pPr>
        <w:spacing w:after="0"/>
        <w:rPr>
          <w:rFonts w:cstheme="minorHAnsi"/>
          <w:sz w:val="32"/>
          <w:szCs w:val="32"/>
        </w:rPr>
      </w:pPr>
      <w:r w:rsidRPr="00930DA2">
        <w:rPr>
          <w:rFonts w:cstheme="minorHAnsi"/>
          <w:sz w:val="32"/>
          <w:szCs w:val="32"/>
        </w:rPr>
        <w:t>Kniha Pod povrchem / Book Under the Surface</w:t>
      </w:r>
    </w:p>
    <w:p w:rsidR="00170677" w:rsidRPr="00930DA2" w:rsidRDefault="00170677" w:rsidP="00170677">
      <w:pPr>
        <w:spacing w:after="0"/>
        <w:rPr>
          <w:rFonts w:cstheme="minorHAnsi"/>
          <w:sz w:val="32"/>
          <w:szCs w:val="32"/>
        </w:rPr>
      </w:pPr>
      <w:r w:rsidRPr="00930DA2">
        <w:rPr>
          <w:rFonts w:cstheme="minorHAnsi"/>
          <w:sz w:val="32"/>
          <w:szCs w:val="32"/>
        </w:rPr>
        <w:t>2024</w:t>
      </w:r>
      <w:r w:rsidRPr="00930DA2">
        <w:rPr>
          <w:rFonts w:cstheme="minorHAnsi"/>
          <w:sz w:val="32"/>
          <w:szCs w:val="32"/>
        </w:rPr>
        <w:tab/>
      </w:r>
      <w:r w:rsidRPr="00930DA2">
        <w:rPr>
          <w:rFonts w:cstheme="minorHAnsi"/>
          <w:sz w:val="32"/>
          <w:szCs w:val="32"/>
        </w:rPr>
        <w:tab/>
      </w:r>
    </w:p>
    <w:p w:rsidR="00170677" w:rsidRPr="00930DA2" w:rsidRDefault="00170677" w:rsidP="00170677">
      <w:pPr>
        <w:spacing w:after="0"/>
        <w:rPr>
          <w:rFonts w:cstheme="minorHAnsi"/>
          <w:sz w:val="32"/>
          <w:szCs w:val="32"/>
        </w:rPr>
      </w:pPr>
      <w:r w:rsidRPr="00930DA2">
        <w:rPr>
          <w:rFonts w:cstheme="minorHAnsi"/>
          <w:sz w:val="32"/>
          <w:szCs w:val="32"/>
        </w:rPr>
        <w:t>Vyšší odborná škola grafická a Střední průmyslová škola grafická, Hellichova</w:t>
      </w:r>
      <w:r w:rsidRPr="00930DA2">
        <w:rPr>
          <w:rFonts w:cstheme="minorHAnsi"/>
          <w:sz w:val="32"/>
          <w:szCs w:val="32"/>
        </w:rPr>
        <w:tab/>
      </w:r>
      <w:r w:rsidRPr="00930DA2">
        <w:rPr>
          <w:rFonts w:cstheme="minorHAnsi"/>
          <w:sz w:val="32"/>
          <w:szCs w:val="32"/>
        </w:rPr>
        <w:tab/>
      </w:r>
    </w:p>
    <w:p w:rsidR="001D1D3B" w:rsidRPr="00930DA2" w:rsidRDefault="00170677" w:rsidP="00170677">
      <w:pPr>
        <w:spacing w:after="0"/>
        <w:rPr>
          <w:rFonts w:cstheme="minorHAnsi"/>
          <w:sz w:val="32"/>
          <w:szCs w:val="32"/>
        </w:rPr>
      </w:pPr>
      <w:r w:rsidRPr="00930DA2">
        <w:rPr>
          <w:rFonts w:cstheme="minorHAnsi"/>
          <w:sz w:val="32"/>
          <w:szCs w:val="32"/>
        </w:rPr>
        <w:t>Vedoucí pedagog: MgA.Helena Šantavá</w:t>
      </w:r>
    </w:p>
    <w:p w:rsidR="00A71F0D" w:rsidRPr="00930DA2" w:rsidRDefault="00A71F0D" w:rsidP="00170677">
      <w:pPr>
        <w:spacing w:after="0"/>
        <w:rPr>
          <w:rFonts w:cstheme="minorHAnsi"/>
          <w:sz w:val="32"/>
          <w:szCs w:val="32"/>
        </w:rPr>
      </w:pPr>
    </w:p>
    <w:p w:rsidR="00A71F0D" w:rsidRPr="00930DA2" w:rsidRDefault="00A71F0D" w:rsidP="00A71F0D">
      <w:pPr>
        <w:spacing w:after="0"/>
        <w:rPr>
          <w:b/>
          <w:sz w:val="28"/>
          <w:szCs w:val="28"/>
        </w:rPr>
      </w:pPr>
      <w:r w:rsidRPr="00930DA2">
        <w:rPr>
          <w:b/>
          <w:sz w:val="28"/>
          <w:szCs w:val="28"/>
        </w:rPr>
        <w:t>Výrok poroty</w:t>
      </w:r>
    </w:p>
    <w:p w:rsidR="001D1D3B" w:rsidRPr="00930DA2" w:rsidRDefault="001D1D3B" w:rsidP="001D1D3B">
      <w:pPr>
        <w:spacing w:line="240" w:lineRule="auto"/>
        <w:rPr>
          <w:rFonts w:cstheme="minorHAnsi"/>
          <w:i/>
          <w:sz w:val="32"/>
          <w:szCs w:val="32"/>
          <w:bdr w:val="single" w:sz="2" w:space="0" w:color="E5E7EB" w:frame="1"/>
        </w:rPr>
      </w:pPr>
      <w:r w:rsidRPr="00930DA2">
        <w:rPr>
          <w:rFonts w:cstheme="minorHAnsi"/>
          <w:i/>
          <w:sz w:val="32"/>
          <w:szCs w:val="32"/>
          <w:bdr w:val="single" w:sz="2" w:space="0" w:color="E5E7EB" w:frame="1"/>
        </w:rPr>
        <w:t>Poutavě zpracované téma z prostředí modelingu, které autorka zpracovala jako autorskou knihu. Porota se shodla jednoznačně na udělení ceny N</w:t>
      </w:r>
      <w:r w:rsidR="0037288E" w:rsidRPr="00930DA2">
        <w:rPr>
          <w:rFonts w:cstheme="minorHAnsi"/>
          <w:i/>
          <w:sz w:val="32"/>
          <w:szCs w:val="32"/>
          <w:bdr w:val="single" w:sz="2" w:space="0" w:color="E5E7EB" w:frame="1"/>
        </w:rPr>
        <w:t>á</w:t>
      </w:r>
      <w:r w:rsidRPr="00930DA2">
        <w:rPr>
          <w:rFonts w:cstheme="minorHAnsi"/>
          <w:i/>
          <w:sz w:val="32"/>
          <w:szCs w:val="32"/>
          <w:bdr w:val="single" w:sz="2" w:space="0" w:color="E5E7EB" w:frame="1"/>
        </w:rPr>
        <w:t>rodní cena za studentký design 2024 * JUNIOR. Ocenila jak kvalitní obsahové zpracování, tak dobře řemeslně provedenou grafickou úpravu. Kniha obsahuje texty z modelingového prostředí, rozhovory se samotnými modelkami a velké množství fotografií. Každá strana JE ojedinělá a velmi dobře graficky opečovaná.</w:t>
      </w:r>
    </w:p>
    <w:p w:rsidR="001D1D3B" w:rsidRPr="00930DA2" w:rsidRDefault="001D1D3B" w:rsidP="001D1D3B">
      <w:pPr>
        <w:spacing w:line="240" w:lineRule="auto"/>
        <w:rPr>
          <w:rFonts w:cstheme="minorHAnsi"/>
          <w:i/>
          <w:sz w:val="32"/>
          <w:szCs w:val="32"/>
          <w:bdr w:val="single" w:sz="2" w:space="0" w:color="E5E7EB" w:frame="1"/>
        </w:rPr>
      </w:pPr>
      <w:r w:rsidRPr="00930DA2">
        <w:rPr>
          <w:rFonts w:cstheme="minorHAnsi"/>
          <w:i/>
          <w:sz w:val="32"/>
          <w:szCs w:val="32"/>
          <w:bdr w:val="single" w:sz="2" w:space="0" w:color="E5E7EB" w:frame="1"/>
        </w:rPr>
        <w:lastRenderedPageBreak/>
        <w:t>MgA. Kateřina Puncmannová, členka mezinárodní poroty</w:t>
      </w:r>
    </w:p>
    <w:p w:rsidR="00974401" w:rsidRPr="00930DA2" w:rsidRDefault="00974401" w:rsidP="00974401">
      <w:pPr>
        <w:spacing w:after="0"/>
        <w:rPr>
          <w:sz w:val="28"/>
          <w:szCs w:val="28"/>
        </w:rPr>
      </w:pPr>
      <w:r w:rsidRPr="00930DA2">
        <w:rPr>
          <w:sz w:val="28"/>
          <w:szCs w:val="28"/>
        </w:rPr>
        <w:t xml:space="preserve">Autorka získává: symbol/trofej a diplom pro vítěze soutěže o Národní cenu za studentský design 2024 *JUNIOR; právo užívat chráněnou značku Národní cenu za studentský design 2024 *JUNIOR  </w:t>
      </w:r>
    </w:p>
    <w:p w:rsidR="00974401" w:rsidRPr="003E5F57" w:rsidRDefault="00974401" w:rsidP="003E5F57">
      <w:pPr>
        <w:spacing w:after="0"/>
        <w:rPr>
          <w:sz w:val="28"/>
          <w:szCs w:val="28"/>
        </w:rPr>
      </w:pPr>
      <w:r w:rsidRPr="00930DA2">
        <w:rPr>
          <w:sz w:val="28"/>
          <w:szCs w:val="28"/>
        </w:rPr>
        <w:t xml:space="preserve">Odměny firem: Pobyt v letním ArtCampu 2025 Fakulty designu a umění </w:t>
      </w:r>
      <w:r w:rsidR="0037288E" w:rsidRPr="00930DA2">
        <w:rPr>
          <w:sz w:val="28"/>
          <w:szCs w:val="28"/>
        </w:rPr>
        <w:t>L</w:t>
      </w:r>
      <w:r w:rsidRPr="00930DA2">
        <w:rPr>
          <w:sz w:val="28"/>
          <w:szCs w:val="28"/>
        </w:rPr>
        <w:t xml:space="preserve">adislava Sutnara Západočeské univerzity v Plzni; dárkový poukaz v hodnotě 4 000 Kč firmy IKEA Česká republika, s.r.o.; roční předplatné časopisu </w:t>
      </w:r>
      <w:r w:rsidR="00706BDD" w:rsidRPr="00930DA2">
        <w:rPr>
          <w:sz w:val="28"/>
          <w:szCs w:val="28"/>
        </w:rPr>
        <w:t>font</w:t>
      </w:r>
      <w:r w:rsidRPr="00930DA2">
        <w:rPr>
          <w:sz w:val="28"/>
          <w:szCs w:val="28"/>
        </w:rPr>
        <w:t>; mediální podporu Design Cabinetu CZ</w:t>
      </w:r>
      <w:r>
        <w:rPr>
          <w:sz w:val="28"/>
          <w:szCs w:val="28"/>
        </w:rPr>
        <w:t xml:space="preserve"> </w:t>
      </w:r>
    </w:p>
    <w:p w:rsidR="00170677" w:rsidRDefault="00825D56" w:rsidP="00DF66F3">
      <w:pPr>
        <w:rPr>
          <w:rFonts w:cstheme="minorHAnsi"/>
          <w:sz w:val="32"/>
          <w:szCs w:val="32"/>
        </w:rPr>
      </w:pPr>
      <w:r w:rsidRPr="00825D56">
        <w:rPr>
          <w:rFonts w:cstheme="minorHAnsi"/>
          <w:sz w:val="32"/>
          <w:szCs w:val="32"/>
        </w:rPr>
        <w:t>++++++++++++++++++++++++++++++++++++++++++++++++++</w:t>
      </w:r>
    </w:p>
    <w:p w:rsidR="00DA6FA0" w:rsidRPr="00930DA2" w:rsidRDefault="00DA6FA0" w:rsidP="00DF66F3">
      <w:pPr>
        <w:rPr>
          <w:rFonts w:cstheme="minorHAnsi"/>
          <w:sz w:val="32"/>
          <w:szCs w:val="32"/>
        </w:rPr>
      </w:pPr>
      <w:r w:rsidRPr="00930DA2">
        <w:rPr>
          <w:rFonts w:cstheme="minorHAnsi"/>
          <w:sz w:val="32"/>
          <w:szCs w:val="32"/>
        </w:rPr>
        <w:t>1</w:t>
      </w:r>
    </w:p>
    <w:p w:rsidR="001D1D3B" w:rsidRPr="00930DA2" w:rsidRDefault="001D1D3B" w:rsidP="00DF66F3">
      <w:pPr>
        <w:rPr>
          <w:rFonts w:cstheme="minorHAnsi"/>
          <w:b/>
          <w:sz w:val="32"/>
          <w:szCs w:val="32"/>
        </w:rPr>
      </w:pPr>
      <w:r w:rsidRPr="00930DA2">
        <w:rPr>
          <w:rFonts w:cstheme="minorHAnsi"/>
          <w:b/>
          <w:sz w:val="32"/>
          <w:szCs w:val="32"/>
        </w:rPr>
        <w:t xml:space="preserve">EXCELENTNÍ STUDENTSKÝ DESIGN 2024 / </w:t>
      </w:r>
      <w:r w:rsidR="00974401" w:rsidRPr="00930DA2">
        <w:rPr>
          <w:rFonts w:cstheme="minorHAnsi"/>
          <w:b/>
          <w:sz w:val="32"/>
          <w:szCs w:val="32"/>
        </w:rPr>
        <w:t>EXCELLENT STUDENT DESIGN 2024</w:t>
      </w:r>
    </w:p>
    <w:p w:rsidR="00DA2FDD" w:rsidRPr="00930DA2" w:rsidRDefault="00DA2FDD" w:rsidP="00DA2FDD">
      <w:pPr>
        <w:spacing w:after="0"/>
        <w:rPr>
          <w:b/>
          <w:sz w:val="32"/>
          <w:szCs w:val="32"/>
        </w:rPr>
      </w:pPr>
      <w:r w:rsidRPr="00930DA2">
        <w:rPr>
          <w:b/>
          <w:sz w:val="32"/>
          <w:szCs w:val="32"/>
        </w:rPr>
        <w:t>Kristýna Marková, Filip Trubač, Josef Bér, Polina Khatsenka</w:t>
      </w:r>
      <w:r w:rsidRPr="00930DA2">
        <w:rPr>
          <w:b/>
          <w:sz w:val="32"/>
          <w:szCs w:val="32"/>
        </w:rPr>
        <w:tab/>
      </w:r>
    </w:p>
    <w:p w:rsidR="00DA2FDD" w:rsidRPr="00930DA2" w:rsidRDefault="00DA2FDD" w:rsidP="00DA2FDD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t>Prototyp videohry Echoes of Wittine /  Videogame prototype Echoes of Wittine</w:t>
      </w:r>
      <w:r w:rsidRPr="00930DA2">
        <w:rPr>
          <w:sz w:val="32"/>
          <w:szCs w:val="32"/>
        </w:rPr>
        <w:tab/>
      </w:r>
    </w:p>
    <w:p w:rsidR="00DA2FDD" w:rsidRPr="00930DA2" w:rsidRDefault="00DA2FDD" w:rsidP="00DA2FDD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t>2024</w:t>
      </w:r>
    </w:p>
    <w:p w:rsidR="00DA2FDD" w:rsidRPr="00930DA2" w:rsidRDefault="00DA2FDD" w:rsidP="00DA2FDD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t>Fakulta umění a designu, Univerzita Jana Evangelisty Purkyně v Ústí nad Labem</w:t>
      </w:r>
      <w:r w:rsidRPr="00930DA2">
        <w:rPr>
          <w:sz w:val="32"/>
          <w:szCs w:val="32"/>
        </w:rPr>
        <w:tab/>
      </w:r>
    </w:p>
    <w:p w:rsidR="00DA2FDD" w:rsidRPr="00930DA2" w:rsidRDefault="00DA2FDD" w:rsidP="00DA2FDD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t>Vedoucí pedagog: doc. akad. mal. Michal Slejška</w:t>
      </w:r>
    </w:p>
    <w:p w:rsidR="00DA2FDD" w:rsidRPr="00930DA2" w:rsidRDefault="00A71F0D" w:rsidP="00DA2FDD">
      <w:pPr>
        <w:spacing w:after="0"/>
        <w:rPr>
          <w:b/>
          <w:sz w:val="32"/>
          <w:szCs w:val="32"/>
        </w:rPr>
      </w:pPr>
      <w:r w:rsidRPr="00930DA2">
        <w:rPr>
          <w:b/>
          <w:sz w:val="32"/>
          <w:szCs w:val="32"/>
        </w:rPr>
        <w:t>Výrok poroty</w:t>
      </w:r>
    </w:p>
    <w:p w:rsidR="00DA2FDD" w:rsidRPr="00930DA2" w:rsidRDefault="00DA2FDD" w:rsidP="00DA2FDD">
      <w:pPr>
        <w:pStyle w:val="Prosttext"/>
        <w:rPr>
          <w:rFonts w:asciiTheme="minorHAnsi" w:hAnsiTheme="minorHAnsi" w:cstheme="minorHAnsi"/>
          <w:i/>
          <w:sz w:val="32"/>
          <w:szCs w:val="32"/>
        </w:rPr>
      </w:pPr>
      <w:r w:rsidRPr="00930DA2">
        <w:rPr>
          <w:rFonts w:asciiTheme="minorHAnsi" w:hAnsiTheme="minorHAnsi" w:cstheme="minorHAnsi"/>
          <w:i/>
          <w:sz w:val="32"/>
          <w:szCs w:val="32"/>
        </w:rPr>
        <w:t>Echoes of Witt</w:t>
      </w:r>
      <w:r w:rsidR="008431C6" w:rsidRPr="00930DA2">
        <w:rPr>
          <w:rFonts w:asciiTheme="minorHAnsi" w:hAnsiTheme="minorHAnsi" w:cstheme="minorHAnsi"/>
          <w:i/>
          <w:sz w:val="32"/>
          <w:szCs w:val="32"/>
        </w:rPr>
        <w:t xml:space="preserve">ine je lineární badatelská hra </w:t>
      </w:r>
      <w:r w:rsidRPr="00930DA2">
        <w:rPr>
          <w:rFonts w:asciiTheme="minorHAnsi" w:hAnsiTheme="minorHAnsi" w:cstheme="minorHAnsi"/>
          <w:i/>
          <w:sz w:val="32"/>
          <w:szCs w:val="32"/>
        </w:rPr>
        <w:t>provázející hráče poutavým příběhem rodiny Švarců, kteří utekli před válkou v Palestině. Hra má za úkol odhalit divákovi jednotlivé střípky z rodinného deníku zasazeného do otevřeného digitálního prostředí měst a krajin. Na tomto díle oceňujeme na</w:t>
      </w:r>
      <w:r w:rsidR="008431C6" w:rsidRPr="00930DA2">
        <w:rPr>
          <w:rFonts w:asciiTheme="minorHAnsi" w:hAnsiTheme="minorHAnsi" w:cstheme="minorHAnsi"/>
          <w:i/>
          <w:sz w:val="32"/>
          <w:szCs w:val="32"/>
        </w:rPr>
        <w:t>r</w:t>
      </w:r>
      <w:r w:rsidRPr="00930DA2">
        <w:rPr>
          <w:rFonts w:asciiTheme="minorHAnsi" w:hAnsiTheme="minorHAnsi" w:cstheme="minorHAnsi"/>
          <w:i/>
          <w:sz w:val="32"/>
          <w:szCs w:val="32"/>
        </w:rPr>
        <w:t>a</w:t>
      </w:r>
      <w:r w:rsidR="008431C6" w:rsidRPr="00930DA2">
        <w:rPr>
          <w:rFonts w:asciiTheme="minorHAnsi" w:hAnsiTheme="minorHAnsi" w:cstheme="minorHAnsi"/>
          <w:i/>
          <w:sz w:val="32"/>
          <w:szCs w:val="32"/>
        </w:rPr>
        <w:t>t</w:t>
      </w:r>
      <w:r w:rsidRPr="00930DA2">
        <w:rPr>
          <w:rFonts w:asciiTheme="minorHAnsi" w:hAnsiTheme="minorHAnsi" w:cstheme="minorHAnsi"/>
          <w:i/>
          <w:sz w:val="32"/>
          <w:szCs w:val="32"/>
        </w:rPr>
        <w:t>iv, umělecký př</w:t>
      </w:r>
      <w:r w:rsidR="0005346C" w:rsidRPr="00930DA2">
        <w:rPr>
          <w:rFonts w:asciiTheme="minorHAnsi" w:hAnsiTheme="minorHAnsi" w:cstheme="minorHAnsi"/>
          <w:i/>
          <w:sz w:val="32"/>
          <w:szCs w:val="32"/>
        </w:rPr>
        <w:t>í</w:t>
      </w:r>
      <w:r w:rsidRPr="00930DA2">
        <w:rPr>
          <w:rFonts w:asciiTheme="minorHAnsi" w:hAnsiTheme="minorHAnsi" w:cstheme="minorHAnsi"/>
          <w:i/>
          <w:sz w:val="32"/>
          <w:szCs w:val="32"/>
        </w:rPr>
        <w:t xml:space="preserve">stup a imerzivitu virtuálního prostředí. </w:t>
      </w:r>
    </w:p>
    <w:p w:rsidR="00DA2FDD" w:rsidRPr="00930DA2" w:rsidRDefault="00DA2FDD" w:rsidP="00DA2FDD">
      <w:pPr>
        <w:pStyle w:val="Prosttext"/>
        <w:rPr>
          <w:rFonts w:asciiTheme="minorHAnsi" w:hAnsiTheme="minorHAnsi" w:cstheme="minorHAnsi"/>
          <w:i/>
          <w:sz w:val="32"/>
          <w:szCs w:val="32"/>
        </w:rPr>
      </w:pPr>
    </w:p>
    <w:p w:rsidR="00DA2FDD" w:rsidRPr="00930DA2" w:rsidRDefault="00DA2FDD" w:rsidP="00DA2FDD">
      <w:pPr>
        <w:pStyle w:val="Prosttext"/>
        <w:rPr>
          <w:rFonts w:asciiTheme="minorHAnsi" w:hAnsiTheme="minorHAnsi" w:cstheme="minorHAnsi"/>
          <w:sz w:val="32"/>
          <w:szCs w:val="32"/>
        </w:rPr>
      </w:pPr>
      <w:r w:rsidRPr="00930DA2">
        <w:rPr>
          <w:rFonts w:asciiTheme="minorHAnsi" w:hAnsiTheme="minorHAnsi" w:cstheme="minorHAnsi"/>
          <w:sz w:val="32"/>
          <w:szCs w:val="32"/>
        </w:rPr>
        <w:t xml:space="preserve">MgA. Daniel Šmíra, člen mezinárodní poroty </w:t>
      </w:r>
    </w:p>
    <w:p w:rsidR="00A71CD0" w:rsidRPr="00930DA2" w:rsidRDefault="00A71CD0" w:rsidP="00DA2FDD">
      <w:pPr>
        <w:pStyle w:val="Prosttext"/>
        <w:rPr>
          <w:rFonts w:asciiTheme="minorHAnsi" w:hAnsiTheme="minorHAnsi" w:cstheme="minorHAnsi"/>
          <w:sz w:val="32"/>
          <w:szCs w:val="32"/>
        </w:rPr>
      </w:pPr>
    </w:p>
    <w:p w:rsidR="00A71CD0" w:rsidRDefault="00A71CD0" w:rsidP="00DA2FDD">
      <w:pPr>
        <w:pStyle w:val="Prosttext"/>
        <w:rPr>
          <w:sz w:val="28"/>
          <w:szCs w:val="28"/>
        </w:rPr>
      </w:pPr>
      <w:r w:rsidRPr="00930DA2">
        <w:rPr>
          <w:rFonts w:asciiTheme="minorHAnsi" w:hAnsiTheme="minorHAnsi" w:cstheme="minorHAnsi"/>
          <w:sz w:val="32"/>
          <w:szCs w:val="32"/>
        </w:rPr>
        <w:t xml:space="preserve">Autoři získávají: </w:t>
      </w:r>
      <w:r w:rsidRPr="00930DA2">
        <w:rPr>
          <w:sz w:val="28"/>
          <w:szCs w:val="28"/>
        </w:rPr>
        <w:t>symbol/trofej a diplom pro Excelentní studentský design 2024; právo užívat chráněnou značku Excelentní studentský design 2024; produkt firmy IKEA Česká republika, s. r. o.</w:t>
      </w:r>
      <w:r>
        <w:rPr>
          <w:sz w:val="28"/>
          <w:szCs w:val="28"/>
        </w:rPr>
        <w:t xml:space="preserve">  </w:t>
      </w:r>
    </w:p>
    <w:p w:rsidR="00A71CD0" w:rsidRDefault="00A71CD0" w:rsidP="00DA2FDD">
      <w:pPr>
        <w:pStyle w:val="Prosttext"/>
        <w:rPr>
          <w:sz w:val="28"/>
          <w:szCs w:val="28"/>
        </w:rPr>
      </w:pPr>
    </w:p>
    <w:p w:rsidR="00825D56" w:rsidRDefault="00825D56" w:rsidP="00DA2FDD">
      <w:pPr>
        <w:pStyle w:val="Prosttext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+++++++++++++++++++++++++++++++++++++++++++++++++++++++++++++++</w:t>
      </w:r>
    </w:p>
    <w:p w:rsidR="00825D56" w:rsidRDefault="00DA6FA0" w:rsidP="00DA2FDD">
      <w:pPr>
        <w:pStyle w:val="Prosttext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2</w:t>
      </w:r>
    </w:p>
    <w:p w:rsidR="00170677" w:rsidRPr="00930DA2" w:rsidRDefault="00825D56" w:rsidP="00DF66F3">
      <w:pPr>
        <w:rPr>
          <w:rFonts w:cstheme="minorHAnsi"/>
          <w:b/>
          <w:sz w:val="32"/>
          <w:szCs w:val="32"/>
        </w:rPr>
      </w:pPr>
      <w:r w:rsidRPr="00930DA2">
        <w:rPr>
          <w:rFonts w:cstheme="minorHAnsi"/>
          <w:b/>
          <w:sz w:val="32"/>
          <w:szCs w:val="32"/>
        </w:rPr>
        <w:t xml:space="preserve">EXCELENTNÍ STUDENTSKÝ DESIGN 2024 / </w:t>
      </w:r>
      <w:r w:rsidR="00974401" w:rsidRPr="00930DA2">
        <w:rPr>
          <w:rFonts w:cstheme="minorHAnsi"/>
          <w:b/>
          <w:sz w:val="32"/>
          <w:szCs w:val="32"/>
        </w:rPr>
        <w:t>EXCELLENT STUDENT DESIGN 2024</w:t>
      </w:r>
    </w:p>
    <w:p w:rsidR="00DA2FDD" w:rsidRPr="00930DA2" w:rsidRDefault="00DA2FDD" w:rsidP="00DA2FDD">
      <w:pPr>
        <w:spacing w:after="0"/>
        <w:rPr>
          <w:b/>
          <w:sz w:val="32"/>
          <w:szCs w:val="32"/>
        </w:rPr>
      </w:pPr>
      <w:r w:rsidRPr="00930DA2">
        <w:rPr>
          <w:b/>
          <w:sz w:val="32"/>
          <w:szCs w:val="32"/>
        </w:rPr>
        <w:t>Magdalena Konečná, Žofia Fodorová</w:t>
      </w:r>
      <w:r w:rsidRPr="00930DA2">
        <w:rPr>
          <w:b/>
          <w:sz w:val="32"/>
          <w:szCs w:val="32"/>
        </w:rPr>
        <w:tab/>
      </w:r>
    </w:p>
    <w:p w:rsidR="00DA2FDD" w:rsidRPr="00930DA2" w:rsidRDefault="00DA2FDD" w:rsidP="00DA2FDD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t>Kafkárna / Dům &amp; zahrada //  Kafkárna / House &amp; Garden</w:t>
      </w:r>
    </w:p>
    <w:p w:rsidR="00DA2FDD" w:rsidRPr="00930DA2" w:rsidRDefault="00DA2FDD" w:rsidP="00DA2FDD">
      <w:pPr>
        <w:spacing w:after="0"/>
        <w:rPr>
          <w:sz w:val="32"/>
          <w:szCs w:val="32"/>
          <w:lang w:val="en-GB"/>
        </w:rPr>
      </w:pPr>
      <w:r w:rsidRPr="00930DA2">
        <w:rPr>
          <w:sz w:val="32"/>
          <w:szCs w:val="32"/>
        </w:rPr>
        <w:t>Kolektivní sborník textů Cent</w:t>
      </w:r>
      <w:r w:rsidR="0005346C" w:rsidRPr="00930DA2">
        <w:rPr>
          <w:sz w:val="32"/>
          <w:szCs w:val="32"/>
        </w:rPr>
        <w:t xml:space="preserve">ra pro umění a ekologii UMPRUM </w:t>
      </w:r>
      <w:r w:rsidRPr="00930DA2">
        <w:rPr>
          <w:sz w:val="32"/>
          <w:szCs w:val="32"/>
        </w:rPr>
        <w:t xml:space="preserve">/ </w:t>
      </w:r>
      <w:r w:rsidRPr="00930DA2">
        <w:rPr>
          <w:sz w:val="32"/>
          <w:szCs w:val="32"/>
          <w:lang w:val="en-GB"/>
        </w:rPr>
        <w:t>Collection of texts of the Centre for Art and Ecology at UMPRUM</w:t>
      </w:r>
      <w:r w:rsidRPr="00930DA2">
        <w:rPr>
          <w:sz w:val="32"/>
          <w:szCs w:val="32"/>
          <w:lang w:val="en-GB"/>
        </w:rPr>
        <w:tab/>
      </w:r>
    </w:p>
    <w:p w:rsidR="00DA2FDD" w:rsidRPr="00930DA2" w:rsidRDefault="00DA2FDD" w:rsidP="00DA2FDD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t>2023</w:t>
      </w:r>
      <w:r w:rsidRPr="00930DA2">
        <w:rPr>
          <w:sz w:val="32"/>
          <w:szCs w:val="32"/>
        </w:rPr>
        <w:tab/>
      </w:r>
    </w:p>
    <w:p w:rsidR="00DA2FDD" w:rsidRPr="00930DA2" w:rsidRDefault="00DA2FDD" w:rsidP="00DA2FDD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t>Vysoká škola uměleckoprůmyslová v Praze/ UMPRUM</w:t>
      </w:r>
      <w:r w:rsidRPr="00930DA2">
        <w:rPr>
          <w:sz w:val="32"/>
          <w:szCs w:val="32"/>
        </w:rPr>
        <w:tab/>
      </w:r>
      <w:r w:rsidRPr="00930DA2">
        <w:rPr>
          <w:sz w:val="32"/>
          <w:szCs w:val="32"/>
        </w:rPr>
        <w:tab/>
      </w:r>
    </w:p>
    <w:p w:rsidR="00DA2FDD" w:rsidRPr="00930DA2" w:rsidRDefault="00DA2FDD" w:rsidP="00DA2FDD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t>Vedoucí pedagog: doc. Mgr. et MgA. Jan Čumlivski Ph.D.</w:t>
      </w:r>
    </w:p>
    <w:p w:rsidR="00A71F0D" w:rsidRPr="00930DA2" w:rsidRDefault="00A71F0D" w:rsidP="00DA2FDD">
      <w:pPr>
        <w:spacing w:after="0"/>
        <w:rPr>
          <w:sz w:val="32"/>
          <w:szCs w:val="32"/>
        </w:rPr>
      </w:pPr>
    </w:p>
    <w:p w:rsidR="00825D56" w:rsidRPr="00930DA2" w:rsidRDefault="00A71F0D" w:rsidP="00DA2FDD">
      <w:pPr>
        <w:spacing w:after="0"/>
        <w:rPr>
          <w:b/>
          <w:sz w:val="32"/>
          <w:szCs w:val="32"/>
        </w:rPr>
      </w:pPr>
      <w:r w:rsidRPr="00930DA2">
        <w:rPr>
          <w:b/>
          <w:sz w:val="32"/>
          <w:szCs w:val="32"/>
        </w:rPr>
        <w:t>Výrok poroty</w:t>
      </w:r>
    </w:p>
    <w:p w:rsidR="00825D56" w:rsidRPr="00930DA2" w:rsidRDefault="00825D56" w:rsidP="00825D56">
      <w:pPr>
        <w:spacing w:line="240" w:lineRule="auto"/>
        <w:rPr>
          <w:rFonts w:cstheme="minorHAnsi"/>
          <w:i/>
          <w:sz w:val="32"/>
          <w:szCs w:val="32"/>
        </w:rPr>
      </w:pPr>
      <w:r w:rsidRPr="00930DA2">
        <w:rPr>
          <w:rFonts w:cstheme="minorHAnsi"/>
          <w:i/>
          <w:sz w:val="32"/>
          <w:szCs w:val="32"/>
        </w:rPr>
        <w:t xml:space="preserve">Kniha je jako forma skvěle vypracovaná: dokonale vyvážená barevnost, typografie, ilustrativní prvky, fotografie. Obsahová stránka knihy je přínosným elementem, a nelze jakkoliv tuto stránku rozporovat. Hodnotíme tedy </w:t>
      </w:r>
      <w:r w:rsidRPr="00930DA2">
        <w:rPr>
          <w:rFonts w:cstheme="minorHAnsi"/>
          <w:i/>
          <w:sz w:val="32"/>
          <w:szCs w:val="32"/>
        </w:rPr>
        <w:lastRenderedPageBreak/>
        <w:t xml:space="preserve">nejen vizuální stránku, ale i obsahovou hodnotu. Sazba i layout jsou skvěle zpracovány </w:t>
      </w:r>
      <w:r w:rsidR="00481F7E" w:rsidRPr="00930DA2">
        <w:rPr>
          <w:rFonts w:cstheme="minorHAnsi"/>
          <w:i/>
          <w:sz w:val="32"/>
          <w:szCs w:val="32"/>
        </w:rPr>
        <w:t>i</w:t>
      </w:r>
      <w:r w:rsidRPr="00930DA2">
        <w:rPr>
          <w:rFonts w:cstheme="minorHAnsi"/>
          <w:i/>
          <w:sz w:val="32"/>
          <w:szCs w:val="32"/>
        </w:rPr>
        <w:t xml:space="preserve"> s několika úrovněmi – citace, poznámky. Závěrem lze tedy dodat, že je vše v dokonalém vyvážení.</w:t>
      </w:r>
      <w:r w:rsidR="008565C8" w:rsidRPr="00930DA2">
        <w:rPr>
          <w:rFonts w:cstheme="minorHAnsi"/>
          <w:i/>
          <w:sz w:val="32"/>
          <w:szCs w:val="32"/>
        </w:rPr>
        <w:t xml:space="preserve"> </w:t>
      </w:r>
    </w:p>
    <w:p w:rsidR="00825D56" w:rsidRPr="00930DA2" w:rsidRDefault="00825D56" w:rsidP="00825D56">
      <w:pPr>
        <w:spacing w:line="240" w:lineRule="auto"/>
        <w:rPr>
          <w:rFonts w:cstheme="minorHAnsi"/>
          <w:i/>
          <w:sz w:val="32"/>
          <w:szCs w:val="32"/>
        </w:rPr>
      </w:pPr>
      <w:r w:rsidRPr="00930DA2">
        <w:rPr>
          <w:rFonts w:cstheme="minorHAnsi"/>
          <w:i/>
          <w:sz w:val="32"/>
          <w:szCs w:val="32"/>
        </w:rPr>
        <w:t xml:space="preserve">MgA. Věra Marešová, členka mezinárodní porty   </w:t>
      </w:r>
    </w:p>
    <w:p w:rsidR="00A71CD0" w:rsidRDefault="00A71CD0" w:rsidP="00EA7E88">
      <w:pPr>
        <w:pStyle w:val="Prosttext"/>
        <w:rPr>
          <w:sz w:val="28"/>
          <w:szCs w:val="28"/>
        </w:rPr>
      </w:pPr>
      <w:r w:rsidRPr="00930DA2">
        <w:rPr>
          <w:rFonts w:asciiTheme="minorHAnsi" w:hAnsiTheme="minorHAnsi" w:cstheme="minorHAnsi"/>
          <w:sz w:val="32"/>
          <w:szCs w:val="32"/>
        </w:rPr>
        <w:t xml:space="preserve">Autorky získávají: </w:t>
      </w:r>
      <w:r w:rsidRPr="00930DA2">
        <w:rPr>
          <w:sz w:val="28"/>
          <w:szCs w:val="28"/>
        </w:rPr>
        <w:t>symbol/trofej a diplom pro Excelentní studentský design 2024; právo užívat chráněnou značku Excelentní studentský design 2024; produkt firmy IKEA Česká republika, s. r. o.</w:t>
      </w:r>
      <w:r>
        <w:rPr>
          <w:sz w:val="28"/>
          <w:szCs w:val="28"/>
        </w:rPr>
        <w:t xml:space="preserve">  </w:t>
      </w:r>
    </w:p>
    <w:p w:rsidR="00EA7E88" w:rsidRPr="00EA7E88" w:rsidRDefault="00EA7E88" w:rsidP="00EA7E88">
      <w:pPr>
        <w:pStyle w:val="Prosttext"/>
        <w:rPr>
          <w:sz w:val="28"/>
          <w:szCs w:val="28"/>
        </w:rPr>
      </w:pPr>
    </w:p>
    <w:p w:rsidR="00170677" w:rsidRPr="003E5F57" w:rsidRDefault="00825D56" w:rsidP="00DF66F3">
      <w:pPr>
        <w:rPr>
          <w:sz w:val="28"/>
          <w:szCs w:val="28"/>
        </w:rPr>
      </w:pPr>
      <w:r w:rsidRPr="003E5F57">
        <w:rPr>
          <w:sz w:val="28"/>
          <w:szCs w:val="28"/>
        </w:rPr>
        <w:t>+++++++++++++++++++++++++++++++++++++++++++++++++++++++++++++++++++++++++++++++++</w:t>
      </w:r>
    </w:p>
    <w:p w:rsidR="00DA6FA0" w:rsidRPr="00DA6FA0" w:rsidRDefault="00DA6FA0" w:rsidP="00825D56">
      <w:pPr>
        <w:rPr>
          <w:rFonts w:cstheme="minorHAnsi"/>
          <w:b/>
          <w:sz w:val="32"/>
          <w:szCs w:val="32"/>
        </w:rPr>
      </w:pPr>
      <w:r w:rsidRPr="00DA6FA0">
        <w:rPr>
          <w:rFonts w:cstheme="minorHAnsi"/>
          <w:b/>
          <w:sz w:val="32"/>
          <w:szCs w:val="32"/>
        </w:rPr>
        <w:t>3</w:t>
      </w:r>
    </w:p>
    <w:p w:rsidR="00825D56" w:rsidRPr="00930DA2" w:rsidRDefault="00825D56" w:rsidP="00825D56">
      <w:pPr>
        <w:rPr>
          <w:rFonts w:cstheme="minorHAnsi"/>
          <w:b/>
          <w:sz w:val="32"/>
          <w:szCs w:val="32"/>
        </w:rPr>
      </w:pPr>
      <w:r w:rsidRPr="00930DA2">
        <w:rPr>
          <w:rFonts w:cstheme="minorHAnsi"/>
          <w:b/>
          <w:sz w:val="32"/>
          <w:szCs w:val="32"/>
        </w:rPr>
        <w:t xml:space="preserve">EXCELENTNÍ STUDENTSKÝ DESIGN 2024 / </w:t>
      </w:r>
      <w:r w:rsidR="00974401" w:rsidRPr="00930DA2">
        <w:rPr>
          <w:rFonts w:cstheme="minorHAnsi"/>
          <w:b/>
          <w:sz w:val="32"/>
          <w:szCs w:val="32"/>
        </w:rPr>
        <w:t>EXCELLENT STUDENT DESIGN 2024</w:t>
      </w:r>
    </w:p>
    <w:p w:rsidR="008565C8" w:rsidRPr="00930DA2" w:rsidRDefault="008565C8" w:rsidP="008565C8">
      <w:pPr>
        <w:spacing w:after="0"/>
        <w:rPr>
          <w:b/>
          <w:sz w:val="32"/>
          <w:szCs w:val="32"/>
        </w:rPr>
      </w:pPr>
      <w:r w:rsidRPr="00930DA2">
        <w:rPr>
          <w:b/>
          <w:sz w:val="32"/>
          <w:szCs w:val="32"/>
        </w:rPr>
        <w:t>Daria Lemesheva</w:t>
      </w:r>
    </w:p>
    <w:p w:rsidR="008565C8" w:rsidRPr="00930DA2" w:rsidRDefault="008565C8" w:rsidP="008565C8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t>Kniha Bachařina /Book Prison-Guarding</w:t>
      </w:r>
      <w:r w:rsidRPr="00930DA2">
        <w:rPr>
          <w:sz w:val="32"/>
          <w:szCs w:val="32"/>
        </w:rPr>
        <w:tab/>
      </w:r>
    </w:p>
    <w:p w:rsidR="008565C8" w:rsidRPr="00930DA2" w:rsidRDefault="008565C8" w:rsidP="008565C8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t>Zpoveď o zaměstnání v české věznici / Testimony on employment in a Czech prison</w:t>
      </w:r>
    </w:p>
    <w:p w:rsidR="008565C8" w:rsidRPr="00930DA2" w:rsidRDefault="008565C8" w:rsidP="008565C8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t>2024</w:t>
      </w:r>
    </w:p>
    <w:p w:rsidR="008565C8" w:rsidRPr="00930DA2" w:rsidRDefault="008565C8" w:rsidP="008565C8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t>Fakulta designu a umění, Univerzita Jana Evangelisty Purkyně v Ústí nad Labem</w:t>
      </w:r>
    </w:p>
    <w:p w:rsidR="008565C8" w:rsidRPr="00930DA2" w:rsidRDefault="008565C8" w:rsidP="008565C8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t>Vedoucí práce: doc. akad. mal. Michal Slejška</w:t>
      </w:r>
      <w:r w:rsidRPr="00930DA2">
        <w:rPr>
          <w:sz w:val="32"/>
          <w:szCs w:val="32"/>
        </w:rPr>
        <w:tab/>
      </w:r>
    </w:p>
    <w:p w:rsidR="00A71F0D" w:rsidRPr="00930DA2" w:rsidRDefault="00A71F0D" w:rsidP="008565C8">
      <w:pPr>
        <w:spacing w:after="0"/>
        <w:rPr>
          <w:sz w:val="32"/>
          <w:szCs w:val="32"/>
        </w:rPr>
      </w:pPr>
    </w:p>
    <w:p w:rsidR="00A71F0D" w:rsidRPr="00A71F0D" w:rsidRDefault="00A71F0D" w:rsidP="00A71F0D">
      <w:pPr>
        <w:spacing w:after="0"/>
        <w:rPr>
          <w:b/>
          <w:sz w:val="32"/>
          <w:szCs w:val="32"/>
        </w:rPr>
      </w:pPr>
      <w:r w:rsidRPr="00930DA2">
        <w:rPr>
          <w:b/>
          <w:sz w:val="32"/>
          <w:szCs w:val="32"/>
        </w:rPr>
        <w:t>Výrok poroty</w:t>
      </w:r>
    </w:p>
    <w:p w:rsidR="008565C8" w:rsidRPr="00930DA2" w:rsidRDefault="008565C8" w:rsidP="008565C8">
      <w:pPr>
        <w:spacing w:line="240" w:lineRule="auto"/>
        <w:rPr>
          <w:rFonts w:cstheme="minorHAnsi"/>
          <w:i/>
          <w:sz w:val="32"/>
          <w:szCs w:val="32"/>
        </w:rPr>
      </w:pPr>
      <w:r w:rsidRPr="00930DA2">
        <w:rPr>
          <w:rFonts w:cstheme="minorHAnsi"/>
          <w:i/>
          <w:sz w:val="32"/>
          <w:szCs w:val="32"/>
        </w:rPr>
        <w:lastRenderedPageBreak/>
        <w:t xml:space="preserve">Kniha představuje nepříliš známé prostředí, v podstatě odlišný jazyk a k tomu jiný druh mezilidských vazeb. To vše viděno prostřednictvím vlídného způsobu zprostředkované konfese zaměstnance Vězeňské služby ČR. Nahlížení do tohoto mikrokosmu určitě dokáže zpochybnit předsudky a zavedená klišé.  </w:t>
      </w:r>
    </w:p>
    <w:p w:rsidR="00825D56" w:rsidRPr="00930DA2" w:rsidRDefault="008565C8" w:rsidP="008565C8">
      <w:pPr>
        <w:spacing w:line="240" w:lineRule="auto"/>
        <w:rPr>
          <w:rFonts w:cstheme="minorHAnsi"/>
          <w:i/>
          <w:sz w:val="32"/>
          <w:szCs w:val="32"/>
        </w:rPr>
      </w:pPr>
      <w:r w:rsidRPr="00930DA2">
        <w:rPr>
          <w:rFonts w:cstheme="minorHAnsi"/>
          <w:i/>
          <w:sz w:val="32"/>
          <w:szCs w:val="32"/>
        </w:rPr>
        <w:t>MgA. Alexandra Griz Ankowiak, členka mezinárodní poroty</w:t>
      </w:r>
    </w:p>
    <w:p w:rsidR="00DA6FA0" w:rsidRPr="00A71CD0" w:rsidRDefault="00DA6FA0" w:rsidP="00A71CD0">
      <w:pPr>
        <w:pStyle w:val="Prosttext"/>
        <w:rPr>
          <w:sz w:val="28"/>
          <w:szCs w:val="28"/>
        </w:rPr>
      </w:pPr>
      <w:r w:rsidRPr="00930DA2">
        <w:rPr>
          <w:rFonts w:cstheme="minorHAnsi"/>
          <w:i/>
          <w:sz w:val="32"/>
          <w:szCs w:val="32"/>
        </w:rPr>
        <w:t xml:space="preserve">Autorka získává: </w:t>
      </w:r>
      <w:r w:rsidR="00A71CD0" w:rsidRPr="00930DA2">
        <w:rPr>
          <w:sz w:val="28"/>
          <w:szCs w:val="28"/>
        </w:rPr>
        <w:t>symbol/trofej a diplom pro Excelentní studentský design 2024; právo užívat chráněnou značku Excelentní studentský design 2024; produkt firmy IKEA Česká republika, s. r. o.</w:t>
      </w:r>
      <w:r w:rsidR="00A71CD0">
        <w:rPr>
          <w:sz w:val="28"/>
          <w:szCs w:val="28"/>
        </w:rPr>
        <w:t xml:space="preserve">  </w:t>
      </w:r>
    </w:p>
    <w:p w:rsidR="00DA6FA0" w:rsidRPr="00A71CD0" w:rsidRDefault="00A71CD0" w:rsidP="008565C8">
      <w:pPr>
        <w:spacing w:line="240" w:lineRule="auto"/>
        <w:rPr>
          <w:rFonts w:cstheme="minorHAnsi"/>
          <w:b/>
          <w:sz w:val="48"/>
          <w:szCs w:val="48"/>
        </w:rPr>
      </w:pPr>
      <w:r w:rsidRPr="00A71CD0">
        <w:rPr>
          <w:rFonts w:cstheme="minorHAnsi"/>
          <w:b/>
          <w:sz w:val="48"/>
          <w:szCs w:val="48"/>
        </w:rPr>
        <w:t>+</w:t>
      </w:r>
    </w:p>
    <w:p w:rsidR="00DA6FA0" w:rsidRPr="00930DA2" w:rsidRDefault="00DA6FA0" w:rsidP="008565C8">
      <w:pPr>
        <w:spacing w:line="240" w:lineRule="auto"/>
        <w:rPr>
          <w:rFonts w:cstheme="minorHAnsi"/>
          <w:b/>
          <w:sz w:val="32"/>
          <w:szCs w:val="32"/>
        </w:rPr>
      </w:pPr>
      <w:r w:rsidRPr="00930DA2">
        <w:rPr>
          <w:rFonts w:cstheme="minorHAnsi"/>
          <w:b/>
          <w:sz w:val="32"/>
          <w:szCs w:val="32"/>
        </w:rPr>
        <w:t xml:space="preserve">CENA DĚKANA FAKULTY DESIGNU A UMĚNÍ LADISLAVA SUTNARA </w:t>
      </w:r>
      <w:r w:rsidR="00974401" w:rsidRPr="00930DA2">
        <w:rPr>
          <w:rFonts w:cstheme="minorHAnsi"/>
          <w:b/>
          <w:sz w:val="32"/>
          <w:szCs w:val="32"/>
        </w:rPr>
        <w:t>/</w:t>
      </w:r>
      <w:r w:rsidR="00954CAB" w:rsidRPr="00930DA2">
        <w:rPr>
          <w:rFonts w:cstheme="minorHAnsi"/>
          <w:b/>
          <w:sz w:val="32"/>
          <w:szCs w:val="32"/>
        </w:rPr>
        <w:t xml:space="preserve"> </w:t>
      </w:r>
      <w:r w:rsidR="00706BDD" w:rsidRPr="00930DA2">
        <w:rPr>
          <w:rFonts w:cstheme="minorHAnsi"/>
          <w:b/>
          <w:sz w:val="32"/>
          <w:szCs w:val="32"/>
        </w:rPr>
        <w:t>PRIZE OF DEAN OF THE LADISLAV SUTNAR  FACULTY OF DESIGN AND ART UNIVERSITY OF WEST BOHEMIA IN PILSEN</w:t>
      </w:r>
    </w:p>
    <w:p w:rsidR="00DA6FA0" w:rsidRPr="00930DA2" w:rsidRDefault="00DA6FA0" w:rsidP="00F84567">
      <w:pPr>
        <w:spacing w:after="0" w:line="240" w:lineRule="auto"/>
        <w:rPr>
          <w:rFonts w:cstheme="minorHAnsi"/>
          <w:i/>
          <w:sz w:val="32"/>
          <w:szCs w:val="32"/>
        </w:rPr>
      </w:pPr>
      <w:r w:rsidRPr="00930DA2">
        <w:rPr>
          <w:rFonts w:cstheme="minorHAnsi"/>
          <w:i/>
          <w:sz w:val="32"/>
          <w:szCs w:val="32"/>
        </w:rPr>
        <w:t xml:space="preserve">Děkan oceňuje mimořádnou symbiózu mezi autentickým příběhem a všemi použitými vizuálními prvky. </w:t>
      </w:r>
    </w:p>
    <w:p w:rsidR="00DA6FA0" w:rsidRPr="00930DA2" w:rsidRDefault="00DA6FA0" w:rsidP="00F84567">
      <w:pPr>
        <w:spacing w:after="0" w:line="240" w:lineRule="auto"/>
        <w:rPr>
          <w:rFonts w:cstheme="minorHAnsi"/>
          <w:i/>
          <w:sz w:val="32"/>
          <w:szCs w:val="32"/>
        </w:rPr>
      </w:pPr>
      <w:r w:rsidRPr="00930DA2">
        <w:rPr>
          <w:rFonts w:cstheme="minorHAnsi"/>
          <w:i/>
          <w:sz w:val="32"/>
          <w:szCs w:val="32"/>
        </w:rPr>
        <w:t xml:space="preserve">MgA. Vojtěch Aubrecht, děkan Fakulty </w:t>
      </w:r>
      <w:r w:rsidR="00D41564" w:rsidRPr="00930DA2">
        <w:rPr>
          <w:rFonts w:cstheme="minorHAnsi"/>
          <w:i/>
          <w:sz w:val="32"/>
          <w:szCs w:val="32"/>
        </w:rPr>
        <w:t>designu a um</w:t>
      </w:r>
      <w:r w:rsidR="001E6B74" w:rsidRPr="00930DA2">
        <w:rPr>
          <w:rFonts w:cstheme="minorHAnsi"/>
          <w:i/>
          <w:sz w:val="32"/>
          <w:szCs w:val="32"/>
        </w:rPr>
        <w:t>ě</w:t>
      </w:r>
      <w:r w:rsidR="00D41564" w:rsidRPr="00930DA2">
        <w:rPr>
          <w:rFonts w:cstheme="minorHAnsi"/>
          <w:i/>
          <w:sz w:val="32"/>
          <w:szCs w:val="32"/>
        </w:rPr>
        <w:t>ní Ladislava Sutnara Západočeské univerzity v</w:t>
      </w:r>
      <w:r w:rsidR="00F84567" w:rsidRPr="00930DA2">
        <w:rPr>
          <w:rFonts w:cstheme="minorHAnsi"/>
          <w:i/>
          <w:sz w:val="32"/>
          <w:szCs w:val="32"/>
        </w:rPr>
        <w:t> </w:t>
      </w:r>
      <w:r w:rsidR="00D41564" w:rsidRPr="00930DA2">
        <w:rPr>
          <w:rFonts w:cstheme="minorHAnsi"/>
          <w:i/>
          <w:sz w:val="32"/>
          <w:szCs w:val="32"/>
        </w:rPr>
        <w:t>Plzni</w:t>
      </w:r>
      <w:r w:rsidR="00F84567" w:rsidRPr="00930DA2">
        <w:rPr>
          <w:rFonts w:cstheme="minorHAnsi"/>
          <w:i/>
          <w:sz w:val="32"/>
          <w:szCs w:val="32"/>
        </w:rPr>
        <w:t xml:space="preserve"> /</w:t>
      </w:r>
      <w:r w:rsidRPr="00930DA2">
        <w:rPr>
          <w:rFonts w:cstheme="minorHAnsi"/>
          <w:i/>
          <w:sz w:val="32"/>
          <w:szCs w:val="32"/>
        </w:rPr>
        <w:t xml:space="preserve"> </w:t>
      </w:r>
    </w:p>
    <w:p w:rsidR="00F84567" w:rsidRPr="00930DA2" w:rsidRDefault="00F84567" w:rsidP="00F84567">
      <w:pPr>
        <w:spacing w:after="0" w:line="240" w:lineRule="auto"/>
        <w:rPr>
          <w:rFonts w:cstheme="minorHAnsi"/>
          <w:i/>
          <w:sz w:val="32"/>
          <w:szCs w:val="32"/>
        </w:rPr>
      </w:pPr>
    </w:p>
    <w:p w:rsidR="00EA7E88" w:rsidRPr="00DA6FA0" w:rsidRDefault="00D41564" w:rsidP="00F84567">
      <w:pPr>
        <w:spacing w:after="0" w:line="240" w:lineRule="auto"/>
        <w:rPr>
          <w:rFonts w:cstheme="minorHAnsi"/>
          <w:i/>
          <w:sz w:val="32"/>
          <w:szCs w:val="32"/>
        </w:rPr>
      </w:pPr>
      <w:r w:rsidRPr="00930DA2">
        <w:rPr>
          <w:rFonts w:cstheme="minorHAnsi"/>
          <w:i/>
          <w:sz w:val="32"/>
          <w:szCs w:val="32"/>
        </w:rPr>
        <w:t>Autorka získává:Diplom</w:t>
      </w:r>
      <w:r w:rsidR="00F84567" w:rsidRPr="00930DA2">
        <w:rPr>
          <w:rFonts w:cstheme="minorHAnsi"/>
          <w:i/>
          <w:sz w:val="32"/>
          <w:szCs w:val="32"/>
        </w:rPr>
        <w:t xml:space="preserve"> a finanční částku:</w:t>
      </w:r>
      <w:r w:rsidRPr="00930DA2">
        <w:rPr>
          <w:rFonts w:cstheme="minorHAnsi"/>
          <w:i/>
          <w:sz w:val="32"/>
          <w:szCs w:val="32"/>
        </w:rPr>
        <w:t xml:space="preserve"> </w:t>
      </w:r>
      <w:r w:rsidR="003519C9" w:rsidRPr="00930DA2">
        <w:rPr>
          <w:rFonts w:cstheme="minorHAnsi"/>
          <w:i/>
          <w:sz w:val="32"/>
          <w:szCs w:val="32"/>
        </w:rPr>
        <w:t>15 000 Kč</w:t>
      </w:r>
    </w:p>
    <w:p w:rsidR="0026326A" w:rsidRPr="0026326A" w:rsidRDefault="008565C8" w:rsidP="00DF66F3">
      <w:pPr>
        <w:rPr>
          <w:rFonts w:cstheme="minorHAnsi"/>
          <w:sz w:val="32"/>
          <w:szCs w:val="32"/>
        </w:rPr>
      </w:pPr>
      <w:r w:rsidRPr="0026326A">
        <w:rPr>
          <w:rFonts w:cstheme="minorHAnsi"/>
          <w:sz w:val="32"/>
          <w:szCs w:val="32"/>
        </w:rPr>
        <w:t>++++++++++++++++++++++++++++++++++++++++++++++++++++</w:t>
      </w:r>
    </w:p>
    <w:p w:rsidR="00DA6FA0" w:rsidRPr="008565C8" w:rsidRDefault="00DA6FA0" w:rsidP="00DF66F3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4</w:t>
      </w:r>
    </w:p>
    <w:p w:rsidR="008565C8" w:rsidRPr="00930DA2" w:rsidRDefault="008565C8" w:rsidP="008565C8">
      <w:pPr>
        <w:rPr>
          <w:rFonts w:cstheme="minorHAnsi"/>
          <w:b/>
          <w:sz w:val="32"/>
          <w:szCs w:val="32"/>
        </w:rPr>
      </w:pPr>
      <w:r w:rsidRPr="00930DA2">
        <w:rPr>
          <w:rFonts w:cstheme="minorHAnsi"/>
          <w:b/>
          <w:sz w:val="32"/>
          <w:szCs w:val="32"/>
        </w:rPr>
        <w:t xml:space="preserve">EXCELENTNÍ STUDENTSKÝ DESIGN 2024 / </w:t>
      </w:r>
      <w:r w:rsidR="00974401" w:rsidRPr="00930DA2">
        <w:rPr>
          <w:rFonts w:cstheme="minorHAnsi"/>
          <w:b/>
          <w:sz w:val="32"/>
          <w:szCs w:val="32"/>
        </w:rPr>
        <w:t>EXCELLENT STUDENT DESIGN 2024</w:t>
      </w:r>
    </w:p>
    <w:p w:rsidR="008565C8" w:rsidRPr="00930DA2" w:rsidRDefault="008565C8" w:rsidP="008565C8">
      <w:pPr>
        <w:spacing w:after="0"/>
        <w:rPr>
          <w:b/>
          <w:sz w:val="32"/>
          <w:szCs w:val="32"/>
        </w:rPr>
      </w:pPr>
      <w:r w:rsidRPr="00930DA2">
        <w:rPr>
          <w:b/>
          <w:sz w:val="32"/>
          <w:szCs w:val="32"/>
        </w:rPr>
        <w:t>Klára Daniová</w:t>
      </w:r>
    </w:p>
    <w:p w:rsidR="008565C8" w:rsidRPr="00930DA2" w:rsidRDefault="008565C8" w:rsidP="008565C8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t>Spolubydlení / Flatshare</w:t>
      </w:r>
    </w:p>
    <w:p w:rsidR="008565C8" w:rsidRPr="00930DA2" w:rsidRDefault="008565C8" w:rsidP="008565C8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lastRenderedPageBreak/>
        <w:t>Tištěná publikace, webové stránky a  QR kódy / Printed publication,  website and QR codes</w:t>
      </w:r>
    </w:p>
    <w:p w:rsidR="008565C8" w:rsidRPr="00930DA2" w:rsidRDefault="008565C8" w:rsidP="008565C8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t>2023</w:t>
      </w:r>
    </w:p>
    <w:p w:rsidR="008565C8" w:rsidRPr="00930DA2" w:rsidRDefault="008565C8" w:rsidP="008565C8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t>Vysoká škola uměleckoprůmyslová v Praze / UMPRUM</w:t>
      </w:r>
      <w:r w:rsidRPr="00930DA2">
        <w:rPr>
          <w:sz w:val="32"/>
          <w:szCs w:val="32"/>
        </w:rPr>
        <w:tab/>
      </w:r>
      <w:r w:rsidRPr="00930DA2">
        <w:rPr>
          <w:sz w:val="32"/>
          <w:szCs w:val="32"/>
        </w:rPr>
        <w:tab/>
      </w:r>
    </w:p>
    <w:p w:rsidR="008565C8" w:rsidRPr="00930DA2" w:rsidRDefault="008565C8" w:rsidP="008565C8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t>Vedoucí pedagog: prof. MgA. Petr Babák</w:t>
      </w:r>
    </w:p>
    <w:p w:rsidR="00A71F0D" w:rsidRPr="00930DA2" w:rsidRDefault="00A71F0D" w:rsidP="008565C8">
      <w:pPr>
        <w:spacing w:after="0"/>
        <w:rPr>
          <w:sz w:val="32"/>
          <w:szCs w:val="32"/>
        </w:rPr>
      </w:pPr>
    </w:p>
    <w:p w:rsidR="008565C8" w:rsidRPr="00930DA2" w:rsidRDefault="00A71F0D" w:rsidP="008565C8">
      <w:pPr>
        <w:spacing w:after="0"/>
        <w:rPr>
          <w:b/>
          <w:sz w:val="32"/>
          <w:szCs w:val="32"/>
        </w:rPr>
      </w:pPr>
      <w:r w:rsidRPr="00930DA2">
        <w:rPr>
          <w:b/>
          <w:sz w:val="32"/>
          <w:szCs w:val="32"/>
        </w:rPr>
        <w:t>Výrok poroty</w:t>
      </w:r>
    </w:p>
    <w:p w:rsidR="008565C8" w:rsidRPr="00930DA2" w:rsidRDefault="008565C8" w:rsidP="008565C8">
      <w:pPr>
        <w:spacing w:line="240" w:lineRule="auto"/>
        <w:rPr>
          <w:rFonts w:cstheme="minorHAnsi"/>
          <w:i/>
          <w:sz w:val="32"/>
          <w:szCs w:val="32"/>
        </w:rPr>
      </w:pPr>
      <w:r w:rsidRPr="00930DA2">
        <w:rPr>
          <w:rFonts w:cstheme="minorHAnsi"/>
          <w:i/>
          <w:sz w:val="32"/>
          <w:szCs w:val="32"/>
        </w:rPr>
        <w:t xml:space="preserve">Projekt zkoumá fenomén spolubydlení jako řešení současné krize bydlení. Představuje zkušenosti jednotlivců, analyzuje výzvy a praktické i sociální aspekty tohoto trendu. </w:t>
      </w:r>
    </w:p>
    <w:p w:rsidR="008565C8" w:rsidRPr="00930DA2" w:rsidRDefault="00DA6FA0" w:rsidP="008565C8">
      <w:pPr>
        <w:spacing w:line="240" w:lineRule="auto"/>
        <w:rPr>
          <w:rFonts w:cstheme="minorHAnsi"/>
          <w:i/>
          <w:sz w:val="32"/>
          <w:szCs w:val="32"/>
        </w:rPr>
      </w:pPr>
      <w:r w:rsidRPr="00930DA2">
        <w:rPr>
          <w:rFonts w:cstheme="minorHAnsi"/>
          <w:i/>
          <w:sz w:val="32"/>
          <w:szCs w:val="32"/>
        </w:rPr>
        <w:t xml:space="preserve">BcA. </w:t>
      </w:r>
      <w:r w:rsidR="008565C8" w:rsidRPr="00930DA2">
        <w:rPr>
          <w:rFonts w:cstheme="minorHAnsi"/>
          <w:i/>
          <w:sz w:val="32"/>
          <w:szCs w:val="32"/>
        </w:rPr>
        <w:t>Alexandra Deus</w:t>
      </w:r>
      <w:r w:rsidR="001A454F" w:rsidRPr="00930DA2">
        <w:rPr>
          <w:rFonts w:cstheme="minorHAnsi"/>
          <w:i/>
          <w:sz w:val="32"/>
          <w:szCs w:val="32"/>
        </w:rPr>
        <w:t xml:space="preserve">, členka mezinárodní poroty </w:t>
      </w:r>
      <w:r w:rsidR="008565C8" w:rsidRPr="00930DA2">
        <w:rPr>
          <w:rFonts w:cstheme="minorHAnsi"/>
          <w:i/>
          <w:sz w:val="32"/>
          <w:szCs w:val="32"/>
        </w:rPr>
        <w:t xml:space="preserve">  </w:t>
      </w:r>
    </w:p>
    <w:p w:rsidR="00A71CD0" w:rsidRDefault="00A71CD0" w:rsidP="0026326A">
      <w:pPr>
        <w:pStyle w:val="Prosttext"/>
        <w:rPr>
          <w:sz w:val="28"/>
          <w:szCs w:val="28"/>
        </w:rPr>
      </w:pPr>
      <w:r w:rsidRPr="00930DA2">
        <w:rPr>
          <w:rFonts w:cstheme="minorHAnsi"/>
          <w:i/>
          <w:sz w:val="32"/>
          <w:szCs w:val="32"/>
        </w:rPr>
        <w:t xml:space="preserve">Autorka získává: </w:t>
      </w:r>
      <w:r w:rsidRPr="00930DA2">
        <w:rPr>
          <w:sz w:val="28"/>
          <w:szCs w:val="28"/>
        </w:rPr>
        <w:t>symbol/trofej a diplom pro Excelentní studentský design 2024; právo užívat chráněnou značku Excelentní studentský design 2024; produkt firmy IKEA Česká republika, s. r. o.</w:t>
      </w:r>
      <w:r>
        <w:rPr>
          <w:sz w:val="28"/>
          <w:szCs w:val="28"/>
        </w:rPr>
        <w:t xml:space="preserve">  </w:t>
      </w:r>
    </w:p>
    <w:p w:rsidR="009F35A3" w:rsidRPr="0026326A" w:rsidRDefault="009F35A3" w:rsidP="0026326A">
      <w:pPr>
        <w:pStyle w:val="Prosttext"/>
        <w:rPr>
          <w:sz w:val="28"/>
          <w:szCs w:val="28"/>
        </w:rPr>
      </w:pPr>
    </w:p>
    <w:p w:rsidR="00DA6FA0" w:rsidRDefault="00DA6FA0" w:rsidP="008565C8">
      <w:pPr>
        <w:spacing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+++++++++++++++++++++++++++++++++++++++++++++++++++</w:t>
      </w:r>
    </w:p>
    <w:p w:rsidR="00DA6FA0" w:rsidRDefault="00DA6FA0" w:rsidP="008565C8">
      <w:pPr>
        <w:spacing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5</w:t>
      </w:r>
    </w:p>
    <w:p w:rsidR="00F84567" w:rsidRPr="00930DA2" w:rsidRDefault="00F84567" w:rsidP="00F84567">
      <w:pPr>
        <w:rPr>
          <w:rFonts w:cstheme="minorHAnsi"/>
          <w:b/>
          <w:sz w:val="32"/>
          <w:szCs w:val="32"/>
        </w:rPr>
      </w:pPr>
      <w:r w:rsidRPr="00930DA2">
        <w:rPr>
          <w:rFonts w:cstheme="minorHAnsi"/>
          <w:b/>
          <w:sz w:val="32"/>
          <w:szCs w:val="32"/>
        </w:rPr>
        <w:t xml:space="preserve">EXCELENTNÍ STUDENTSKÝ DESIGN 2024 / </w:t>
      </w:r>
      <w:r w:rsidR="00974401" w:rsidRPr="00930DA2">
        <w:rPr>
          <w:rFonts w:cstheme="minorHAnsi"/>
          <w:b/>
          <w:sz w:val="32"/>
          <w:szCs w:val="32"/>
        </w:rPr>
        <w:t>EXCELLENT STUDENT DESIGN 2024</w:t>
      </w:r>
    </w:p>
    <w:p w:rsidR="00DA6FA0" w:rsidRPr="00930DA2" w:rsidRDefault="00DA6FA0" w:rsidP="00DA6FA0">
      <w:pPr>
        <w:spacing w:after="0"/>
        <w:rPr>
          <w:b/>
          <w:sz w:val="32"/>
          <w:szCs w:val="32"/>
        </w:rPr>
      </w:pPr>
      <w:r w:rsidRPr="00930DA2">
        <w:rPr>
          <w:b/>
          <w:sz w:val="32"/>
          <w:szCs w:val="32"/>
        </w:rPr>
        <w:t>Anna Vašičková, Hana Kubrichtová, Filip Sajler, David Stejskal</w:t>
      </w:r>
      <w:r w:rsidRPr="00930DA2">
        <w:rPr>
          <w:b/>
          <w:sz w:val="32"/>
          <w:szCs w:val="32"/>
        </w:rPr>
        <w:tab/>
      </w:r>
    </w:p>
    <w:p w:rsidR="00DA6FA0" w:rsidRPr="00930DA2" w:rsidRDefault="00DA6FA0" w:rsidP="00DA6FA0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t>Vizuální identita ARTSEMESTRU 2024 /</w:t>
      </w:r>
      <w:r w:rsidR="00225B6D" w:rsidRPr="00930DA2">
        <w:rPr>
          <w:sz w:val="32"/>
          <w:szCs w:val="32"/>
        </w:rPr>
        <w:t xml:space="preserve"> </w:t>
      </w:r>
      <w:r w:rsidRPr="00930DA2">
        <w:rPr>
          <w:sz w:val="32"/>
          <w:szCs w:val="32"/>
        </w:rPr>
        <w:t>Visual identity for ARTSEMESTR 2024</w:t>
      </w:r>
    </w:p>
    <w:p w:rsidR="00DA6FA0" w:rsidRPr="00930DA2" w:rsidRDefault="00DA6FA0" w:rsidP="00DA6FA0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t>2024</w:t>
      </w:r>
    </w:p>
    <w:p w:rsidR="00DA6FA0" w:rsidRPr="00930DA2" w:rsidRDefault="00DA6FA0" w:rsidP="00DA6FA0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t>Fakulta umění a designu, Univerzita Jana Evangelisty Purkyně v Ústí nad Labem</w:t>
      </w:r>
      <w:r w:rsidRPr="00930DA2">
        <w:rPr>
          <w:sz w:val="32"/>
          <w:szCs w:val="32"/>
        </w:rPr>
        <w:tab/>
      </w:r>
      <w:r w:rsidRPr="00930DA2">
        <w:rPr>
          <w:sz w:val="32"/>
          <w:szCs w:val="32"/>
        </w:rPr>
        <w:tab/>
      </w:r>
      <w:r w:rsidRPr="00930DA2">
        <w:rPr>
          <w:sz w:val="32"/>
          <w:szCs w:val="32"/>
        </w:rPr>
        <w:tab/>
      </w:r>
    </w:p>
    <w:p w:rsidR="00DA6FA0" w:rsidRPr="00930DA2" w:rsidRDefault="00DA6FA0" w:rsidP="00DA6FA0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lastRenderedPageBreak/>
        <w:t>Vedopucí pedagog:  MgA. Pavel Frič</w:t>
      </w:r>
    </w:p>
    <w:p w:rsidR="00A71CD0" w:rsidRPr="00930DA2" w:rsidRDefault="00A71F0D" w:rsidP="00DA6FA0">
      <w:pPr>
        <w:spacing w:after="0"/>
        <w:rPr>
          <w:b/>
          <w:sz w:val="32"/>
          <w:szCs w:val="32"/>
        </w:rPr>
      </w:pPr>
      <w:r w:rsidRPr="00930DA2">
        <w:rPr>
          <w:b/>
          <w:sz w:val="32"/>
          <w:szCs w:val="32"/>
        </w:rPr>
        <w:t>Výrok poroty</w:t>
      </w:r>
    </w:p>
    <w:p w:rsidR="00EA7E88" w:rsidRPr="00930DA2" w:rsidRDefault="00EA7E88" w:rsidP="00EA7E88">
      <w:pPr>
        <w:rPr>
          <w:rFonts w:eastAsia="Times New Roman" w:cstheme="minorHAnsi"/>
          <w:i/>
          <w:sz w:val="32"/>
          <w:szCs w:val="32"/>
        </w:rPr>
      </w:pPr>
      <w:r w:rsidRPr="00930DA2">
        <w:rPr>
          <w:rFonts w:eastAsia="Times New Roman" w:cstheme="minorHAnsi"/>
          <w:i/>
          <w:color w:val="0E0E0E"/>
          <w:sz w:val="32"/>
          <w:szCs w:val="32"/>
        </w:rPr>
        <w:t>Žlutá, opálená, laciná. Vizuální identita pro ARTSEMESTR působí svěže jako mojito na pláži, ale zároveň si drží profesionální úroveň odpovídající akci nadnárodního formátu. Přináší hravou interpretaci výrazných osobností školy. Kdo by neznal „princeznu z bufetu“? Teď konečně víme, jak se cítí v letním vedru u plotny, nebo jak se potí animátoři pod rozpálenou střechou. Pot tu zkrátka teče stejně jako u hodnotící komise během letních klauzur – a stejně jako my se budeme potit každé léto, čím dál víc. Možná se autoři chtěli dotknout i enviromentálních témat, pokud ano, je tato metafora vtipná a přirozená. </w:t>
      </w:r>
    </w:p>
    <w:p w:rsidR="00A71CD0" w:rsidRPr="00930DA2" w:rsidRDefault="00EA7E88" w:rsidP="0026326A">
      <w:pPr>
        <w:rPr>
          <w:rFonts w:eastAsia="Times New Roman" w:cstheme="minorHAnsi"/>
          <w:i/>
          <w:sz w:val="32"/>
          <w:szCs w:val="32"/>
        </w:rPr>
      </w:pPr>
      <w:r w:rsidRPr="00930DA2">
        <w:rPr>
          <w:rFonts w:eastAsia="Times New Roman" w:cstheme="minorHAnsi"/>
          <w:i/>
          <w:sz w:val="32"/>
          <w:szCs w:val="32"/>
        </w:rPr>
        <w:t xml:space="preserve">MgA. </w:t>
      </w:r>
      <w:r w:rsidRPr="00930DA2">
        <w:rPr>
          <w:rFonts w:eastAsia="Times New Roman" w:cstheme="minorHAnsi"/>
          <w:i/>
          <w:color w:val="0E0E0E"/>
          <w:sz w:val="32"/>
          <w:szCs w:val="32"/>
        </w:rPr>
        <w:t>Vítek Škop, člen mezinárodní poroty</w:t>
      </w:r>
    </w:p>
    <w:p w:rsidR="00165165" w:rsidRPr="0026326A" w:rsidRDefault="00A71CD0" w:rsidP="0026326A">
      <w:pPr>
        <w:pStyle w:val="Prosttext"/>
        <w:rPr>
          <w:sz w:val="28"/>
          <w:szCs w:val="28"/>
        </w:rPr>
      </w:pPr>
      <w:r w:rsidRPr="00930DA2">
        <w:rPr>
          <w:rFonts w:cstheme="minorHAnsi"/>
          <w:i/>
          <w:sz w:val="32"/>
          <w:szCs w:val="32"/>
        </w:rPr>
        <w:t>Auto</w:t>
      </w:r>
      <w:r w:rsidR="00225B6D" w:rsidRPr="00930DA2">
        <w:rPr>
          <w:rFonts w:cstheme="minorHAnsi"/>
          <w:i/>
          <w:sz w:val="32"/>
          <w:szCs w:val="32"/>
        </w:rPr>
        <w:t>ři</w:t>
      </w:r>
      <w:r w:rsidRPr="00930DA2">
        <w:rPr>
          <w:rFonts w:cstheme="minorHAnsi"/>
          <w:i/>
          <w:sz w:val="32"/>
          <w:szCs w:val="32"/>
        </w:rPr>
        <w:t xml:space="preserve"> získáv</w:t>
      </w:r>
      <w:r w:rsidR="00EA7E88" w:rsidRPr="00930DA2">
        <w:rPr>
          <w:rFonts w:cstheme="minorHAnsi"/>
          <w:i/>
          <w:sz w:val="32"/>
          <w:szCs w:val="32"/>
        </w:rPr>
        <w:t>ají</w:t>
      </w:r>
      <w:r w:rsidRPr="00930DA2">
        <w:rPr>
          <w:rFonts w:cstheme="minorHAnsi"/>
          <w:i/>
          <w:sz w:val="32"/>
          <w:szCs w:val="32"/>
        </w:rPr>
        <w:t xml:space="preserve">: </w:t>
      </w:r>
      <w:r w:rsidRPr="00930DA2">
        <w:rPr>
          <w:sz w:val="28"/>
          <w:szCs w:val="28"/>
        </w:rPr>
        <w:t>symbol/trofej a diplom pro Excelentní studentský design 2024; právo užívat chráněnou značku Excelentní studentský design 2024; produkt firmy IKEA Česká republika, s. r. o.</w:t>
      </w:r>
      <w:r>
        <w:rPr>
          <w:sz w:val="28"/>
          <w:szCs w:val="28"/>
        </w:rPr>
        <w:t xml:space="preserve">  </w:t>
      </w:r>
    </w:p>
    <w:p w:rsidR="00D402AE" w:rsidRDefault="00DA6FA0" w:rsidP="00D402AE">
      <w:pPr>
        <w:rPr>
          <w:sz w:val="32"/>
          <w:szCs w:val="32"/>
        </w:rPr>
      </w:pPr>
      <w:r>
        <w:rPr>
          <w:sz w:val="32"/>
          <w:szCs w:val="32"/>
        </w:rPr>
        <w:t>+++++++++++++++++++++++++++++++++++++++++++++++++++++++++++++++++++</w:t>
      </w:r>
    </w:p>
    <w:p w:rsidR="00EE4649" w:rsidRPr="00EE4649" w:rsidRDefault="00EE4649" w:rsidP="00EE4649">
      <w:pPr>
        <w:rPr>
          <w:b/>
          <w:sz w:val="32"/>
          <w:szCs w:val="32"/>
        </w:rPr>
      </w:pPr>
      <w:r w:rsidRPr="00EE4649">
        <w:rPr>
          <w:b/>
          <w:sz w:val="32"/>
          <w:szCs w:val="32"/>
        </w:rPr>
        <w:t>1</w:t>
      </w:r>
    </w:p>
    <w:p w:rsidR="00EE4649" w:rsidRPr="00930DA2" w:rsidRDefault="00EE4649" w:rsidP="00EE4649">
      <w:pPr>
        <w:rPr>
          <w:b/>
          <w:sz w:val="32"/>
          <w:szCs w:val="32"/>
        </w:rPr>
      </w:pPr>
      <w:r w:rsidRPr="00930DA2">
        <w:rPr>
          <w:b/>
          <w:sz w:val="32"/>
          <w:szCs w:val="32"/>
        </w:rPr>
        <w:t>DOBRÝ STUDENTSKÝ DESIGN 2024 / OUTSTANDING STUDENT DESIGN 2024</w:t>
      </w:r>
      <w:r w:rsidRPr="00930DA2">
        <w:rPr>
          <w:b/>
          <w:sz w:val="32"/>
          <w:szCs w:val="32"/>
        </w:rPr>
        <w:tab/>
      </w:r>
    </w:p>
    <w:p w:rsidR="00EE4649" w:rsidRPr="00930DA2" w:rsidRDefault="00EE4649" w:rsidP="00EE4649">
      <w:pPr>
        <w:spacing w:after="0"/>
        <w:rPr>
          <w:b/>
          <w:sz w:val="32"/>
          <w:szCs w:val="32"/>
        </w:rPr>
      </w:pPr>
      <w:r w:rsidRPr="00930DA2">
        <w:rPr>
          <w:b/>
          <w:sz w:val="32"/>
          <w:szCs w:val="32"/>
        </w:rPr>
        <w:t>Hana Kubrichtová, Anna Vašičková, David Stejskal, Filip Sajler</w:t>
      </w:r>
    </w:p>
    <w:p w:rsidR="00EE4649" w:rsidRPr="00930DA2" w:rsidRDefault="00EE4649" w:rsidP="00EE4649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t>Vizuální identita pro FAMUFEST 40 /  Visual Identity for FAMUFEST 40</w:t>
      </w:r>
    </w:p>
    <w:p w:rsidR="00EE4649" w:rsidRPr="00930DA2" w:rsidRDefault="00EE4649" w:rsidP="00EE4649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t>2024</w:t>
      </w:r>
      <w:r w:rsidRPr="00930DA2">
        <w:rPr>
          <w:sz w:val="32"/>
          <w:szCs w:val="32"/>
        </w:rPr>
        <w:tab/>
      </w:r>
    </w:p>
    <w:p w:rsidR="00EE4649" w:rsidRPr="00930DA2" w:rsidRDefault="00EE4649" w:rsidP="00EE4649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t>Vysoká škola uměleckoprůmyslová v Praze / UMPRUM</w:t>
      </w:r>
    </w:p>
    <w:p w:rsidR="00EE4649" w:rsidRPr="00930DA2" w:rsidRDefault="00EE4649" w:rsidP="00EE4649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lastRenderedPageBreak/>
        <w:t>Vedoucí pedagog: MgA. Zuzana Lednická</w:t>
      </w:r>
    </w:p>
    <w:p w:rsidR="00EE4649" w:rsidRDefault="00EE4649" w:rsidP="00EE4649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t>Autoři získávají:</w:t>
      </w:r>
      <w:r w:rsidRPr="00930DA2">
        <w:rPr>
          <w:sz w:val="28"/>
          <w:szCs w:val="28"/>
        </w:rPr>
        <w:t xml:space="preserve"> symbol/trofej a diplom pro Dobrý studentský design 2024; právo užívat chráněnou značku Dobrý design 2024</w:t>
      </w:r>
    </w:p>
    <w:p w:rsidR="00EE4649" w:rsidRDefault="00EE4649" w:rsidP="00EE4649">
      <w:pPr>
        <w:spacing w:after="0"/>
        <w:rPr>
          <w:b/>
          <w:sz w:val="40"/>
          <w:szCs w:val="40"/>
        </w:rPr>
      </w:pPr>
      <w:r w:rsidRPr="007F770B">
        <w:rPr>
          <w:b/>
          <w:sz w:val="40"/>
          <w:szCs w:val="40"/>
        </w:rPr>
        <w:t>+</w:t>
      </w:r>
    </w:p>
    <w:p w:rsidR="00EE4649" w:rsidRPr="00930DA2" w:rsidRDefault="00EE4649" w:rsidP="00EE4649">
      <w:pPr>
        <w:spacing w:after="0"/>
        <w:rPr>
          <w:b/>
          <w:sz w:val="32"/>
          <w:szCs w:val="32"/>
        </w:rPr>
      </w:pPr>
      <w:r w:rsidRPr="00930DA2">
        <w:rPr>
          <w:b/>
          <w:sz w:val="32"/>
          <w:szCs w:val="32"/>
        </w:rPr>
        <w:t xml:space="preserve">CENA EXIT DESIGN DĚKANKY FAKULTY UMĚNÍ A DESIGNU UNIVERZITY JANA EVANGELISTY PURKYNĚ V ÚSTÍ NAD LABEM / PRIZE OF DEAN OF ART AND DESIGN FACULTY OF THE J. E. PURKYNĚ UNIVERSITY IN ÚSTÍ NAD LABEM </w:t>
      </w:r>
    </w:p>
    <w:p w:rsidR="00EE4649" w:rsidRPr="00930DA2" w:rsidRDefault="00EE4649" w:rsidP="00EE4649">
      <w:pPr>
        <w:spacing w:after="0"/>
        <w:rPr>
          <w:b/>
          <w:sz w:val="32"/>
          <w:szCs w:val="32"/>
        </w:rPr>
      </w:pPr>
    </w:p>
    <w:p w:rsidR="00EE4649" w:rsidRPr="00930DA2" w:rsidRDefault="00EE4649" w:rsidP="00EE4649">
      <w:pPr>
        <w:spacing w:after="0" w:line="240" w:lineRule="auto"/>
        <w:rPr>
          <w:rFonts w:cstheme="minorHAnsi"/>
          <w:i/>
          <w:sz w:val="32"/>
          <w:szCs w:val="32"/>
        </w:rPr>
      </w:pPr>
      <w:r w:rsidRPr="00930DA2">
        <w:rPr>
          <w:rFonts w:cstheme="minorHAnsi"/>
          <w:i/>
          <w:sz w:val="32"/>
          <w:szCs w:val="32"/>
        </w:rPr>
        <w:t>Cenu EXIT Design navrhuji udělit projektu Vizuální identita pro FAMUFEST 40, který efektivním, komunikačně přitažlivým, vizuálně kultivovaným a názorově sofistikovaným způsobem propojuje tradiční nástroje vizuální komunikace s technologickými inovacemi, nenásilným způsobem cituje dějiny fotografie, kinematografie a nových médií, a především tento interdisciplinární spoj buduje na základě atraktivně uchopené škály uvěřitelných emocí. Motiv technologie MoCap ve spojení s vizuálem festivalu odráží komunikační prostředky cílové skupiny, a přitom navíc podprahově edukuje.</w:t>
      </w:r>
    </w:p>
    <w:p w:rsidR="00EE4649" w:rsidRPr="00930DA2" w:rsidRDefault="00EE4649" w:rsidP="00EE4649">
      <w:pPr>
        <w:spacing w:after="0" w:line="240" w:lineRule="auto"/>
        <w:rPr>
          <w:rFonts w:cstheme="minorHAnsi"/>
          <w:i/>
          <w:sz w:val="32"/>
          <w:szCs w:val="32"/>
        </w:rPr>
      </w:pPr>
    </w:p>
    <w:p w:rsidR="00EE4649" w:rsidRPr="00930DA2" w:rsidRDefault="00EE4649" w:rsidP="00EE4649">
      <w:pPr>
        <w:spacing w:line="240" w:lineRule="auto"/>
        <w:rPr>
          <w:rFonts w:cstheme="minorHAnsi"/>
          <w:i/>
          <w:sz w:val="32"/>
          <w:szCs w:val="32"/>
        </w:rPr>
      </w:pPr>
      <w:r w:rsidRPr="00930DA2">
        <w:rPr>
          <w:rFonts w:cstheme="minorHAnsi"/>
          <w:i/>
          <w:sz w:val="32"/>
          <w:szCs w:val="32"/>
        </w:rPr>
        <w:t xml:space="preserve">Prof. Mgr. Zdena Kolečková, Ph. D., děkanka Fakulty umění a designu UJEP v Ústí nad Labem  </w:t>
      </w:r>
    </w:p>
    <w:p w:rsidR="00EE4649" w:rsidRDefault="00EE4649" w:rsidP="00EE4649">
      <w:pPr>
        <w:spacing w:after="0" w:line="240" w:lineRule="auto"/>
        <w:rPr>
          <w:rFonts w:cstheme="minorHAnsi"/>
          <w:sz w:val="32"/>
          <w:szCs w:val="32"/>
        </w:rPr>
      </w:pPr>
      <w:r w:rsidRPr="00930DA2">
        <w:rPr>
          <w:rFonts w:cstheme="minorHAnsi"/>
          <w:sz w:val="32"/>
          <w:szCs w:val="32"/>
        </w:rPr>
        <w:t>Autoři získávají: diplomy a celkovou částku 30 000 Kč</w:t>
      </w:r>
      <w:r w:rsidRPr="003519C9">
        <w:rPr>
          <w:rFonts w:cstheme="minorHAnsi"/>
          <w:sz w:val="32"/>
          <w:szCs w:val="32"/>
        </w:rPr>
        <w:t xml:space="preserve">  </w:t>
      </w:r>
    </w:p>
    <w:p w:rsidR="00EE4649" w:rsidRPr="003519C9" w:rsidRDefault="00EE4649" w:rsidP="00EE4649">
      <w:pPr>
        <w:spacing w:after="0" w:line="240" w:lineRule="auto"/>
        <w:rPr>
          <w:rFonts w:cstheme="minorHAnsi"/>
          <w:sz w:val="32"/>
          <w:szCs w:val="32"/>
        </w:rPr>
      </w:pPr>
    </w:p>
    <w:p w:rsidR="00EE4649" w:rsidRPr="00EE4649" w:rsidRDefault="00EE4649" w:rsidP="00D402AE">
      <w:pPr>
        <w:rPr>
          <w:b/>
          <w:sz w:val="32"/>
          <w:szCs w:val="32"/>
        </w:rPr>
      </w:pPr>
      <w:r w:rsidRPr="00EE4649">
        <w:rPr>
          <w:b/>
          <w:sz w:val="32"/>
          <w:szCs w:val="32"/>
        </w:rPr>
        <w:t>2</w:t>
      </w:r>
    </w:p>
    <w:p w:rsidR="00EE4649" w:rsidRPr="00930DA2" w:rsidRDefault="00EE4649" w:rsidP="00EE4649">
      <w:pPr>
        <w:rPr>
          <w:b/>
          <w:sz w:val="32"/>
          <w:szCs w:val="32"/>
        </w:rPr>
      </w:pPr>
      <w:r w:rsidRPr="00930DA2">
        <w:rPr>
          <w:b/>
          <w:sz w:val="32"/>
          <w:szCs w:val="32"/>
        </w:rPr>
        <w:t>DOBRÝ STUDENTSKÝ DESIGN 2024 / OUTSTANDING STUDENT DESIGN 2024</w:t>
      </w:r>
    </w:p>
    <w:p w:rsidR="00EE4649" w:rsidRPr="00930DA2" w:rsidRDefault="00EE4649" w:rsidP="00EE4649">
      <w:pPr>
        <w:spacing w:after="0"/>
        <w:rPr>
          <w:b/>
          <w:sz w:val="32"/>
          <w:szCs w:val="32"/>
        </w:rPr>
      </w:pPr>
      <w:r w:rsidRPr="00930DA2">
        <w:rPr>
          <w:b/>
          <w:sz w:val="32"/>
          <w:szCs w:val="32"/>
        </w:rPr>
        <w:lastRenderedPageBreak/>
        <w:t>Barbora Kramná</w:t>
      </w:r>
    </w:p>
    <w:p w:rsidR="00EE4649" w:rsidRPr="00930DA2" w:rsidRDefault="00EE4649" w:rsidP="00EE4649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t>Kniha  Ženská otázka Femme / Book Female Issue Femme</w:t>
      </w:r>
    </w:p>
    <w:p w:rsidR="00EE4649" w:rsidRPr="00930DA2" w:rsidRDefault="00EE4649" w:rsidP="00EE4649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t>2023</w:t>
      </w:r>
    </w:p>
    <w:p w:rsidR="00EE4649" w:rsidRPr="00930DA2" w:rsidRDefault="00EE4649" w:rsidP="00EE4649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t>Fakulta designu a umění Ladislava Sutnara, Západočeská univerzita v Plzni</w:t>
      </w:r>
      <w:r w:rsidRPr="00930DA2">
        <w:rPr>
          <w:sz w:val="32"/>
          <w:szCs w:val="32"/>
        </w:rPr>
        <w:tab/>
      </w:r>
    </w:p>
    <w:p w:rsidR="00EE4649" w:rsidRPr="00930DA2" w:rsidRDefault="00EE4649" w:rsidP="00EE4649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t>Vedoucí pedagogové: prof. MgA. Kristina Fišerová, prof. akad. mal. Rostislav Vaněk</w:t>
      </w:r>
    </w:p>
    <w:p w:rsidR="00EE4649" w:rsidRPr="00930DA2" w:rsidRDefault="00EE4649" w:rsidP="00EE4649">
      <w:pPr>
        <w:spacing w:after="0"/>
      </w:pPr>
    </w:p>
    <w:p w:rsidR="00EE4649" w:rsidRDefault="00EE4649" w:rsidP="00EE4649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t xml:space="preserve">Autorka získává: </w:t>
      </w:r>
      <w:r w:rsidRPr="00930DA2">
        <w:rPr>
          <w:sz w:val="28"/>
          <w:szCs w:val="28"/>
        </w:rPr>
        <w:t>symbol/trofej a diplom pro Dobrý studentský design 2024; právo užívat chráněnou značku Dobrý design 2024</w:t>
      </w:r>
    </w:p>
    <w:p w:rsidR="00EE4649" w:rsidRDefault="00EE4649" w:rsidP="00EE4649">
      <w:pPr>
        <w:rPr>
          <w:b/>
          <w:sz w:val="40"/>
          <w:szCs w:val="40"/>
        </w:rPr>
      </w:pPr>
      <w:r w:rsidRPr="00C05F05">
        <w:rPr>
          <w:b/>
          <w:sz w:val="40"/>
          <w:szCs w:val="40"/>
        </w:rPr>
        <w:t>+</w:t>
      </w:r>
    </w:p>
    <w:p w:rsidR="00EE4649" w:rsidRPr="00930DA2" w:rsidRDefault="00EE4649" w:rsidP="00EE4649">
      <w:pPr>
        <w:rPr>
          <w:b/>
          <w:sz w:val="32"/>
          <w:szCs w:val="32"/>
        </w:rPr>
      </w:pPr>
      <w:r w:rsidRPr="00930DA2">
        <w:rPr>
          <w:b/>
          <w:sz w:val="32"/>
          <w:szCs w:val="32"/>
        </w:rPr>
        <w:t>CENA ŘEDITELE UMĚLECKOPRŮMYSLOVÉHO MUSEA V PRAZE / PRIZE OF DIRECTOR OF THE MUSEUM OF DECORATIVE ARTS IN PRAGUE</w:t>
      </w:r>
    </w:p>
    <w:p w:rsidR="00EE4649" w:rsidRPr="00930DA2" w:rsidRDefault="00EE4649" w:rsidP="00EE4649">
      <w:pPr>
        <w:spacing w:line="240" w:lineRule="auto"/>
        <w:rPr>
          <w:i/>
          <w:sz w:val="32"/>
          <w:szCs w:val="32"/>
        </w:rPr>
      </w:pPr>
      <w:r w:rsidRPr="00930DA2">
        <w:rPr>
          <w:i/>
          <w:sz w:val="32"/>
          <w:szCs w:val="32"/>
        </w:rPr>
        <w:t xml:space="preserve">Originální zpracování semestrálního úkolu ateliéru Grafického designu a vizuální komunikace „ženská otázka“ a umělá inteligence. Autorka kombinuje obrazy a jejich detaily s textovými výstupy AI v působivý a dynamický vizuální celek. Generované ilustrace mají sugestivní energii, překvapivé kompozice i obrovskou potenci. VÍtáme další příspěvek k aktuálnímu tématu obsahem a technologií.  </w:t>
      </w:r>
    </w:p>
    <w:p w:rsidR="00EE4649" w:rsidRPr="00930DA2" w:rsidRDefault="00EE4649" w:rsidP="00EE4649">
      <w:pPr>
        <w:rPr>
          <w:i/>
          <w:sz w:val="32"/>
          <w:szCs w:val="32"/>
        </w:rPr>
      </w:pPr>
      <w:r w:rsidRPr="00930DA2">
        <w:rPr>
          <w:i/>
          <w:sz w:val="32"/>
          <w:szCs w:val="32"/>
        </w:rPr>
        <w:t xml:space="preserve">PhDr. Radim Vondráček, Ph. D., ředitel Uměleckoprůmyslového musea v Praze   </w:t>
      </w:r>
    </w:p>
    <w:p w:rsidR="00EE4649" w:rsidRPr="00930DA2" w:rsidRDefault="00EE4649" w:rsidP="00EE4649">
      <w:pPr>
        <w:rPr>
          <w:i/>
          <w:sz w:val="32"/>
          <w:szCs w:val="32"/>
        </w:rPr>
      </w:pPr>
      <w:r w:rsidRPr="00930DA2">
        <w:rPr>
          <w:sz w:val="32"/>
          <w:szCs w:val="32"/>
        </w:rPr>
        <w:t>Autorka získává: možnost odkupu práce do sbírek muzea</w:t>
      </w:r>
    </w:p>
    <w:p w:rsidR="00D402AE" w:rsidRPr="00930DA2" w:rsidRDefault="00EE4649" w:rsidP="00D402AE">
      <w:pPr>
        <w:rPr>
          <w:b/>
          <w:sz w:val="32"/>
          <w:szCs w:val="32"/>
        </w:rPr>
      </w:pPr>
      <w:r w:rsidRPr="00930DA2">
        <w:rPr>
          <w:b/>
          <w:sz w:val="32"/>
          <w:szCs w:val="32"/>
        </w:rPr>
        <w:t>3</w:t>
      </w:r>
    </w:p>
    <w:p w:rsidR="00D402AE" w:rsidRPr="003E5F57" w:rsidRDefault="00D402AE" w:rsidP="00D402AE">
      <w:pPr>
        <w:rPr>
          <w:b/>
          <w:sz w:val="32"/>
          <w:szCs w:val="32"/>
        </w:rPr>
      </w:pPr>
      <w:r w:rsidRPr="00930DA2">
        <w:rPr>
          <w:b/>
          <w:sz w:val="32"/>
          <w:szCs w:val="32"/>
        </w:rPr>
        <w:t xml:space="preserve"> DOBRÝ STUDENTSKÝ DESIGN 2024 / OUTSTANDING STUDENT DESIGN 2024</w:t>
      </w:r>
    </w:p>
    <w:p w:rsidR="00D402AE" w:rsidRPr="00930DA2" w:rsidRDefault="00D402AE" w:rsidP="00D402AE">
      <w:pPr>
        <w:spacing w:after="0"/>
        <w:rPr>
          <w:b/>
          <w:sz w:val="32"/>
          <w:szCs w:val="32"/>
        </w:rPr>
      </w:pPr>
      <w:r w:rsidRPr="00930DA2">
        <w:rPr>
          <w:b/>
          <w:sz w:val="32"/>
          <w:szCs w:val="32"/>
        </w:rPr>
        <w:lastRenderedPageBreak/>
        <w:t>Hynek Král</w:t>
      </w:r>
    </w:p>
    <w:p w:rsidR="00D402AE" w:rsidRPr="00930DA2" w:rsidRDefault="00D402AE" w:rsidP="00D402AE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t>Autorská kniha Smím si tě přečíst? / Author's book May I Read You?</w:t>
      </w:r>
    </w:p>
    <w:p w:rsidR="00D402AE" w:rsidRPr="00930DA2" w:rsidRDefault="00D402AE" w:rsidP="00D402AE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t>2024</w:t>
      </w:r>
    </w:p>
    <w:p w:rsidR="00D402AE" w:rsidRPr="00930DA2" w:rsidRDefault="00D402AE" w:rsidP="00D402AE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t>Fakulta umění a designu Univerzita Jana Evangelisty Purkyně v Ústí nad Labem</w:t>
      </w:r>
      <w:r w:rsidRPr="00930DA2">
        <w:rPr>
          <w:sz w:val="32"/>
          <w:szCs w:val="32"/>
        </w:rPr>
        <w:tab/>
      </w:r>
      <w:r w:rsidRPr="00930DA2">
        <w:rPr>
          <w:sz w:val="32"/>
          <w:szCs w:val="32"/>
        </w:rPr>
        <w:tab/>
      </w:r>
    </w:p>
    <w:p w:rsidR="00D402AE" w:rsidRPr="00930DA2" w:rsidRDefault="00D402AE" w:rsidP="00D402AE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t>Vedoucí pedagog: MgA. Adam Uchytil</w:t>
      </w:r>
    </w:p>
    <w:p w:rsidR="00D402AE" w:rsidRPr="00930DA2" w:rsidRDefault="00D402AE" w:rsidP="00D402AE">
      <w:pPr>
        <w:spacing w:after="0"/>
        <w:rPr>
          <w:sz w:val="32"/>
          <w:szCs w:val="32"/>
        </w:rPr>
      </w:pPr>
    </w:p>
    <w:p w:rsidR="00D402AE" w:rsidRPr="00930DA2" w:rsidRDefault="00D402AE" w:rsidP="00D402AE">
      <w:pPr>
        <w:spacing w:after="0"/>
        <w:rPr>
          <w:sz w:val="28"/>
          <w:szCs w:val="28"/>
        </w:rPr>
      </w:pPr>
      <w:r w:rsidRPr="00930DA2">
        <w:rPr>
          <w:sz w:val="32"/>
          <w:szCs w:val="32"/>
        </w:rPr>
        <w:t xml:space="preserve">Autor získává: </w:t>
      </w:r>
      <w:r w:rsidRPr="00930DA2">
        <w:rPr>
          <w:sz w:val="28"/>
          <w:szCs w:val="28"/>
        </w:rPr>
        <w:t>symbol/trofej a diplom pro Dobrý studentský design 2024; právo užívat chráněnou značku Dobrý design 2024</w:t>
      </w:r>
    </w:p>
    <w:p w:rsidR="00D402AE" w:rsidRPr="00930DA2" w:rsidRDefault="00D402AE" w:rsidP="00D402AE">
      <w:pPr>
        <w:spacing w:after="0"/>
        <w:rPr>
          <w:sz w:val="28"/>
          <w:szCs w:val="28"/>
        </w:rPr>
      </w:pPr>
    </w:p>
    <w:p w:rsidR="00D402AE" w:rsidRPr="00930DA2" w:rsidRDefault="00D402AE" w:rsidP="00D402AE">
      <w:pPr>
        <w:spacing w:after="0"/>
        <w:rPr>
          <w:sz w:val="40"/>
          <w:szCs w:val="40"/>
        </w:rPr>
      </w:pPr>
      <w:r w:rsidRPr="00930DA2">
        <w:rPr>
          <w:sz w:val="28"/>
          <w:szCs w:val="28"/>
        </w:rPr>
        <w:t>+</w:t>
      </w:r>
    </w:p>
    <w:p w:rsidR="00D402AE" w:rsidRPr="00EE4649" w:rsidRDefault="00D402AE" w:rsidP="00D402AE">
      <w:pPr>
        <w:spacing w:after="0"/>
        <w:rPr>
          <w:b/>
          <w:sz w:val="40"/>
          <w:szCs w:val="40"/>
        </w:rPr>
      </w:pPr>
      <w:r w:rsidRPr="00930DA2">
        <w:rPr>
          <w:b/>
          <w:sz w:val="40"/>
          <w:szCs w:val="40"/>
        </w:rPr>
        <w:t>CENA VEŘEJNOSTI *GRAND</w:t>
      </w:r>
    </w:p>
    <w:p w:rsidR="00DA6FA0" w:rsidRDefault="00930DA2" w:rsidP="00DA6FA0">
      <w:pPr>
        <w:spacing w:after="0"/>
        <w:rPr>
          <w:sz w:val="32"/>
          <w:szCs w:val="32"/>
        </w:rPr>
      </w:pPr>
      <w:r>
        <w:rPr>
          <w:sz w:val="32"/>
          <w:szCs w:val="32"/>
        </w:rPr>
        <w:t>Autor získává diplom a bábovku</w:t>
      </w:r>
    </w:p>
    <w:p w:rsidR="00930DA2" w:rsidRPr="00DA6FA0" w:rsidRDefault="00930DA2" w:rsidP="00DA6FA0">
      <w:pPr>
        <w:spacing w:after="0"/>
        <w:rPr>
          <w:sz w:val="32"/>
          <w:szCs w:val="32"/>
        </w:rPr>
      </w:pPr>
    </w:p>
    <w:p w:rsidR="00EA7E88" w:rsidRPr="00930DA2" w:rsidRDefault="00EE4649" w:rsidP="00DA6FA0">
      <w:pPr>
        <w:rPr>
          <w:b/>
          <w:sz w:val="32"/>
          <w:szCs w:val="32"/>
        </w:rPr>
      </w:pPr>
      <w:r w:rsidRPr="00930DA2">
        <w:rPr>
          <w:b/>
          <w:sz w:val="32"/>
          <w:szCs w:val="32"/>
        </w:rPr>
        <w:t>4</w:t>
      </w:r>
    </w:p>
    <w:p w:rsidR="00DA6FA0" w:rsidRPr="00930DA2" w:rsidRDefault="00EA7E88" w:rsidP="00DA6FA0">
      <w:pPr>
        <w:rPr>
          <w:b/>
          <w:sz w:val="32"/>
          <w:szCs w:val="32"/>
        </w:rPr>
      </w:pPr>
      <w:r w:rsidRPr="00930DA2">
        <w:rPr>
          <w:b/>
          <w:sz w:val="32"/>
          <w:szCs w:val="32"/>
        </w:rPr>
        <w:t>DOBRÝ STUDENTSKÝ DESIGN 2024 / OUTSTANDING STUDENT DESIGN 2024</w:t>
      </w:r>
      <w:r w:rsidR="00DA6FA0" w:rsidRPr="00930DA2">
        <w:rPr>
          <w:b/>
          <w:sz w:val="32"/>
          <w:szCs w:val="32"/>
        </w:rPr>
        <w:tab/>
      </w:r>
    </w:p>
    <w:p w:rsidR="00EA7E88" w:rsidRPr="00930DA2" w:rsidRDefault="00EA7E88" w:rsidP="0026326A">
      <w:pPr>
        <w:spacing w:after="0"/>
        <w:rPr>
          <w:b/>
          <w:sz w:val="32"/>
          <w:szCs w:val="32"/>
        </w:rPr>
      </w:pPr>
      <w:r w:rsidRPr="00930DA2">
        <w:rPr>
          <w:b/>
          <w:sz w:val="32"/>
          <w:szCs w:val="32"/>
        </w:rPr>
        <w:t>Marek Matouš</w:t>
      </w:r>
    </w:p>
    <w:p w:rsidR="00EA7E88" w:rsidRPr="00930DA2" w:rsidRDefault="00EA7E88" w:rsidP="0026326A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t>Revenant Earth / Revenant Earth</w:t>
      </w:r>
    </w:p>
    <w:p w:rsidR="00EA7E88" w:rsidRPr="00930DA2" w:rsidRDefault="00EA7E88" w:rsidP="0026326A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t>Videohra o záchraně mrtvé planety / Video game about saving a dead Earth</w:t>
      </w:r>
    </w:p>
    <w:p w:rsidR="00EA7E88" w:rsidRPr="00930DA2" w:rsidRDefault="00EA7E88" w:rsidP="0026326A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t>2023</w:t>
      </w:r>
    </w:p>
    <w:p w:rsidR="00EA7E88" w:rsidRPr="00930DA2" w:rsidRDefault="00EA7E88" w:rsidP="0026326A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t>Fakulta multimediálních komunikací</w:t>
      </w:r>
      <w:r w:rsidR="0026326A" w:rsidRPr="00930DA2">
        <w:rPr>
          <w:sz w:val="32"/>
          <w:szCs w:val="32"/>
        </w:rPr>
        <w:t>,</w:t>
      </w:r>
      <w:r w:rsidRPr="00930DA2">
        <w:rPr>
          <w:sz w:val="32"/>
          <w:szCs w:val="32"/>
        </w:rPr>
        <w:t xml:space="preserve"> Univerzita Tomáše Bati ve Zlíně</w:t>
      </w:r>
      <w:r w:rsidRPr="00930DA2">
        <w:rPr>
          <w:sz w:val="32"/>
          <w:szCs w:val="32"/>
        </w:rPr>
        <w:tab/>
      </w:r>
      <w:r w:rsidRPr="00930DA2">
        <w:rPr>
          <w:sz w:val="32"/>
          <w:szCs w:val="32"/>
        </w:rPr>
        <w:tab/>
      </w:r>
    </w:p>
    <w:p w:rsidR="00EA7E88" w:rsidRDefault="0026326A" w:rsidP="0026326A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lastRenderedPageBreak/>
        <w:t xml:space="preserve">Vedoucí pedagog: </w:t>
      </w:r>
      <w:r w:rsidR="00EA7E88" w:rsidRPr="00930DA2">
        <w:rPr>
          <w:sz w:val="32"/>
          <w:szCs w:val="32"/>
        </w:rPr>
        <w:t>MgA. Bohuslav Stránský, Ph.D.</w:t>
      </w:r>
    </w:p>
    <w:p w:rsidR="0026326A" w:rsidRDefault="0026326A" w:rsidP="0026326A">
      <w:pPr>
        <w:spacing w:after="0"/>
        <w:rPr>
          <w:sz w:val="32"/>
          <w:szCs w:val="32"/>
        </w:rPr>
      </w:pPr>
    </w:p>
    <w:p w:rsidR="0026326A" w:rsidRPr="0026326A" w:rsidRDefault="0026326A" w:rsidP="0026326A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t xml:space="preserve">Autor získává: </w:t>
      </w:r>
      <w:r w:rsidRPr="00930DA2">
        <w:rPr>
          <w:sz w:val="28"/>
          <w:szCs w:val="28"/>
        </w:rPr>
        <w:t>symbol/trofej a diplom pro Dobrý studentský design 2024; právo užívat chráněnou značku Dobrý design 2024</w:t>
      </w:r>
    </w:p>
    <w:p w:rsidR="0026326A" w:rsidRDefault="0026326A" w:rsidP="0026326A">
      <w:pPr>
        <w:rPr>
          <w:b/>
          <w:color w:val="FF0000"/>
          <w:sz w:val="24"/>
          <w:szCs w:val="24"/>
        </w:rPr>
      </w:pPr>
      <w:r w:rsidRPr="0026326A">
        <w:rPr>
          <w:sz w:val="32"/>
          <w:szCs w:val="32"/>
        </w:rPr>
        <w:t>+++++++++++++++++++++++++++++++++++++++++++++</w:t>
      </w:r>
      <w:r w:rsidRPr="0026326A">
        <w:rPr>
          <w:b/>
          <w:color w:val="FF0000"/>
          <w:sz w:val="24"/>
          <w:szCs w:val="24"/>
        </w:rPr>
        <w:t xml:space="preserve"> </w:t>
      </w:r>
    </w:p>
    <w:p w:rsidR="0026326A" w:rsidRPr="00D402AE" w:rsidRDefault="00EE4649" w:rsidP="0026326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</w:p>
    <w:p w:rsidR="00CC772A" w:rsidRPr="00930DA2" w:rsidRDefault="00CC772A" w:rsidP="00CC772A">
      <w:pPr>
        <w:rPr>
          <w:b/>
          <w:sz w:val="32"/>
          <w:szCs w:val="32"/>
        </w:rPr>
      </w:pPr>
      <w:r w:rsidRPr="00930DA2">
        <w:rPr>
          <w:b/>
          <w:sz w:val="32"/>
          <w:szCs w:val="32"/>
        </w:rPr>
        <w:t>DOBRÝ STUDENTSKÝ DESIGN 2024 / OUTSTANDING STUDENT DESIGN 2024</w:t>
      </w:r>
      <w:r w:rsidRPr="00930DA2">
        <w:rPr>
          <w:b/>
          <w:sz w:val="32"/>
          <w:szCs w:val="32"/>
        </w:rPr>
        <w:tab/>
      </w:r>
    </w:p>
    <w:p w:rsidR="0026326A" w:rsidRPr="00930DA2" w:rsidRDefault="0026326A" w:rsidP="0026326A">
      <w:pPr>
        <w:spacing w:after="0"/>
        <w:rPr>
          <w:b/>
          <w:sz w:val="32"/>
          <w:szCs w:val="32"/>
        </w:rPr>
      </w:pPr>
      <w:r w:rsidRPr="00930DA2">
        <w:rPr>
          <w:b/>
          <w:sz w:val="32"/>
          <w:szCs w:val="32"/>
        </w:rPr>
        <w:t>Ina Dubava</w:t>
      </w:r>
    </w:p>
    <w:p w:rsidR="0026326A" w:rsidRPr="00930DA2" w:rsidRDefault="0026326A" w:rsidP="0026326A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t xml:space="preserve">Digitální zahrada ohrožených druhu rostlin v České republice / Digital Garden of Endangered Plant Species </w:t>
      </w:r>
      <w:r w:rsidR="002F2A60" w:rsidRPr="00930DA2">
        <w:rPr>
          <w:sz w:val="32"/>
          <w:szCs w:val="32"/>
        </w:rPr>
        <w:t>in</w:t>
      </w:r>
      <w:r w:rsidRPr="00930DA2">
        <w:rPr>
          <w:sz w:val="32"/>
          <w:szCs w:val="32"/>
        </w:rPr>
        <w:t xml:space="preserve"> the Czech Republic</w:t>
      </w:r>
      <w:r w:rsidRPr="00930DA2">
        <w:rPr>
          <w:sz w:val="32"/>
          <w:szCs w:val="32"/>
        </w:rPr>
        <w:tab/>
      </w:r>
    </w:p>
    <w:p w:rsidR="0026326A" w:rsidRPr="00930DA2" w:rsidRDefault="0026326A" w:rsidP="0026326A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t>Creative coding v programu processing.org, motion design / Creative coding in program processing.org, motion design</w:t>
      </w:r>
      <w:r w:rsidRPr="00930DA2">
        <w:rPr>
          <w:sz w:val="32"/>
          <w:szCs w:val="32"/>
        </w:rPr>
        <w:tab/>
      </w:r>
    </w:p>
    <w:p w:rsidR="0026326A" w:rsidRPr="00930DA2" w:rsidRDefault="0026326A" w:rsidP="0026326A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t>2024</w:t>
      </w:r>
    </w:p>
    <w:p w:rsidR="0026326A" w:rsidRPr="00930DA2" w:rsidRDefault="0026326A" w:rsidP="0026326A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t xml:space="preserve">Fakulta umění a designu, Univerzita Jana Evangelisty Purkyně v Ústí nad Labem </w:t>
      </w:r>
    </w:p>
    <w:p w:rsidR="0026326A" w:rsidRPr="00930DA2" w:rsidRDefault="0026326A" w:rsidP="0026326A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t>MgA. Adam Uchytil</w:t>
      </w:r>
    </w:p>
    <w:p w:rsidR="0026326A" w:rsidRPr="00930DA2" w:rsidRDefault="0026326A" w:rsidP="0026326A">
      <w:pPr>
        <w:spacing w:after="0"/>
        <w:rPr>
          <w:sz w:val="32"/>
          <w:szCs w:val="32"/>
        </w:rPr>
      </w:pPr>
    </w:p>
    <w:p w:rsidR="0026326A" w:rsidRPr="0026326A" w:rsidRDefault="0026326A" w:rsidP="0026326A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t xml:space="preserve">Autorka získává: </w:t>
      </w:r>
      <w:r w:rsidRPr="00930DA2">
        <w:rPr>
          <w:sz w:val="28"/>
          <w:szCs w:val="28"/>
        </w:rPr>
        <w:t>symbol/trofej a diplom pro Dobrý studentský design 2024; právo užívat chráněnou značku Dobrý design 2024</w:t>
      </w:r>
    </w:p>
    <w:p w:rsidR="004416BE" w:rsidRDefault="0026326A" w:rsidP="00DF66F3">
      <w:pPr>
        <w:rPr>
          <w:sz w:val="32"/>
          <w:szCs w:val="32"/>
        </w:rPr>
      </w:pPr>
      <w:r>
        <w:rPr>
          <w:sz w:val="32"/>
          <w:szCs w:val="32"/>
        </w:rPr>
        <w:t>++++++++++++++++++++++++++++++++++++++++++++++++</w:t>
      </w:r>
      <w:r w:rsidR="004416BE" w:rsidRPr="004416BE">
        <w:rPr>
          <w:sz w:val="32"/>
          <w:szCs w:val="32"/>
        </w:rPr>
        <w:tab/>
      </w:r>
    </w:p>
    <w:p w:rsidR="00CC772A" w:rsidRPr="00EE4649" w:rsidRDefault="00EE4649" w:rsidP="00DF66F3">
      <w:pPr>
        <w:rPr>
          <w:b/>
          <w:sz w:val="32"/>
          <w:szCs w:val="32"/>
        </w:rPr>
      </w:pPr>
      <w:r w:rsidRPr="00EE4649">
        <w:rPr>
          <w:b/>
          <w:sz w:val="32"/>
          <w:szCs w:val="32"/>
        </w:rPr>
        <w:t>6</w:t>
      </w:r>
    </w:p>
    <w:p w:rsidR="00CC772A" w:rsidRPr="00930DA2" w:rsidRDefault="00CC772A" w:rsidP="00CC772A">
      <w:pPr>
        <w:rPr>
          <w:b/>
          <w:sz w:val="32"/>
          <w:szCs w:val="32"/>
        </w:rPr>
      </w:pPr>
      <w:r w:rsidRPr="00930DA2">
        <w:rPr>
          <w:b/>
          <w:sz w:val="32"/>
          <w:szCs w:val="32"/>
        </w:rPr>
        <w:lastRenderedPageBreak/>
        <w:t>DOBRÝ STUDENTSKÝ DESIGN 2024 / OUTSTANDING STUDENT DESIGN 2024</w:t>
      </w:r>
      <w:r w:rsidRPr="00930DA2">
        <w:rPr>
          <w:b/>
          <w:sz w:val="32"/>
          <w:szCs w:val="32"/>
        </w:rPr>
        <w:tab/>
      </w:r>
    </w:p>
    <w:p w:rsidR="004416BE" w:rsidRPr="00930DA2" w:rsidRDefault="004416BE" w:rsidP="005A7826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t>Filip Šenkeřík, Vojtěch Liebl</w:t>
      </w:r>
      <w:r w:rsidRPr="00930DA2">
        <w:rPr>
          <w:sz w:val="32"/>
          <w:szCs w:val="32"/>
        </w:rPr>
        <w:tab/>
      </w:r>
    </w:p>
    <w:p w:rsidR="004416BE" w:rsidRPr="00930DA2" w:rsidRDefault="004416BE" w:rsidP="005A7826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t>Proměny /  Metamorphoses</w:t>
      </w:r>
    </w:p>
    <w:p w:rsidR="004416BE" w:rsidRPr="00930DA2" w:rsidRDefault="004416BE" w:rsidP="005A7826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t>Kniha Proměny pojímá antickou literaturu novým způsobem / The book Metamorphoses approaches ancient literature in a new way</w:t>
      </w:r>
      <w:r w:rsidRPr="00930DA2">
        <w:rPr>
          <w:sz w:val="32"/>
          <w:szCs w:val="32"/>
        </w:rPr>
        <w:tab/>
      </w:r>
    </w:p>
    <w:p w:rsidR="004416BE" w:rsidRPr="00930DA2" w:rsidRDefault="004416BE" w:rsidP="005A7826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t>2023</w:t>
      </w:r>
    </w:p>
    <w:p w:rsidR="005A7826" w:rsidRPr="00930DA2" w:rsidRDefault="004416BE" w:rsidP="005A7826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t>Fakulta designu a umění Ladislava Sutnara</w:t>
      </w:r>
      <w:r w:rsidR="00E27C26" w:rsidRPr="00930DA2">
        <w:rPr>
          <w:sz w:val="32"/>
          <w:szCs w:val="32"/>
        </w:rPr>
        <w:t>,</w:t>
      </w:r>
      <w:r w:rsidRPr="00930DA2">
        <w:rPr>
          <w:sz w:val="32"/>
          <w:szCs w:val="32"/>
        </w:rPr>
        <w:t xml:space="preserve"> Západočeská univerzita v</w:t>
      </w:r>
      <w:r w:rsidR="005A7826" w:rsidRPr="00930DA2">
        <w:rPr>
          <w:sz w:val="32"/>
          <w:szCs w:val="32"/>
        </w:rPr>
        <w:t> </w:t>
      </w:r>
      <w:r w:rsidRPr="00930DA2">
        <w:rPr>
          <w:sz w:val="32"/>
          <w:szCs w:val="32"/>
        </w:rPr>
        <w:t>Plzni</w:t>
      </w:r>
    </w:p>
    <w:p w:rsidR="005A7826" w:rsidRPr="00930DA2" w:rsidRDefault="005A7826" w:rsidP="005A7826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t xml:space="preserve">Vedoucí pedagog: </w:t>
      </w:r>
      <w:r w:rsidR="004416BE" w:rsidRPr="00930DA2">
        <w:rPr>
          <w:sz w:val="32"/>
          <w:szCs w:val="32"/>
        </w:rPr>
        <w:t>akad. mal. Renáta Fučíková</w:t>
      </w:r>
    </w:p>
    <w:p w:rsidR="005A7826" w:rsidRPr="00930DA2" w:rsidRDefault="005A7826" w:rsidP="005A7826">
      <w:pPr>
        <w:spacing w:after="0"/>
        <w:rPr>
          <w:sz w:val="32"/>
          <w:szCs w:val="32"/>
        </w:rPr>
      </w:pPr>
    </w:p>
    <w:p w:rsidR="005A7826" w:rsidRDefault="005A7826" w:rsidP="005A7826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t>Autoři získávají:</w:t>
      </w:r>
      <w:r w:rsidR="00165165" w:rsidRPr="00930DA2">
        <w:rPr>
          <w:sz w:val="28"/>
          <w:szCs w:val="28"/>
        </w:rPr>
        <w:t xml:space="preserve"> symbol/trofej a diplom pro Dobrý studentský design 2024; právo užívat chráněnou značku Dobrý design 2024</w:t>
      </w:r>
    </w:p>
    <w:p w:rsidR="005A7826" w:rsidRDefault="005A7826" w:rsidP="005A7826">
      <w:pPr>
        <w:spacing w:after="0"/>
        <w:rPr>
          <w:sz w:val="32"/>
          <w:szCs w:val="32"/>
        </w:rPr>
      </w:pPr>
      <w:r>
        <w:rPr>
          <w:sz w:val="32"/>
          <w:szCs w:val="32"/>
        </w:rPr>
        <w:t>+++++++++++++++++++++++++++++++++++++++++++++++++++++++++++</w:t>
      </w:r>
    </w:p>
    <w:p w:rsidR="005A7826" w:rsidRPr="005A7826" w:rsidRDefault="00EE4649" w:rsidP="005A7826">
      <w:pPr>
        <w:spacing w:after="0"/>
        <w:rPr>
          <w:sz w:val="32"/>
          <w:szCs w:val="32"/>
          <w:highlight w:val="darkGray"/>
        </w:rPr>
      </w:pPr>
      <w:r>
        <w:rPr>
          <w:sz w:val="32"/>
          <w:szCs w:val="32"/>
          <w:highlight w:val="darkGray"/>
        </w:rPr>
        <w:t>7</w:t>
      </w:r>
    </w:p>
    <w:p w:rsidR="005A7826" w:rsidRPr="00930DA2" w:rsidRDefault="005A7826" w:rsidP="005A7826">
      <w:pPr>
        <w:rPr>
          <w:b/>
          <w:sz w:val="32"/>
          <w:szCs w:val="32"/>
        </w:rPr>
      </w:pPr>
      <w:r w:rsidRPr="00930DA2">
        <w:rPr>
          <w:b/>
          <w:sz w:val="32"/>
          <w:szCs w:val="32"/>
        </w:rPr>
        <w:t>DOBRÝ STUDENTSKÝ DESIGN 2024 / OUTSTANDING STUDENT DESIGN 2024</w:t>
      </w:r>
      <w:r w:rsidRPr="00930DA2">
        <w:rPr>
          <w:b/>
          <w:sz w:val="32"/>
          <w:szCs w:val="32"/>
        </w:rPr>
        <w:tab/>
      </w:r>
    </w:p>
    <w:p w:rsidR="005A7826" w:rsidRPr="00930DA2" w:rsidRDefault="005A7826" w:rsidP="005A7826">
      <w:pPr>
        <w:spacing w:after="0"/>
        <w:rPr>
          <w:b/>
          <w:sz w:val="32"/>
          <w:szCs w:val="32"/>
        </w:rPr>
      </w:pPr>
      <w:r w:rsidRPr="00930DA2">
        <w:rPr>
          <w:b/>
          <w:sz w:val="32"/>
          <w:szCs w:val="32"/>
        </w:rPr>
        <w:t>Dominik Tyl</w:t>
      </w:r>
      <w:r w:rsidRPr="00930DA2">
        <w:rPr>
          <w:b/>
          <w:sz w:val="32"/>
          <w:szCs w:val="32"/>
        </w:rPr>
        <w:tab/>
      </w:r>
    </w:p>
    <w:p w:rsidR="005A7826" w:rsidRPr="00930DA2" w:rsidRDefault="005A7826" w:rsidP="005A7826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t>Nejdelší cesta /  The Longest Journey</w:t>
      </w:r>
      <w:r w:rsidRPr="00930DA2">
        <w:rPr>
          <w:sz w:val="32"/>
          <w:szCs w:val="32"/>
        </w:rPr>
        <w:tab/>
      </w:r>
    </w:p>
    <w:p w:rsidR="005A7826" w:rsidRPr="00930DA2" w:rsidRDefault="005A7826" w:rsidP="005A7826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t>Kniha Nejdelší cesta si klade za cíl mapovat vývoj druhu Homo sapiens od jeho vzniku  a začátku jeho cesty v Africe….. / The goal of the book The Longest Journey is to map the rise of the species Homo sapiens from its genesis and the start of its journey in Africa…..</w:t>
      </w:r>
    </w:p>
    <w:p w:rsidR="005A7826" w:rsidRPr="00930DA2" w:rsidRDefault="005A7826" w:rsidP="005A7826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t>2023</w:t>
      </w:r>
    </w:p>
    <w:p w:rsidR="005A7826" w:rsidRPr="00930DA2" w:rsidRDefault="005A7826" w:rsidP="005A7826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lastRenderedPageBreak/>
        <w:t>Fakulta designu a umění Ladislava Sutnara</w:t>
      </w:r>
      <w:r w:rsidR="00F57DB7" w:rsidRPr="00930DA2">
        <w:rPr>
          <w:sz w:val="32"/>
          <w:szCs w:val="32"/>
        </w:rPr>
        <w:t>,</w:t>
      </w:r>
      <w:r w:rsidRPr="00930DA2">
        <w:rPr>
          <w:sz w:val="32"/>
          <w:szCs w:val="32"/>
        </w:rPr>
        <w:t xml:space="preserve"> Západočeská univerzita v Plzni</w:t>
      </w:r>
    </w:p>
    <w:p w:rsidR="008565C8" w:rsidRPr="00930DA2" w:rsidRDefault="005A7826" w:rsidP="00EE4649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t>Vedoucí peda</w:t>
      </w:r>
      <w:r w:rsidR="00EE4649" w:rsidRPr="00930DA2">
        <w:rPr>
          <w:sz w:val="32"/>
          <w:szCs w:val="32"/>
        </w:rPr>
        <w:t>gog: akad. mal. Renáta Fučíková</w:t>
      </w:r>
    </w:p>
    <w:p w:rsidR="005A7826" w:rsidRDefault="005A7826" w:rsidP="003E5F57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t>Autor získává:</w:t>
      </w:r>
      <w:r w:rsidR="00165165" w:rsidRPr="00930DA2">
        <w:rPr>
          <w:sz w:val="28"/>
          <w:szCs w:val="28"/>
        </w:rPr>
        <w:t xml:space="preserve"> symbol/trofej a diplom pro Dobrý studentský design 2024; právo užívat chráněnou značku Dobrý design 2024</w:t>
      </w:r>
    </w:p>
    <w:p w:rsidR="005A7826" w:rsidRPr="005A7826" w:rsidRDefault="005A7826" w:rsidP="005A7826">
      <w:pPr>
        <w:rPr>
          <w:sz w:val="32"/>
          <w:szCs w:val="32"/>
        </w:rPr>
      </w:pPr>
      <w:r>
        <w:rPr>
          <w:sz w:val="32"/>
          <w:szCs w:val="32"/>
        </w:rPr>
        <w:t>++++++++++++++++++++++++++++++++++++++++</w:t>
      </w:r>
    </w:p>
    <w:p w:rsidR="005A7826" w:rsidRPr="00EE4649" w:rsidRDefault="00EE4649" w:rsidP="00DF66F3">
      <w:pPr>
        <w:rPr>
          <w:b/>
          <w:sz w:val="32"/>
          <w:szCs w:val="32"/>
        </w:rPr>
      </w:pPr>
      <w:r w:rsidRPr="00EE4649">
        <w:rPr>
          <w:b/>
          <w:sz w:val="32"/>
          <w:szCs w:val="32"/>
        </w:rPr>
        <w:t>8</w:t>
      </w:r>
    </w:p>
    <w:p w:rsidR="005A7826" w:rsidRPr="00930DA2" w:rsidRDefault="005A7826" w:rsidP="005A7826">
      <w:pPr>
        <w:rPr>
          <w:b/>
          <w:sz w:val="32"/>
          <w:szCs w:val="32"/>
        </w:rPr>
      </w:pPr>
      <w:r w:rsidRPr="00930DA2">
        <w:rPr>
          <w:b/>
          <w:sz w:val="32"/>
          <w:szCs w:val="32"/>
        </w:rPr>
        <w:t>DOBRÝ STUDENTSKÝ DESIGN 2024 / OUTSTANDING STUDENT DESIGN 2024</w:t>
      </w:r>
      <w:r w:rsidRPr="00930DA2">
        <w:rPr>
          <w:b/>
          <w:sz w:val="32"/>
          <w:szCs w:val="32"/>
        </w:rPr>
        <w:tab/>
      </w:r>
    </w:p>
    <w:p w:rsidR="0082562D" w:rsidRPr="00930DA2" w:rsidRDefault="0082562D" w:rsidP="0082562D">
      <w:pPr>
        <w:spacing w:after="0"/>
        <w:rPr>
          <w:b/>
          <w:sz w:val="32"/>
          <w:szCs w:val="32"/>
        </w:rPr>
      </w:pPr>
      <w:r w:rsidRPr="00930DA2">
        <w:rPr>
          <w:b/>
          <w:sz w:val="32"/>
          <w:szCs w:val="32"/>
        </w:rPr>
        <w:t>Matouš Kos</w:t>
      </w:r>
      <w:r w:rsidRPr="00930DA2">
        <w:rPr>
          <w:b/>
          <w:sz w:val="32"/>
          <w:szCs w:val="32"/>
        </w:rPr>
        <w:tab/>
      </w:r>
    </w:p>
    <w:p w:rsidR="0082562D" w:rsidRPr="00930DA2" w:rsidRDefault="0082562D" w:rsidP="0082562D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t>Plakáty (nejen) pro žákovské koncerty ZUŠ Kralovice /</w:t>
      </w:r>
      <w:r w:rsidRPr="00930DA2">
        <w:rPr>
          <w:sz w:val="32"/>
          <w:szCs w:val="32"/>
        </w:rPr>
        <w:tab/>
        <w:t>Posters (not only) for students' concerts Elementary Music School Kralovice</w:t>
      </w:r>
    </w:p>
    <w:p w:rsidR="0082562D" w:rsidRPr="00930DA2" w:rsidRDefault="0082562D" w:rsidP="0082562D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t>2024</w:t>
      </w:r>
    </w:p>
    <w:p w:rsidR="0082562D" w:rsidRPr="00930DA2" w:rsidRDefault="0082562D" w:rsidP="0082562D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t>Fakulta designu a umění Ladislava Sutnara</w:t>
      </w:r>
      <w:r w:rsidR="00162051" w:rsidRPr="00930DA2">
        <w:rPr>
          <w:sz w:val="32"/>
          <w:szCs w:val="32"/>
        </w:rPr>
        <w:t>,</w:t>
      </w:r>
      <w:r w:rsidRPr="00930DA2">
        <w:rPr>
          <w:sz w:val="32"/>
          <w:szCs w:val="32"/>
        </w:rPr>
        <w:t xml:space="preserve"> Západočeská univerzita v Plzni</w:t>
      </w:r>
    </w:p>
    <w:p w:rsidR="0082562D" w:rsidRPr="00930DA2" w:rsidRDefault="0082562D" w:rsidP="0082562D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t>Vedoucí pedagog: prof. akad. mal. Karel Míšek, Ph.D.</w:t>
      </w:r>
    </w:p>
    <w:p w:rsidR="0082562D" w:rsidRPr="00930DA2" w:rsidRDefault="0082562D" w:rsidP="0082562D">
      <w:pPr>
        <w:spacing w:after="0"/>
        <w:rPr>
          <w:sz w:val="32"/>
          <w:szCs w:val="32"/>
        </w:rPr>
      </w:pPr>
    </w:p>
    <w:p w:rsidR="0082562D" w:rsidRDefault="0082562D" w:rsidP="0082562D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t>Autor získává:</w:t>
      </w:r>
      <w:r w:rsidR="00165165" w:rsidRPr="00930DA2">
        <w:rPr>
          <w:sz w:val="28"/>
          <w:szCs w:val="28"/>
        </w:rPr>
        <w:t xml:space="preserve"> symbol/trofej a diplom pro Dobrý studentský design 2024; právo užívat chráněnou značku Dobrý design 2024</w:t>
      </w:r>
    </w:p>
    <w:p w:rsidR="005A7826" w:rsidRDefault="0082562D" w:rsidP="00DF66F3">
      <w:pPr>
        <w:rPr>
          <w:sz w:val="32"/>
          <w:szCs w:val="32"/>
        </w:rPr>
      </w:pPr>
      <w:r>
        <w:rPr>
          <w:sz w:val="32"/>
          <w:szCs w:val="32"/>
        </w:rPr>
        <w:t>++++++++++++++++++++++++++++++++++++++++++++</w:t>
      </w:r>
    </w:p>
    <w:p w:rsidR="00165165" w:rsidRPr="00EE4649" w:rsidRDefault="00EE4649" w:rsidP="0082562D">
      <w:pPr>
        <w:rPr>
          <w:b/>
          <w:sz w:val="32"/>
          <w:szCs w:val="32"/>
        </w:rPr>
      </w:pPr>
      <w:r w:rsidRPr="00EE4649">
        <w:rPr>
          <w:b/>
          <w:sz w:val="32"/>
          <w:szCs w:val="32"/>
        </w:rPr>
        <w:t>9</w:t>
      </w:r>
    </w:p>
    <w:p w:rsidR="0082562D" w:rsidRPr="00930DA2" w:rsidRDefault="0082562D" w:rsidP="0082562D">
      <w:pPr>
        <w:rPr>
          <w:sz w:val="32"/>
          <w:szCs w:val="32"/>
        </w:rPr>
      </w:pPr>
      <w:r w:rsidRPr="00930DA2">
        <w:rPr>
          <w:b/>
          <w:sz w:val="32"/>
          <w:szCs w:val="32"/>
        </w:rPr>
        <w:t>DOBRÝ STUDENTSKÝ DESIGN 2024 / OUTSTANDING STUDENT DESIGN 2024</w:t>
      </w:r>
      <w:r w:rsidRPr="00930DA2">
        <w:rPr>
          <w:b/>
          <w:sz w:val="32"/>
          <w:szCs w:val="32"/>
        </w:rPr>
        <w:tab/>
      </w:r>
    </w:p>
    <w:p w:rsidR="00F57DB7" w:rsidRPr="00930DA2" w:rsidRDefault="00F57DB7" w:rsidP="00F57DB7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lastRenderedPageBreak/>
        <w:t>Julia Fukiet</w:t>
      </w:r>
      <w:r w:rsidRPr="00930DA2">
        <w:rPr>
          <w:sz w:val="32"/>
          <w:szCs w:val="32"/>
        </w:rPr>
        <w:tab/>
      </w:r>
    </w:p>
    <w:p w:rsidR="00F57DB7" w:rsidRPr="00930DA2" w:rsidRDefault="00F57DB7" w:rsidP="00F57DB7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t>Plakát Jazz / Poster Jazz</w:t>
      </w:r>
      <w:r w:rsidRPr="00930DA2">
        <w:rPr>
          <w:sz w:val="32"/>
          <w:szCs w:val="32"/>
        </w:rPr>
        <w:tab/>
      </w:r>
    </w:p>
    <w:p w:rsidR="00F57DB7" w:rsidRPr="00930DA2" w:rsidRDefault="00F57DB7" w:rsidP="00F57DB7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t>Série plakátů s ikonami jazzu a blues /  Series of Posters Featuring Jazz and Blues Icons</w:t>
      </w:r>
    </w:p>
    <w:p w:rsidR="00F57DB7" w:rsidRPr="00930DA2" w:rsidRDefault="00F57DB7" w:rsidP="00F57DB7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t>2024</w:t>
      </w:r>
    </w:p>
    <w:p w:rsidR="00F57DB7" w:rsidRPr="00930DA2" w:rsidRDefault="00F57DB7" w:rsidP="00F57DB7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t>Akademia Sztuk Pięknych w Warszawie, Polsko</w:t>
      </w:r>
    </w:p>
    <w:p w:rsidR="00F57DB7" w:rsidRPr="00930DA2" w:rsidRDefault="00F57DB7" w:rsidP="00F57DB7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t>Vedoucí pedagog: Grażyna Lange</w:t>
      </w:r>
    </w:p>
    <w:p w:rsidR="00F57DB7" w:rsidRPr="00930DA2" w:rsidRDefault="00F57DB7" w:rsidP="00F57DB7">
      <w:pPr>
        <w:spacing w:after="0"/>
        <w:rPr>
          <w:rFonts w:cstheme="minorHAnsi"/>
          <w:sz w:val="32"/>
          <w:szCs w:val="32"/>
        </w:rPr>
      </w:pPr>
    </w:p>
    <w:p w:rsidR="00F57DB7" w:rsidRDefault="00F57DB7" w:rsidP="00F57DB7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t>Autor</w:t>
      </w:r>
      <w:r w:rsidR="00DC23B9" w:rsidRPr="00930DA2">
        <w:rPr>
          <w:sz w:val="32"/>
          <w:szCs w:val="32"/>
        </w:rPr>
        <w:t>ka</w:t>
      </w:r>
      <w:r w:rsidRPr="00930DA2">
        <w:rPr>
          <w:sz w:val="32"/>
          <w:szCs w:val="32"/>
        </w:rPr>
        <w:t xml:space="preserve"> získává:</w:t>
      </w:r>
      <w:r w:rsidR="00165165" w:rsidRPr="00930DA2">
        <w:rPr>
          <w:sz w:val="28"/>
          <w:szCs w:val="28"/>
        </w:rPr>
        <w:t xml:space="preserve"> symbol/trofej a diplom pro Dobrý studentský design 2024; právo užívat chráněnou značku Dobrý design 2024</w:t>
      </w:r>
    </w:p>
    <w:p w:rsidR="007F770B" w:rsidRDefault="00C87255" w:rsidP="00DF66F3">
      <w:pPr>
        <w:rPr>
          <w:sz w:val="32"/>
          <w:szCs w:val="32"/>
        </w:rPr>
      </w:pPr>
      <w:r>
        <w:rPr>
          <w:sz w:val="32"/>
          <w:szCs w:val="32"/>
        </w:rPr>
        <w:t>+++++++++++++++++++++++++++++++++++++++++++++++++++++++++++</w:t>
      </w:r>
    </w:p>
    <w:p w:rsidR="00165165" w:rsidRPr="00EE4649" w:rsidRDefault="00165165" w:rsidP="00DF66F3">
      <w:pPr>
        <w:rPr>
          <w:b/>
          <w:sz w:val="32"/>
          <w:szCs w:val="32"/>
        </w:rPr>
      </w:pPr>
      <w:r w:rsidRPr="00EE4649">
        <w:rPr>
          <w:b/>
          <w:sz w:val="32"/>
          <w:szCs w:val="32"/>
        </w:rPr>
        <w:t>10</w:t>
      </w:r>
    </w:p>
    <w:p w:rsidR="00165165" w:rsidRPr="00930DA2" w:rsidRDefault="00165165" w:rsidP="00165165">
      <w:pPr>
        <w:rPr>
          <w:b/>
          <w:sz w:val="32"/>
          <w:szCs w:val="32"/>
        </w:rPr>
      </w:pPr>
      <w:r w:rsidRPr="00930DA2">
        <w:rPr>
          <w:b/>
          <w:sz w:val="32"/>
          <w:szCs w:val="32"/>
        </w:rPr>
        <w:t>DOBRÝ STUDENTSKÝ DESIGN 2024 / OUTSTANDING STUDENT DESIGN 2024</w:t>
      </w:r>
      <w:r w:rsidRPr="00930DA2">
        <w:rPr>
          <w:b/>
          <w:sz w:val="32"/>
          <w:szCs w:val="32"/>
        </w:rPr>
        <w:tab/>
      </w:r>
    </w:p>
    <w:p w:rsidR="00165165" w:rsidRPr="00930DA2" w:rsidRDefault="00165165" w:rsidP="00165165">
      <w:pPr>
        <w:spacing w:after="0"/>
        <w:rPr>
          <w:b/>
          <w:sz w:val="32"/>
          <w:szCs w:val="32"/>
        </w:rPr>
      </w:pPr>
      <w:r w:rsidRPr="00930DA2">
        <w:rPr>
          <w:b/>
          <w:sz w:val="32"/>
          <w:szCs w:val="32"/>
        </w:rPr>
        <w:t>Lukáš Demovič, Adrián Gubrica, Gabriela Štěpáníková</w:t>
      </w:r>
      <w:r w:rsidRPr="00930DA2">
        <w:rPr>
          <w:b/>
          <w:sz w:val="32"/>
          <w:szCs w:val="32"/>
        </w:rPr>
        <w:tab/>
      </w:r>
    </w:p>
    <w:p w:rsidR="00165165" w:rsidRPr="00930DA2" w:rsidRDefault="00165165" w:rsidP="00165165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t xml:space="preserve">Webová stránka Biowoodesign - nová řešení inspirovaná přírodou /  The </w:t>
      </w:r>
      <w:r w:rsidR="004B6788" w:rsidRPr="00930DA2">
        <w:rPr>
          <w:sz w:val="32"/>
          <w:szCs w:val="32"/>
        </w:rPr>
        <w:t>W</w:t>
      </w:r>
      <w:r w:rsidRPr="00930DA2">
        <w:rPr>
          <w:sz w:val="32"/>
          <w:szCs w:val="32"/>
        </w:rPr>
        <w:t>ebsite Biowoodesign - New Solutions Inspired by Nature</w:t>
      </w:r>
      <w:r w:rsidRPr="00930DA2">
        <w:rPr>
          <w:sz w:val="32"/>
          <w:szCs w:val="32"/>
        </w:rPr>
        <w:tab/>
      </w:r>
    </w:p>
    <w:p w:rsidR="00165165" w:rsidRPr="00930DA2" w:rsidRDefault="00165165" w:rsidP="00165165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t>2023</w:t>
      </w:r>
    </w:p>
    <w:p w:rsidR="00165165" w:rsidRPr="00930DA2" w:rsidRDefault="00165165" w:rsidP="00165165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t>Fakulta multimediálních komunikací, Univerzita Tomáše Bati ve Zlíně</w:t>
      </w:r>
      <w:r w:rsidRPr="00930DA2">
        <w:rPr>
          <w:sz w:val="32"/>
          <w:szCs w:val="32"/>
        </w:rPr>
        <w:tab/>
      </w:r>
    </w:p>
    <w:p w:rsidR="00165165" w:rsidRPr="00930DA2" w:rsidRDefault="00165165" w:rsidP="00165165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t>Vedoucí pedagog MgA. Václav Skácel</w:t>
      </w:r>
    </w:p>
    <w:p w:rsidR="00954CAB" w:rsidRDefault="00165165" w:rsidP="00165165">
      <w:pPr>
        <w:spacing w:after="0"/>
        <w:rPr>
          <w:sz w:val="28"/>
          <w:szCs w:val="28"/>
        </w:rPr>
      </w:pPr>
      <w:r w:rsidRPr="00930DA2">
        <w:rPr>
          <w:sz w:val="32"/>
          <w:szCs w:val="32"/>
        </w:rPr>
        <w:t>Autoři získávají:</w:t>
      </w:r>
      <w:r w:rsidR="000D3F0F" w:rsidRPr="00930DA2">
        <w:rPr>
          <w:sz w:val="32"/>
          <w:szCs w:val="32"/>
        </w:rPr>
        <w:t xml:space="preserve"> </w:t>
      </w:r>
      <w:r w:rsidR="00954CAB" w:rsidRPr="00930DA2">
        <w:rPr>
          <w:sz w:val="28"/>
          <w:szCs w:val="28"/>
        </w:rPr>
        <w:t>symbol/trofej a diplom pro Dobrý studentský design 2024; právo užívat chráněnou značku Dobrý design 2024</w:t>
      </w:r>
    </w:p>
    <w:p w:rsidR="00954CAB" w:rsidRDefault="00954CAB" w:rsidP="00165165">
      <w:pPr>
        <w:spacing w:after="0"/>
        <w:rPr>
          <w:sz w:val="28"/>
          <w:szCs w:val="28"/>
        </w:rPr>
      </w:pPr>
    </w:p>
    <w:p w:rsidR="00165165" w:rsidRPr="00165165" w:rsidRDefault="00165165" w:rsidP="00165165">
      <w:pPr>
        <w:spacing w:after="0"/>
        <w:rPr>
          <w:sz w:val="32"/>
          <w:szCs w:val="32"/>
        </w:rPr>
      </w:pPr>
      <w:r>
        <w:rPr>
          <w:sz w:val="32"/>
          <w:szCs w:val="32"/>
        </w:rPr>
        <w:t>++++++++++++++++++++++++++++++++++++++++++++++++++++++++++++++++++++++++++++++</w:t>
      </w:r>
    </w:p>
    <w:p w:rsidR="008565C8" w:rsidRPr="00930DA2" w:rsidRDefault="00165165" w:rsidP="00DF66F3">
      <w:pPr>
        <w:rPr>
          <w:b/>
          <w:sz w:val="40"/>
          <w:szCs w:val="40"/>
        </w:rPr>
      </w:pPr>
      <w:r w:rsidRPr="00930DA2">
        <w:rPr>
          <w:b/>
          <w:sz w:val="40"/>
          <w:szCs w:val="40"/>
        </w:rPr>
        <w:t>ZVLÁŠTNÍ CENY</w:t>
      </w:r>
    </w:p>
    <w:p w:rsidR="00165165" w:rsidRPr="00930DA2" w:rsidRDefault="00165165" w:rsidP="00165165">
      <w:pPr>
        <w:spacing w:line="240" w:lineRule="auto"/>
        <w:rPr>
          <w:rFonts w:cstheme="minorHAnsi"/>
          <w:b/>
          <w:sz w:val="32"/>
          <w:szCs w:val="32"/>
        </w:rPr>
      </w:pPr>
      <w:r w:rsidRPr="00930DA2">
        <w:rPr>
          <w:rFonts w:cstheme="minorHAnsi"/>
          <w:b/>
          <w:sz w:val="32"/>
          <w:szCs w:val="32"/>
        </w:rPr>
        <w:t xml:space="preserve">CENA DĚKANA FAKULTY DESIGNU A UMĚNÍ LADISLAVA SUTNARA </w:t>
      </w:r>
      <w:r w:rsidR="00954CAB" w:rsidRPr="00930DA2">
        <w:rPr>
          <w:rFonts w:cstheme="minorHAnsi"/>
          <w:b/>
          <w:sz w:val="32"/>
          <w:szCs w:val="32"/>
        </w:rPr>
        <w:t>/ PRIZE OF DEAN OF THE LADISLAV SUTNAR  FACULTY OF DESIGN AND ART UNIVERSITY OF WEST BOHEMIA IN PILSEN</w:t>
      </w:r>
    </w:p>
    <w:p w:rsidR="00165165" w:rsidRPr="00930DA2" w:rsidRDefault="00165165" w:rsidP="00962B9E">
      <w:pPr>
        <w:spacing w:after="0" w:line="240" w:lineRule="auto"/>
        <w:rPr>
          <w:sz w:val="32"/>
          <w:szCs w:val="32"/>
        </w:rPr>
      </w:pPr>
      <w:r w:rsidRPr="00930DA2">
        <w:rPr>
          <w:sz w:val="32"/>
          <w:szCs w:val="32"/>
        </w:rPr>
        <w:t>Autorská kniha Nekonečný příběh / Author's book</w:t>
      </w:r>
      <w:r w:rsidR="00962B9E" w:rsidRPr="00930DA2">
        <w:rPr>
          <w:sz w:val="32"/>
          <w:szCs w:val="32"/>
        </w:rPr>
        <w:t xml:space="preserve"> </w:t>
      </w:r>
      <w:r w:rsidRPr="00930DA2">
        <w:rPr>
          <w:sz w:val="32"/>
          <w:szCs w:val="32"/>
        </w:rPr>
        <w:t>Infinity</w:t>
      </w:r>
    </w:p>
    <w:p w:rsidR="00962B9E" w:rsidRPr="00930DA2" w:rsidRDefault="00962B9E" w:rsidP="00962B9E">
      <w:pPr>
        <w:spacing w:after="0" w:line="240" w:lineRule="auto"/>
        <w:rPr>
          <w:b/>
          <w:sz w:val="32"/>
          <w:szCs w:val="32"/>
        </w:rPr>
      </w:pPr>
      <w:r w:rsidRPr="00930DA2">
        <w:rPr>
          <w:b/>
          <w:sz w:val="32"/>
          <w:szCs w:val="32"/>
        </w:rPr>
        <w:t>Kotone Ursunomiya</w:t>
      </w:r>
    </w:p>
    <w:p w:rsidR="00165165" w:rsidRPr="00930DA2" w:rsidRDefault="00165165" w:rsidP="00962B9E">
      <w:pPr>
        <w:spacing w:after="0" w:line="240" w:lineRule="auto"/>
        <w:rPr>
          <w:sz w:val="32"/>
          <w:szCs w:val="32"/>
        </w:rPr>
      </w:pPr>
      <w:r w:rsidRPr="00930DA2">
        <w:rPr>
          <w:sz w:val="32"/>
          <w:szCs w:val="32"/>
        </w:rPr>
        <w:t>2021</w:t>
      </w:r>
      <w:r w:rsidRPr="00930DA2">
        <w:rPr>
          <w:sz w:val="32"/>
          <w:szCs w:val="32"/>
        </w:rPr>
        <w:tab/>
      </w:r>
      <w:r w:rsidRPr="00930DA2">
        <w:rPr>
          <w:sz w:val="32"/>
          <w:szCs w:val="32"/>
        </w:rPr>
        <w:tab/>
      </w:r>
    </w:p>
    <w:p w:rsidR="00165165" w:rsidRPr="00930DA2" w:rsidRDefault="00165165" w:rsidP="00962B9E">
      <w:pPr>
        <w:spacing w:after="0" w:line="240" w:lineRule="auto"/>
        <w:rPr>
          <w:sz w:val="32"/>
          <w:szCs w:val="32"/>
        </w:rPr>
      </w:pPr>
      <w:r w:rsidRPr="00930DA2">
        <w:rPr>
          <w:sz w:val="32"/>
          <w:szCs w:val="32"/>
        </w:rPr>
        <w:t>Vysoká škola uměleckoprůmyslová v</w:t>
      </w:r>
      <w:r w:rsidR="005C0CA0" w:rsidRPr="00930DA2">
        <w:rPr>
          <w:sz w:val="32"/>
          <w:szCs w:val="32"/>
        </w:rPr>
        <w:t> </w:t>
      </w:r>
      <w:r w:rsidRPr="00930DA2">
        <w:rPr>
          <w:sz w:val="32"/>
          <w:szCs w:val="32"/>
        </w:rPr>
        <w:t>Praze</w:t>
      </w:r>
      <w:r w:rsidR="005C0CA0" w:rsidRPr="00930DA2">
        <w:rPr>
          <w:sz w:val="32"/>
          <w:szCs w:val="32"/>
        </w:rPr>
        <w:t xml:space="preserve"> / UMPRUM</w:t>
      </w:r>
      <w:r w:rsidRPr="00930DA2">
        <w:rPr>
          <w:sz w:val="32"/>
          <w:szCs w:val="32"/>
        </w:rPr>
        <w:tab/>
      </w:r>
    </w:p>
    <w:p w:rsidR="00165165" w:rsidRPr="00930DA2" w:rsidRDefault="005C0CA0" w:rsidP="00962B9E">
      <w:pPr>
        <w:spacing w:after="0" w:line="240" w:lineRule="auto"/>
        <w:rPr>
          <w:sz w:val="32"/>
          <w:szCs w:val="32"/>
        </w:rPr>
      </w:pPr>
      <w:r w:rsidRPr="00930DA2">
        <w:rPr>
          <w:sz w:val="32"/>
          <w:szCs w:val="32"/>
        </w:rPr>
        <w:t xml:space="preserve">Vedoucí pedagogové: </w:t>
      </w:r>
      <w:r w:rsidR="00165165" w:rsidRPr="00930DA2">
        <w:rPr>
          <w:sz w:val="32"/>
          <w:szCs w:val="32"/>
        </w:rPr>
        <w:t>doc. MgA. Juraj Horváth, doc. Mgr. Art. Michaela Kukovičová</w:t>
      </w:r>
      <w:r w:rsidR="00165165" w:rsidRPr="00930DA2">
        <w:rPr>
          <w:sz w:val="32"/>
          <w:szCs w:val="32"/>
        </w:rPr>
        <w:tab/>
      </w:r>
    </w:p>
    <w:p w:rsidR="00165165" w:rsidRPr="00930DA2" w:rsidRDefault="00165165" w:rsidP="00165165">
      <w:pPr>
        <w:spacing w:line="240" w:lineRule="auto"/>
        <w:rPr>
          <w:rFonts w:cstheme="minorHAnsi"/>
          <w:b/>
          <w:sz w:val="32"/>
          <w:szCs w:val="32"/>
        </w:rPr>
      </w:pPr>
    </w:p>
    <w:p w:rsidR="00165165" w:rsidRPr="00930DA2" w:rsidRDefault="00962B9E" w:rsidP="00165165">
      <w:pPr>
        <w:spacing w:line="240" w:lineRule="auto"/>
        <w:rPr>
          <w:rFonts w:cstheme="minorHAnsi"/>
          <w:i/>
          <w:sz w:val="32"/>
          <w:szCs w:val="32"/>
        </w:rPr>
      </w:pPr>
      <w:r w:rsidRPr="00930DA2">
        <w:rPr>
          <w:rFonts w:cstheme="minorHAnsi"/>
          <w:i/>
          <w:sz w:val="32"/>
          <w:szCs w:val="32"/>
        </w:rPr>
        <w:t xml:space="preserve">Oceňuji hravou a velice košatou paletu výrazových prvků uplatněných v rámci tohoto podmanivého titulu. </w:t>
      </w:r>
    </w:p>
    <w:p w:rsidR="00165165" w:rsidRPr="00930DA2" w:rsidRDefault="00165165" w:rsidP="00165165">
      <w:pPr>
        <w:spacing w:after="0" w:line="240" w:lineRule="auto"/>
        <w:rPr>
          <w:rFonts w:cstheme="minorHAnsi"/>
          <w:i/>
          <w:sz w:val="32"/>
          <w:szCs w:val="32"/>
        </w:rPr>
      </w:pPr>
      <w:r w:rsidRPr="00930DA2">
        <w:rPr>
          <w:rFonts w:cstheme="minorHAnsi"/>
          <w:i/>
          <w:sz w:val="32"/>
          <w:szCs w:val="32"/>
        </w:rPr>
        <w:t>MgA. Vojtěch Aubrecht, děkan Fakulty designu a um</w:t>
      </w:r>
      <w:r w:rsidR="00D01B08" w:rsidRPr="00930DA2">
        <w:rPr>
          <w:rFonts w:cstheme="minorHAnsi"/>
          <w:i/>
          <w:sz w:val="32"/>
          <w:szCs w:val="32"/>
        </w:rPr>
        <w:t>ě</w:t>
      </w:r>
      <w:r w:rsidRPr="00930DA2">
        <w:rPr>
          <w:rFonts w:cstheme="minorHAnsi"/>
          <w:i/>
          <w:sz w:val="32"/>
          <w:szCs w:val="32"/>
        </w:rPr>
        <w:t xml:space="preserve">ní Ladislava Sutnara Západočeské univerzity v Plzni / </w:t>
      </w:r>
    </w:p>
    <w:p w:rsidR="003519C9" w:rsidRPr="00930DA2" w:rsidRDefault="003519C9" w:rsidP="00165165">
      <w:pPr>
        <w:spacing w:after="0" w:line="240" w:lineRule="auto"/>
        <w:rPr>
          <w:rFonts w:cstheme="minorHAnsi"/>
          <w:i/>
          <w:sz w:val="32"/>
          <w:szCs w:val="32"/>
        </w:rPr>
      </w:pPr>
    </w:p>
    <w:p w:rsidR="001141DE" w:rsidRPr="00930DA2" w:rsidRDefault="003519C9" w:rsidP="00165165">
      <w:pPr>
        <w:spacing w:after="0" w:line="240" w:lineRule="auto"/>
        <w:rPr>
          <w:rFonts w:cstheme="minorHAnsi"/>
          <w:sz w:val="32"/>
          <w:szCs w:val="32"/>
        </w:rPr>
      </w:pPr>
      <w:r w:rsidRPr="00930DA2">
        <w:rPr>
          <w:rFonts w:cstheme="minorHAnsi"/>
          <w:sz w:val="32"/>
          <w:szCs w:val="32"/>
        </w:rPr>
        <w:t>Autorka získává diplom a finanční částku 15 000 Kč</w:t>
      </w:r>
    </w:p>
    <w:p w:rsidR="00165165" w:rsidRPr="003E5F57" w:rsidRDefault="001141DE" w:rsidP="00DF66F3">
      <w:pPr>
        <w:rPr>
          <w:sz w:val="32"/>
          <w:szCs w:val="32"/>
        </w:rPr>
      </w:pPr>
      <w:r w:rsidRPr="003E5F57">
        <w:rPr>
          <w:sz w:val="32"/>
          <w:szCs w:val="32"/>
        </w:rPr>
        <w:t>++++++++++++++++++++++++++++++++++++++++</w:t>
      </w:r>
    </w:p>
    <w:p w:rsidR="00F57DB7" w:rsidRPr="00930DA2" w:rsidRDefault="001141DE" w:rsidP="001141DE">
      <w:pPr>
        <w:spacing w:line="240" w:lineRule="auto"/>
        <w:rPr>
          <w:rFonts w:cstheme="minorHAnsi"/>
          <w:b/>
          <w:sz w:val="32"/>
          <w:szCs w:val="32"/>
        </w:rPr>
      </w:pPr>
      <w:r w:rsidRPr="00930DA2">
        <w:rPr>
          <w:rFonts w:cstheme="minorHAnsi"/>
          <w:b/>
          <w:sz w:val="32"/>
          <w:szCs w:val="32"/>
        </w:rPr>
        <w:t xml:space="preserve">CENA DĚKANA FAKULTY DESIGNU A UMĚNÍ LADISLAVA SUTNARA / </w:t>
      </w:r>
      <w:r w:rsidR="00954CAB" w:rsidRPr="00930DA2">
        <w:rPr>
          <w:rFonts w:cstheme="minorHAnsi"/>
          <w:b/>
          <w:sz w:val="32"/>
          <w:szCs w:val="32"/>
        </w:rPr>
        <w:t>PRIZE OF DEAN OF THE LADISLAV SUTNAR  FACULTY OF DESIGN AND ART UNIVERSITY OF WEST BOHEMIA IN PILSEN</w:t>
      </w:r>
    </w:p>
    <w:p w:rsidR="001141DE" w:rsidRPr="00930DA2" w:rsidRDefault="001141DE" w:rsidP="001141DE">
      <w:pPr>
        <w:spacing w:after="0"/>
        <w:rPr>
          <w:b/>
          <w:sz w:val="32"/>
          <w:szCs w:val="32"/>
        </w:rPr>
      </w:pPr>
      <w:r w:rsidRPr="00930DA2">
        <w:rPr>
          <w:b/>
          <w:sz w:val="32"/>
          <w:szCs w:val="32"/>
        </w:rPr>
        <w:t>Hana Bernardová</w:t>
      </w:r>
      <w:r w:rsidRPr="00930DA2">
        <w:rPr>
          <w:b/>
          <w:sz w:val="32"/>
          <w:szCs w:val="32"/>
        </w:rPr>
        <w:tab/>
      </w:r>
    </w:p>
    <w:p w:rsidR="001141DE" w:rsidRPr="00930DA2" w:rsidRDefault="001141DE" w:rsidP="001141DE">
      <w:pPr>
        <w:spacing w:after="0"/>
        <w:rPr>
          <w:color w:val="FF0000"/>
          <w:sz w:val="32"/>
          <w:szCs w:val="32"/>
        </w:rPr>
      </w:pPr>
      <w:r w:rsidRPr="00930DA2">
        <w:rPr>
          <w:sz w:val="32"/>
          <w:szCs w:val="32"/>
        </w:rPr>
        <w:lastRenderedPageBreak/>
        <w:t>Experimentální písmo Ospali /  Experimental typeface Ospali</w:t>
      </w:r>
      <w:r w:rsidRPr="00930DA2">
        <w:rPr>
          <w:color w:val="FF0000"/>
          <w:sz w:val="32"/>
          <w:szCs w:val="32"/>
        </w:rPr>
        <w:tab/>
      </w:r>
    </w:p>
    <w:p w:rsidR="001141DE" w:rsidRPr="00930DA2" w:rsidRDefault="001141DE" w:rsidP="001141DE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t>2024</w:t>
      </w:r>
      <w:r w:rsidRPr="00930DA2">
        <w:rPr>
          <w:sz w:val="32"/>
          <w:szCs w:val="32"/>
        </w:rPr>
        <w:tab/>
      </w:r>
    </w:p>
    <w:p w:rsidR="009F35A3" w:rsidRPr="00930DA2" w:rsidRDefault="009F35A3" w:rsidP="001141DE">
      <w:pPr>
        <w:spacing w:after="0"/>
        <w:rPr>
          <w:rFonts w:cstheme="minorHAnsi"/>
          <w:sz w:val="32"/>
          <w:szCs w:val="32"/>
        </w:rPr>
      </w:pPr>
      <w:r w:rsidRPr="00930DA2">
        <w:rPr>
          <w:rFonts w:cstheme="minorHAnsi"/>
          <w:sz w:val="32"/>
          <w:szCs w:val="32"/>
        </w:rPr>
        <w:t>Vyšší odborná škola grafická a Střední průmyslová škola grafická, Hellichova</w:t>
      </w:r>
      <w:r w:rsidRPr="00930DA2">
        <w:rPr>
          <w:rFonts w:cstheme="minorHAnsi"/>
          <w:sz w:val="32"/>
          <w:szCs w:val="32"/>
        </w:rPr>
        <w:tab/>
      </w:r>
      <w:r w:rsidRPr="00930DA2">
        <w:rPr>
          <w:rFonts w:cstheme="minorHAnsi"/>
          <w:sz w:val="32"/>
          <w:szCs w:val="32"/>
        </w:rPr>
        <w:tab/>
      </w:r>
    </w:p>
    <w:p w:rsidR="001141DE" w:rsidRPr="00930DA2" w:rsidRDefault="001141DE" w:rsidP="001141DE">
      <w:pPr>
        <w:spacing w:after="0"/>
      </w:pPr>
      <w:r w:rsidRPr="00930DA2">
        <w:rPr>
          <w:sz w:val="32"/>
          <w:szCs w:val="32"/>
        </w:rPr>
        <w:t>Vedoucí pedagog: Bc. Bohumil Vašák, DiS</w:t>
      </w:r>
      <w:r w:rsidRPr="00930DA2">
        <w:tab/>
      </w:r>
    </w:p>
    <w:p w:rsidR="001141DE" w:rsidRPr="00930DA2" w:rsidRDefault="001141DE" w:rsidP="00DF66F3">
      <w:pPr>
        <w:rPr>
          <w:b/>
          <w:sz w:val="32"/>
          <w:szCs w:val="32"/>
        </w:rPr>
      </w:pPr>
    </w:p>
    <w:p w:rsidR="001141DE" w:rsidRPr="00930DA2" w:rsidRDefault="001141DE" w:rsidP="00DF66F3">
      <w:pPr>
        <w:rPr>
          <w:i/>
          <w:sz w:val="32"/>
          <w:szCs w:val="32"/>
        </w:rPr>
      </w:pPr>
      <w:r w:rsidRPr="00930DA2">
        <w:rPr>
          <w:i/>
          <w:sz w:val="32"/>
          <w:szCs w:val="32"/>
        </w:rPr>
        <w:t xml:space="preserve">Vedle typografických a výtvarných kvalit oceňuji rovněž hravý a nekonvenční přístup autorky v procesu tvorby. </w:t>
      </w:r>
    </w:p>
    <w:p w:rsidR="001141DE" w:rsidRDefault="001141DE" w:rsidP="001141DE">
      <w:pPr>
        <w:spacing w:after="0" w:line="240" w:lineRule="auto"/>
        <w:rPr>
          <w:rFonts w:cstheme="minorHAnsi"/>
          <w:i/>
          <w:sz w:val="32"/>
          <w:szCs w:val="32"/>
        </w:rPr>
      </w:pPr>
      <w:r w:rsidRPr="00930DA2">
        <w:rPr>
          <w:rFonts w:cstheme="minorHAnsi"/>
          <w:i/>
          <w:sz w:val="32"/>
          <w:szCs w:val="32"/>
        </w:rPr>
        <w:t>Autorka získává:</w:t>
      </w:r>
      <w:r w:rsidR="003519C9" w:rsidRPr="00930DA2">
        <w:rPr>
          <w:rFonts w:cstheme="minorHAnsi"/>
          <w:i/>
          <w:sz w:val="32"/>
          <w:szCs w:val="32"/>
        </w:rPr>
        <w:t xml:space="preserve"> d</w:t>
      </w:r>
      <w:r w:rsidRPr="00930DA2">
        <w:rPr>
          <w:rFonts w:cstheme="minorHAnsi"/>
          <w:i/>
          <w:sz w:val="32"/>
          <w:szCs w:val="32"/>
        </w:rPr>
        <w:t>iplom a finanční částku</w:t>
      </w:r>
      <w:r w:rsidR="009F35A3" w:rsidRPr="00930DA2">
        <w:rPr>
          <w:rFonts w:cstheme="minorHAnsi"/>
          <w:i/>
          <w:sz w:val="32"/>
          <w:szCs w:val="32"/>
        </w:rPr>
        <w:t xml:space="preserve"> 10 000 Kč</w:t>
      </w:r>
    </w:p>
    <w:p w:rsidR="001141DE" w:rsidRDefault="001141DE" w:rsidP="001141DE">
      <w:pPr>
        <w:spacing w:after="0" w:line="240" w:lineRule="auto"/>
        <w:rPr>
          <w:rFonts w:cstheme="minorHAnsi"/>
          <w:i/>
          <w:sz w:val="32"/>
          <w:szCs w:val="32"/>
        </w:rPr>
      </w:pPr>
      <w:r>
        <w:rPr>
          <w:rFonts w:cstheme="minorHAnsi"/>
          <w:i/>
          <w:sz w:val="32"/>
          <w:szCs w:val="32"/>
        </w:rPr>
        <w:t>+++++++++++++++++++++++++++++++++++++++++++++++++++++++</w:t>
      </w:r>
    </w:p>
    <w:p w:rsidR="009F35A3" w:rsidRDefault="009F35A3" w:rsidP="001141DE">
      <w:pPr>
        <w:spacing w:after="0" w:line="240" w:lineRule="auto"/>
        <w:rPr>
          <w:rFonts w:cstheme="minorHAnsi"/>
          <w:i/>
          <w:sz w:val="32"/>
          <w:szCs w:val="32"/>
        </w:rPr>
      </w:pPr>
    </w:p>
    <w:p w:rsidR="001141DE" w:rsidRPr="00930DA2" w:rsidRDefault="001141DE" w:rsidP="00DF66F3">
      <w:pPr>
        <w:rPr>
          <w:b/>
          <w:sz w:val="32"/>
          <w:szCs w:val="32"/>
        </w:rPr>
      </w:pPr>
      <w:r w:rsidRPr="00930DA2">
        <w:rPr>
          <w:b/>
          <w:sz w:val="32"/>
          <w:szCs w:val="32"/>
        </w:rPr>
        <w:t>CENA ALBATROS MEDIA</w:t>
      </w:r>
    </w:p>
    <w:p w:rsidR="00A83E25" w:rsidRPr="00930DA2" w:rsidRDefault="00A83E25" w:rsidP="00A83E25">
      <w:pPr>
        <w:spacing w:after="0" w:line="240" w:lineRule="auto"/>
        <w:rPr>
          <w:b/>
          <w:sz w:val="32"/>
          <w:szCs w:val="32"/>
        </w:rPr>
      </w:pPr>
      <w:r w:rsidRPr="00930DA2">
        <w:rPr>
          <w:b/>
          <w:sz w:val="32"/>
          <w:szCs w:val="32"/>
        </w:rPr>
        <w:t>Václav Kotva</w:t>
      </w:r>
      <w:r w:rsidRPr="00930DA2">
        <w:rPr>
          <w:b/>
          <w:sz w:val="32"/>
          <w:szCs w:val="32"/>
        </w:rPr>
        <w:tab/>
      </w:r>
    </w:p>
    <w:p w:rsidR="00A83E25" w:rsidRPr="00930DA2" w:rsidRDefault="00A83E25" w:rsidP="00A83E25">
      <w:pPr>
        <w:spacing w:line="240" w:lineRule="auto"/>
        <w:rPr>
          <w:sz w:val="32"/>
          <w:szCs w:val="32"/>
        </w:rPr>
      </w:pPr>
      <w:r w:rsidRPr="00930DA2">
        <w:rPr>
          <w:sz w:val="32"/>
          <w:szCs w:val="32"/>
        </w:rPr>
        <w:t>Populárně naučná ilustrovaná autorská kniha Mlýny - Mills / Non-fiction illustrated author's book Voda a vítr - Water and Wind</w:t>
      </w:r>
      <w:r w:rsidRPr="00930DA2">
        <w:rPr>
          <w:sz w:val="32"/>
          <w:szCs w:val="32"/>
        </w:rPr>
        <w:tab/>
      </w:r>
    </w:p>
    <w:p w:rsidR="00A83E25" w:rsidRPr="00930DA2" w:rsidRDefault="00A83E25" w:rsidP="00A83E25">
      <w:pPr>
        <w:spacing w:line="240" w:lineRule="auto"/>
        <w:rPr>
          <w:sz w:val="32"/>
          <w:szCs w:val="32"/>
        </w:rPr>
      </w:pPr>
      <w:r w:rsidRPr="00930DA2">
        <w:rPr>
          <w:sz w:val="32"/>
          <w:szCs w:val="32"/>
        </w:rPr>
        <w:t>2023</w:t>
      </w:r>
    </w:p>
    <w:p w:rsidR="00A83E25" w:rsidRPr="00930DA2" w:rsidRDefault="00A83E25" w:rsidP="00A83E25">
      <w:pPr>
        <w:spacing w:line="240" w:lineRule="auto"/>
        <w:rPr>
          <w:sz w:val="32"/>
          <w:szCs w:val="32"/>
        </w:rPr>
      </w:pPr>
      <w:r w:rsidRPr="00930DA2">
        <w:rPr>
          <w:sz w:val="32"/>
          <w:szCs w:val="32"/>
        </w:rPr>
        <w:t>Fakulta designu a umění Ladislava Sutnara, Západočeská univerzita v Plzni</w:t>
      </w:r>
    </w:p>
    <w:p w:rsidR="00A83E25" w:rsidRPr="00930DA2" w:rsidRDefault="00A83E25" w:rsidP="00A83E25">
      <w:pPr>
        <w:spacing w:line="240" w:lineRule="auto"/>
        <w:rPr>
          <w:sz w:val="32"/>
          <w:szCs w:val="32"/>
        </w:rPr>
      </w:pPr>
      <w:r w:rsidRPr="00930DA2">
        <w:rPr>
          <w:sz w:val="32"/>
          <w:szCs w:val="32"/>
        </w:rPr>
        <w:t>Vedoucí pedagog: akad. mal. Renáta Fučíková</w:t>
      </w:r>
    </w:p>
    <w:p w:rsidR="00A83E25" w:rsidRPr="00930DA2" w:rsidRDefault="00A83E25" w:rsidP="00A83E25">
      <w:pPr>
        <w:rPr>
          <w:color w:val="000000"/>
        </w:rPr>
      </w:pPr>
    </w:p>
    <w:p w:rsidR="00A83E25" w:rsidRPr="00930DA2" w:rsidRDefault="00A83E25" w:rsidP="00DF585D">
      <w:pPr>
        <w:spacing w:after="0" w:line="240" w:lineRule="auto"/>
        <w:rPr>
          <w:rFonts w:cstheme="minorHAnsi"/>
          <w:i/>
          <w:color w:val="000000"/>
          <w:sz w:val="32"/>
          <w:szCs w:val="32"/>
        </w:rPr>
      </w:pPr>
      <w:r w:rsidRPr="00930DA2">
        <w:rPr>
          <w:rFonts w:cstheme="minorHAnsi"/>
          <w:i/>
          <w:color w:val="000000"/>
          <w:sz w:val="32"/>
          <w:szCs w:val="32"/>
        </w:rPr>
        <w:lastRenderedPageBreak/>
        <w:t xml:space="preserve">Autorská kniha </w:t>
      </w:r>
      <w:r w:rsidRPr="00930DA2">
        <w:rPr>
          <w:rFonts w:cstheme="minorHAnsi"/>
          <w:i/>
          <w:iCs/>
          <w:color w:val="000000"/>
          <w:sz w:val="32"/>
          <w:szCs w:val="32"/>
        </w:rPr>
        <w:t>M</w:t>
      </w:r>
      <w:r w:rsidRPr="00930DA2">
        <w:rPr>
          <w:rFonts w:cstheme="minorHAnsi"/>
          <w:i/>
          <w:iCs/>
          <w:sz w:val="32"/>
          <w:szCs w:val="32"/>
        </w:rPr>
        <w:t>lýny</w:t>
      </w:r>
      <w:r w:rsidRPr="00930DA2">
        <w:rPr>
          <w:rFonts w:cstheme="minorHAnsi"/>
          <w:i/>
          <w:color w:val="000000"/>
          <w:sz w:val="32"/>
          <w:szCs w:val="32"/>
        </w:rPr>
        <w:t> subtilním výtvarným výrazem pojednává téma robustních staveb, jež kdysi dotvářely kulisu ledajaké větší vesnice a</w:t>
      </w:r>
      <w:r w:rsidRPr="00930DA2">
        <w:rPr>
          <w:rFonts w:cstheme="minorHAnsi"/>
          <w:i/>
          <w:sz w:val="32"/>
          <w:szCs w:val="32"/>
        </w:rPr>
        <w:t xml:space="preserve"> </w:t>
      </w:r>
      <w:r w:rsidRPr="00930DA2">
        <w:rPr>
          <w:rFonts w:cstheme="minorHAnsi"/>
          <w:i/>
          <w:color w:val="000000"/>
          <w:sz w:val="32"/>
          <w:szCs w:val="32"/>
        </w:rPr>
        <w:t xml:space="preserve">dnes se </w:t>
      </w:r>
      <w:r w:rsidRPr="00930DA2">
        <w:rPr>
          <w:rFonts w:cstheme="minorHAnsi"/>
          <w:i/>
          <w:sz w:val="32"/>
          <w:szCs w:val="32"/>
        </w:rPr>
        <w:t>stávají památkou nebo mnohdy už jen vzpomínkou.</w:t>
      </w:r>
      <w:r w:rsidRPr="00930DA2">
        <w:rPr>
          <w:rFonts w:cstheme="minorHAnsi"/>
          <w:i/>
          <w:color w:val="000000"/>
          <w:sz w:val="32"/>
          <w:szCs w:val="32"/>
        </w:rPr>
        <w:t xml:space="preserve"> </w:t>
      </w:r>
      <w:r w:rsidRPr="00930DA2">
        <w:rPr>
          <w:rFonts w:cstheme="minorHAnsi"/>
          <w:bCs/>
          <w:i/>
          <w:color w:val="000000"/>
          <w:sz w:val="32"/>
          <w:szCs w:val="32"/>
        </w:rPr>
        <w:t xml:space="preserve">Oceňujeme </w:t>
      </w:r>
      <w:r w:rsidRPr="00930DA2">
        <w:rPr>
          <w:rFonts w:cstheme="minorHAnsi"/>
          <w:bCs/>
          <w:i/>
          <w:sz w:val="32"/>
          <w:szCs w:val="32"/>
        </w:rPr>
        <w:t xml:space="preserve">autorovu </w:t>
      </w:r>
      <w:r w:rsidRPr="00930DA2">
        <w:rPr>
          <w:rFonts w:cstheme="minorHAnsi"/>
          <w:bCs/>
          <w:i/>
          <w:color w:val="000000"/>
          <w:sz w:val="32"/>
          <w:szCs w:val="32"/>
        </w:rPr>
        <w:t>odvahu zpracovat látku, která nestojí v centru všeobecného zájmu, a vytvořit tak knihu, která se nepodbízí</w:t>
      </w:r>
      <w:r w:rsidRPr="00930DA2">
        <w:rPr>
          <w:rFonts w:cstheme="minorHAnsi"/>
          <w:i/>
          <w:color w:val="000000"/>
          <w:sz w:val="32"/>
          <w:szCs w:val="32"/>
        </w:rPr>
        <w:t>, ale naopak se snaží rozšířit povědomí a obohatit své čtenáře. Zpracování působí velmi</w:t>
      </w:r>
      <w:r w:rsidRPr="00930DA2">
        <w:rPr>
          <w:rFonts w:cstheme="minorHAnsi"/>
          <w:i/>
          <w:sz w:val="32"/>
          <w:szCs w:val="32"/>
        </w:rPr>
        <w:t xml:space="preserve"> </w:t>
      </w:r>
      <w:r w:rsidRPr="00930DA2">
        <w:rPr>
          <w:rFonts w:cstheme="minorHAnsi"/>
          <w:i/>
          <w:color w:val="000000"/>
          <w:sz w:val="32"/>
          <w:szCs w:val="32"/>
        </w:rPr>
        <w:t>koherentně a profesionálně, jde o vyzrálou práci, jež může směle konkurovat populárně-naučným titulům na pultech knihkupectví. Kniha ukazuje mlýny jako přirozenou, organickou součást krajiny, ale zároveň nechává čtenáře nahlédnout do útrob fascinujícího mechanismu a proti snové náladovosti tu stojí technicistní přesnost a cit pro detail. Výsledek je vizuálně příjemný a obsahově celistvý</w:t>
      </w:r>
      <w:r w:rsidRPr="00930DA2">
        <w:rPr>
          <w:rFonts w:cstheme="minorHAnsi"/>
          <w:i/>
          <w:sz w:val="32"/>
          <w:szCs w:val="32"/>
        </w:rPr>
        <w:t xml:space="preserve">. </w:t>
      </w:r>
    </w:p>
    <w:p w:rsidR="00A83E25" w:rsidRPr="00930DA2" w:rsidRDefault="00A83E25" w:rsidP="00DF585D">
      <w:pPr>
        <w:shd w:val="clear" w:color="auto" w:fill="FFFFFF"/>
        <w:spacing w:after="0" w:line="240" w:lineRule="auto"/>
        <w:rPr>
          <w:rFonts w:cstheme="minorHAnsi"/>
          <w:i/>
          <w:color w:val="000000"/>
          <w:sz w:val="32"/>
          <w:szCs w:val="32"/>
        </w:rPr>
      </w:pPr>
      <w:r w:rsidRPr="00930DA2">
        <w:rPr>
          <w:rFonts w:cstheme="minorHAnsi"/>
          <w:i/>
          <w:color w:val="000000"/>
          <w:sz w:val="32"/>
          <w:szCs w:val="32"/>
        </w:rPr>
        <w:t>Nakladatelství Albatros</w:t>
      </w:r>
    </w:p>
    <w:p w:rsidR="00A83E25" w:rsidRPr="00DF585D" w:rsidRDefault="00A83E25" w:rsidP="00A83E25">
      <w:pPr>
        <w:rPr>
          <w:sz w:val="32"/>
          <w:szCs w:val="32"/>
          <w:highlight w:val="darkGray"/>
        </w:rPr>
      </w:pPr>
    </w:p>
    <w:p w:rsidR="00A83E25" w:rsidRDefault="00DF585D" w:rsidP="00A83E25">
      <w:pPr>
        <w:rPr>
          <w:rFonts w:ascii="Georgia" w:hAnsi="Georgia"/>
          <w:color w:val="FF0000"/>
          <w:sz w:val="32"/>
          <w:szCs w:val="32"/>
        </w:rPr>
      </w:pPr>
      <w:r w:rsidRPr="00930DA2">
        <w:rPr>
          <w:sz w:val="32"/>
          <w:szCs w:val="32"/>
        </w:rPr>
        <w:t>Autor získává:</w:t>
      </w:r>
      <w:r>
        <w:rPr>
          <w:sz w:val="32"/>
          <w:szCs w:val="32"/>
        </w:rPr>
        <w:t xml:space="preserve"> </w:t>
      </w:r>
      <w:r w:rsidR="00930DA2">
        <w:rPr>
          <w:sz w:val="32"/>
          <w:szCs w:val="32"/>
        </w:rPr>
        <w:t xml:space="preserve">možnost vydat knihu z nabídky Albatros media </w:t>
      </w:r>
    </w:p>
    <w:p w:rsidR="002921B2" w:rsidRPr="002921B2" w:rsidRDefault="002921B2" w:rsidP="00A83E25">
      <w:pPr>
        <w:rPr>
          <w:rFonts w:ascii="Georgia" w:hAnsi="Georgia"/>
          <w:sz w:val="40"/>
          <w:szCs w:val="40"/>
        </w:rPr>
      </w:pPr>
      <w:r w:rsidRPr="002921B2">
        <w:rPr>
          <w:rFonts w:ascii="Georgia" w:hAnsi="Georgia"/>
          <w:sz w:val="40"/>
          <w:szCs w:val="40"/>
        </w:rPr>
        <w:t>+</w:t>
      </w:r>
    </w:p>
    <w:p w:rsidR="00DF585D" w:rsidRPr="00930DA2" w:rsidRDefault="00DF585D" w:rsidP="00DF585D">
      <w:pPr>
        <w:rPr>
          <w:b/>
          <w:sz w:val="32"/>
          <w:szCs w:val="32"/>
        </w:rPr>
      </w:pPr>
      <w:r w:rsidRPr="00930DA2">
        <w:rPr>
          <w:b/>
          <w:sz w:val="32"/>
          <w:szCs w:val="32"/>
        </w:rPr>
        <w:t xml:space="preserve">CENA </w:t>
      </w:r>
      <w:r w:rsidR="002921B2" w:rsidRPr="00930DA2">
        <w:rPr>
          <w:b/>
          <w:sz w:val="32"/>
          <w:szCs w:val="32"/>
        </w:rPr>
        <w:t xml:space="preserve">DESIGN </w:t>
      </w:r>
      <w:r w:rsidRPr="00930DA2">
        <w:rPr>
          <w:b/>
          <w:sz w:val="32"/>
          <w:szCs w:val="32"/>
        </w:rPr>
        <w:t xml:space="preserve">ATAK </w:t>
      </w:r>
    </w:p>
    <w:p w:rsidR="009272A3" w:rsidRPr="00930DA2" w:rsidRDefault="009272A3" w:rsidP="009272A3">
      <w:pPr>
        <w:rPr>
          <w:rFonts w:ascii="Calibri" w:hAnsi="Calibri" w:cs="Calibri"/>
          <w:i/>
          <w:sz w:val="32"/>
          <w:szCs w:val="32"/>
        </w:rPr>
      </w:pPr>
      <w:r w:rsidRPr="00930DA2">
        <w:rPr>
          <w:rFonts w:ascii="Calibri" w:hAnsi="Calibri" w:cs="Calibri"/>
          <w:i/>
          <w:sz w:val="32"/>
          <w:szCs w:val="32"/>
        </w:rPr>
        <w:t xml:space="preserve">Mlynářská utilitární architektura byla v příslušné době jako jedna z mála staveb absolutně podléhající jejímu principu fungování. U mlynářů se střídaly jednotlivé komunity sedláků a nákupčích, a proto byla mlýnice i společenským centrem a centrem kšeftu. Mlynářská symbolika byla jeho nezbytnou vizuální součástí. Na rozdíl od jiných řemesel, zde byla strojem celá budova. Líbí se nám, že publikace </w:t>
      </w:r>
      <w:r w:rsidR="002921B2" w:rsidRPr="00930DA2">
        <w:rPr>
          <w:rFonts w:ascii="Calibri" w:hAnsi="Calibri" w:cs="Calibri"/>
          <w:i/>
          <w:sz w:val="32"/>
          <w:szCs w:val="32"/>
        </w:rPr>
        <w:t xml:space="preserve">má </w:t>
      </w:r>
      <w:r w:rsidRPr="00930DA2">
        <w:rPr>
          <w:rFonts w:ascii="Calibri" w:hAnsi="Calibri" w:cs="Calibri"/>
          <w:i/>
          <w:sz w:val="32"/>
          <w:szCs w:val="32"/>
        </w:rPr>
        <w:t xml:space="preserve">velmi líbivé a přitom jemné ilustrace, které s exaktními skicemi vysvětlují principy přenosů kinetické energie media na strojové ústrojí mlýna. </w:t>
      </w:r>
      <w:r w:rsidR="002921B2" w:rsidRPr="00930DA2">
        <w:rPr>
          <w:rFonts w:ascii="Calibri" w:hAnsi="Calibri" w:cs="Calibri"/>
          <w:i/>
          <w:sz w:val="32"/>
          <w:szCs w:val="32"/>
        </w:rPr>
        <w:t xml:space="preserve"> </w:t>
      </w:r>
      <w:r w:rsidRPr="00930DA2">
        <w:rPr>
          <w:rFonts w:ascii="Calibri" w:hAnsi="Calibri" w:cs="Calibri"/>
          <w:i/>
          <w:sz w:val="32"/>
          <w:szCs w:val="32"/>
        </w:rPr>
        <w:t> </w:t>
      </w:r>
    </w:p>
    <w:p w:rsidR="009F35A3" w:rsidRPr="00930DA2" w:rsidRDefault="009F35A3" w:rsidP="009272A3">
      <w:pPr>
        <w:rPr>
          <w:rFonts w:ascii="Calibri" w:hAnsi="Calibri" w:cs="Calibri"/>
          <w:i/>
          <w:sz w:val="32"/>
          <w:szCs w:val="32"/>
        </w:rPr>
      </w:pPr>
      <w:r w:rsidRPr="00930DA2">
        <w:rPr>
          <w:rFonts w:ascii="Calibri" w:hAnsi="Calibri" w:cs="Calibri"/>
          <w:i/>
          <w:sz w:val="32"/>
          <w:szCs w:val="32"/>
        </w:rPr>
        <w:t>Ing. Milan Vrbík, spoluzakladatel a design manažer</w:t>
      </w:r>
    </w:p>
    <w:p w:rsidR="009272A3" w:rsidRPr="00930DA2" w:rsidRDefault="002921B2" w:rsidP="002921B2">
      <w:pPr>
        <w:rPr>
          <w:rFonts w:ascii="Calibri" w:hAnsi="Calibri" w:cs="Calibri"/>
          <w:i/>
          <w:sz w:val="32"/>
          <w:szCs w:val="32"/>
        </w:rPr>
      </w:pPr>
      <w:r w:rsidRPr="00930DA2">
        <w:rPr>
          <w:i/>
          <w:sz w:val="32"/>
          <w:szCs w:val="32"/>
        </w:rPr>
        <w:lastRenderedPageBreak/>
        <w:t>Autor získává:</w:t>
      </w:r>
      <w:r w:rsidRPr="00930DA2">
        <w:rPr>
          <w:rFonts w:ascii="Calibri" w:eastAsia="Times New Roman" w:hAnsi="Calibri" w:cs="Calibri"/>
          <w:i/>
          <w:sz w:val="32"/>
          <w:szCs w:val="32"/>
        </w:rPr>
        <w:t xml:space="preserve"> </w:t>
      </w:r>
      <w:r w:rsidRPr="00930DA2">
        <w:rPr>
          <w:rFonts w:ascii="Calibri" w:hAnsi="Calibri" w:cs="Calibri"/>
          <w:i/>
          <w:sz w:val="32"/>
          <w:szCs w:val="32"/>
        </w:rPr>
        <w:t>Ocenění ATAKMANa - d</w:t>
      </w:r>
      <w:r w:rsidRPr="00930DA2">
        <w:rPr>
          <w:rFonts w:ascii="Calibri" w:eastAsia="Times New Roman" w:hAnsi="Calibri" w:cs="Calibri"/>
          <w:i/>
          <w:sz w:val="32"/>
          <w:szCs w:val="32"/>
        </w:rPr>
        <w:t>iplom ATAKMANa, kniha o Karlovi Kobosilovi – KOBOBOOK,</w:t>
      </w:r>
      <w:r w:rsidRPr="00930DA2">
        <w:rPr>
          <w:rFonts w:ascii="Calibri" w:hAnsi="Calibri" w:cs="Calibri"/>
          <w:i/>
          <w:sz w:val="32"/>
          <w:szCs w:val="32"/>
        </w:rPr>
        <w:t xml:space="preserve"> m</w:t>
      </w:r>
      <w:r w:rsidR="009272A3" w:rsidRPr="00930DA2">
        <w:rPr>
          <w:rFonts w:ascii="Calibri" w:eastAsia="Times New Roman" w:hAnsi="Calibri" w:cs="Calibri"/>
          <w:i/>
          <w:sz w:val="32"/>
          <w:szCs w:val="32"/>
        </w:rPr>
        <w:t xml:space="preserve">ožnost studentské designérské stáže ve studiu design ATAK </w:t>
      </w:r>
    </w:p>
    <w:p w:rsidR="009272A3" w:rsidRPr="003E5F57" w:rsidRDefault="002921B2" w:rsidP="009272A3">
      <w:pPr>
        <w:rPr>
          <w:rFonts w:ascii="Calibri" w:hAnsi="Calibri" w:cs="Calibri"/>
          <w:color w:val="000000"/>
          <w:sz w:val="32"/>
          <w:szCs w:val="32"/>
          <w:lang w:eastAsia="cs-CZ"/>
        </w:rPr>
      </w:pPr>
      <w:r w:rsidRPr="003E5F57">
        <w:rPr>
          <w:rFonts w:ascii="Calibri" w:hAnsi="Calibri" w:cs="Calibri"/>
          <w:color w:val="000000"/>
          <w:sz w:val="32"/>
          <w:szCs w:val="32"/>
          <w:lang w:eastAsia="cs-CZ"/>
        </w:rPr>
        <w:t>++++++++++++++++++++++++++++++++++++++++++++++++</w:t>
      </w:r>
    </w:p>
    <w:p w:rsidR="00B16E61" w:rsidRPr="00930DA2" w:rsidRDefault="001A2B83" w:rsidP="00A83E25">
      <w:pPr>
        <w:rPr>
          <w:b/>
          <w:sz w:val="32"/>
          <w:szCs w:val="32"/>
        </w:rPr>
      </w:pPr>
      <w:r w:rsidRPr="00930DA2">
        <w:rPr>
          <w:b/>
          <w:sz w:val="32"/>
          <w:szCs w:val="32"/>
        </w:rPr>
        <w:t xml:space="preserve">CENA ASOCIACE UŽITÉ GRAFIKY  A GRAFICKÉHO DESIGNU </w:t>
      </w:r>
      <w:r w:rsidR="00954CAB" w:rsidRPr="00930DA2">
        <w:rPr>
          <w:b/>
          <w:sz w:val="32"/>
          <w:szCs w:val="32"/>
        </w:rPr>
        <w:t>/ THE ASSOCIATION OF GRAPHIS A</w:t>
      </w:r>
      <w:r w:rsidR="00B16E61" w:rsidRPr="00930DA2">
        <w:rPr>
          <w:b/>
          <w:sz w:val="32"/>
          <w:szCs w:val="32"/>
        </w:rPr>
        <w:t>RT</w:t>
      </w:r>
      <w:r w:rsidR="00954CAB" w:rsidRPr="00930DA2">
        <w:rPr>
          <w:b/>
          <w:sz w:val="32"/>
          <w:szCs w:val="32"/>
        </w:rPr>
        <w:t xml:space="preserve">S AND </w:t>
      </w:r>
      <w:r w:rsidR="00B16E61" w:rsidRPr="00930DA2">
        <w:rPr>
          <w:b/>
          <w:sz w:val="32"/>
          <w:szCs w:val="32"/>
        </w:rPr>
        <w:t xml:space="preserve">GRAPHICS </w:t>
      </w:r>
      <w:r w:rsidR="00954CAB" w:rsidRPr="00930DA2">
        <w:rPr>
          <w:b/>
          <w:sz w:val="32"/>
          <w:szCs w:val="32"/>
        </w:rPr>
        <w:t xml:space="preserve">DESIGN </w:t>
      </w:r>
      <w:r w:rsidR="00B16E61" w:rsidRPr="00930DA2">
        <w:rPr>
          <w:b/>
          <w:sz w:val="32"/>
          <w:szCs w:val="32"/>
        </w:rPr>
        <w:t xml:space="preserve">AWARD </w:t>
      </w:r>
    </w:p>
    <w:p w:rsidR="00856A98" w:rsidRPr="00930DA2" w:rsidRDefault="00856A98" w:rsidP="00856A98">
      <w:pPr>
        <w:spacing w:after="0"/>
        <w:rPr>
          <w:b/>
          <w:sz w:val="32"/>
          <w:szCs w:val="32"/>
        </w:rPr>
      </w:pPr>
      <w:r w:rsidRPr="00930DA2">
        <w:rPr>
          <w:b/>
          <w:sz w:val="32"/>
          <w:szCs w:val="32"/>
        </w:rPr>
        <w:t>Matouš Kos</w:t>
      </w:r>
      <w:r w:rsidRPr="00930DA2">
        <w:rPr>
          <w:b/>
          <w:sz w:val="32"/>
          <w:szCs w:val="32"/>
        </w:rPr>
        <w:tab/>
      </w:r>
    </w:p>
    <w:p w:rsidR="00856A98" w:rsidRPr="00930DA2" w:rsidRDefault="00856A98" w:rsidP="00856A98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t>Záchrana - plakát ke 100. výročí úmrtí Franze Kafky / Emergency - Commemorating 100th death anniversary of Franz Kafka</w:t>
      </w:r>
      <w:r w:rsidRPr="00930DA2">
        <w:rPr>
          <w:sz w:val="32"/>
          <w:szCs w:val="32"/>
        </w:rPr>
        <w:tab/>
      </w:r>
    </w:p>
    <w:p w:rsidR="00856A98" w:rsidRPr="00930DA2" w:rsidRDefault="00856A98" w:rsidP="00856A98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t>2024</w:t>
      </w:r>
    </w:p>
    <w:p w:rsidR="00856A98" w:rsidRPr="00930DA2" w:rsidRDefault="00856A98" w:rsidP="00856A98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t>Fakulta designu a umění Ladislava Sutnara, Západočeská univerzita v Plzni</w:t>
      </w:r>
    </w:p>
    <w:p w:rsidR="00856A98" w:rsidRPr="00930DA2" w:rsidRDefault="00856A98" w:rsidP="00856A98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t>Vedoucí pedagogog</w:t>
      </w:r>
      <w:r w:rsidR="008B2DD0" w:rsidRPr="00930DA2">
        <w:rPr>
          <w:sz w:val="32"/>
          <w:szCs w:val="32"/>
        </w:rPr>
        <w:t>:</w:t>
      </w:r>
      <w:r w:rsidRPr="00930DA2">
        <w:rPr>
          <w:sz w:val="32"/>
          <w:szCs w:val="32"/>
        </w:rPr>
        <w:t xml:space="preserve"> prof. akad. mal. Karel Míšek, Ph.D.</w:t>
      </w:r>
    </w:p>
    <w:p w:rsidR="00856A98" w:rsidRPr="00930DA2" w:rsidRDefault="00856A98" w:rsidP="00856A98">
      <w:pPr>
        <w:spacing w:after="0"/>
        <w:rPr>
          <w:sz w:val="32"/>
          <w:szCs w:val="32"/>
        </w:rPr>
      </w:pPr>
    </w:p>
    <w:p w:rsidR="00856A98" w:rsidRPr="00930DA2" w:rsidRDefault="00856A98" w:rsidP="00856A98">
      <w:pPr>
        <w:pStyle w:val="Normlnweb"/>
        <w:spacing w:before="0" w:beforeAutospacing="0" w:after="0" w:afterAutospacing="0"/>
        <w:rPr>
          <w:rStyle w:val="Siln"/>
          <w:rFonts w:asciiTheme="minorHAnsi" w:hAnsiTheme="minorHAnsi" w:cstheme="minorHAnsi"/>
          <w:b w:val="0"/>
          <w:bCs w:val="0"/>
          <w:i/>
          <w:sz w:val="32"/>
          <w:szCs w:val="32"/>
        </w:rPr>
      </w:pPr>
      <w:r w:rsidRPr="00930DA2">
        <w:rPr>
          <w:rFonts w:asciiTheme="minorHAnsi" w:hAnsiTheme="minorHAnsi" w:cstheme="minorHAnsi"/>
          <w:i/>
          <w:sz w:val="32"/>
          <w:szCs w:val="32"/>
        </w:rPr>
        <w:t xml:space="preserve">Plakát dobře charakterizuje jak obsahem, tak komunikačním vyjádřením současný sociálně společenský vývoj ve světě. / </w:t>
      </w:r>
    </w:p>
    <w:p w:rsidR="00856A98" w:rsidRPr="00930DA2" w:rsidRDefault="00856A98" w:rsidP="00856A98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856A98" w:rsidRPr="00930DA2" w:rsidRDefault="00142AA8" w:rsidP="00856A98">
      <w:pPr>
        <w:pStyle w:val="Normlnweb"/>
        <w:spacing w:before="0" w:beforeAutospacing="0" w:after="0" w:afterAutospacing="0"/>
        <w:rPr>
          <w:rStyle w:val="Siln"/>
          <w:rFonts w:asciiTheme="minorHAnsi" w:hAnsiTheme="minorHAnsi" w:cstheme="minorHAnsi"/>
          <w:i/>
          <w:sz w:val="32"/>
          <w:szCs w:val="32"/>
        </w:rPr>
      </w:pPr>
      <w:r w:rsidRPr="00930DA2">
        <w:rPr>
          <w:rFonts w:asciiTheme="minorHAnsi" w:hAnsiTheme="minorHAnsi" w:cstheme="minorHAnsi"/>
          <w:i/>
          <w:sz w:val="32"/>
          <w:szCs w:val="32"/>
        </w:rPr>
        <w:t>P</w:t>
      </w:r>
      <w:r w:rsidR="00856A98" w:rsidRPr="00930DA2">
        <w:rPr>
          <w:rFonts w:asciiTheme="minorHAnsi" w:hAnsiTheme="minorHAnsi" w:cstheme="minorHAnsi"/>
          <w:i/>
          <w:sz w:val="32"/>
          <w:szCs w:val="32"/>
        </w:rPr>
        <w:t xml:space="preserve">rof. akad. mal. Karel Míšek, Ph.D., předseda </w:t>
      </w:r>
      <w:r w:rsidR="00856A98" w:rsidRPr="00930DA2">
        <w:rPr>
          <w:rStyle w:val="Siln"/>
          <w:rFonts w:asciiTheme="minorHAnsi" w:hAnsiTheme="minorHAnsi" w:cstheme="minorHAnsi"/>
          <w:b w:val="0"/>
          <w:i/>
          <w:sz w:val="32"/>
          <w:szCs w:val="32"/>
        </w:rPr>
        <w:t>Asociace užité grafiky a grafického designu</w:t>
      </w:r>
      <w:r w:rsidR="00856A98" w:rsidRPr="00930DA2">
        <w:rPr>
          <w:rStyle w:val="Siln"/>
          <w:rFonts w:asciiTheme="minorHAnsi" w:hAnsiTheme="minorHAnsi" w:cstheme="minorHAnsi"/>
          <w:i/>
          <w:sz w:val="32"/>
          <w:szCs w:val="32"/>
        </w:rPr>
        <w:t xml:space="preserve">  </w:t>
      </w:r>
    </w:p>
    <w:p w:rsidR="00856A98" w:rsidRPr="00930DA2" w:rsidRDefault="00856A98" w:rsidP="00856A98">
      <w:pPr>
        <w:pStyle w:val="Normlnweb"/>
        <w:spacing w:before="0" w:beforeAutospacing="0" w:after="0" w:afterAutospacing="0"/>
        <w:rPr>
          <w:rStyle w:val="Siln"/>
          <w:rFonts w:asciiTheme="minorHAnsi" w:hAnsiTheme="minorHAnsi" w:cstheme="minorHAnsi"/>
          <w:b w:val="0"/>
          <w:bCs w:val="0"/>
          <w:i/>
          <w:sz w:val="32"/>
          <w:szCs w:val="32"/>
        </w:rPr>
      </w:pPr>
    </w:p>
    <w:p w:rsidR="003E5F57" w:rsidRDefault="00856A98" w:rsidP="00A83E25">
      <w:pPr>
        <w:rPr>
          <w:rFonts w:cstheme="minorHAnsi"/>
          <w:sz w:val="32"/>
          <w:szCs w:val="32"/>
        </w:rPr>
      </w:pPr>
      <w:r w:rsidRPr="00930DA2">
        <w:rPr>
          <w:rFonts w:cstheme="minorHAnsi"/>
          <w:sz w:val="32"/>
          <w:szCs w:val="32"/>
        </w:rPr>
        <w:t xml:space="preserve">Autor získává: diplom a finanční částku </w:t>
      </w:r>
      <w:r w:rsidR="00930DA2">
        <w:rPr>
          <w:rFonts w:cstheme="minorHAnsi"/>
          <w:sz w:val="32"/>
          <w:szCs w:val="32"/>
        </w:rPr>
        <w:t>3000 Kč</w:t>
      </w:r>
    </w:p>
    <w:p w:rsidR="001A2B83" w:rsidRPr="003E5F57" w:rsidRDefault="00856A98" w:rsidP="00A83E25">
      <w:pPr>
        <w:rPr>
          <w:rFonts w:cstheme="minorHAnsi"/>
          <w:sz w:val="32"/>
          <w:szCs w:val="32"/>
        </w:rPr>
      </w:pPr>
      <w:r w:rsidRPr="00856A98">
        <w:rPr>
          <w:sz w:val="32"/>
          <w:szCs w:val="32"/>
        </w:rPr>
        <w:t>+++++++++++++++++++++++++++++++++++++++++++++++++++++</w:t>
      </w:r>
    </w:p>
    <w:p w:rsidR="001A2B83" w:rsidRPr="00930DA2" w:rsidRDefault="001A2B83" w:rsidP="00A83E25">
      <w:pPr>
        <w:rPr>
          <w:b/>
          <w:sz w:val="32"/>
          <w:szCs w:val="32"/>
        </w:rPr>
      </w:pPr>
      <w:r w:rsidRPr="00930DA2">
        <w:rPr>
          <w:b/>
          <w:sz w:val="32"/>
          <w:szCs w:val="32"/>
        </w:rPr>
        <w:lastRenderedPageBreak/>
        <w:t xml:space="preserve">CENA NADACE </w:t>
      </w:r>
      <w:r w:rsidR="00856A98" w:rsidRPr="00930DA2">
        <w:rPr>
          <w:b/>
          <w:sz w:val="32"/>
          <w:szCs w:val="32"/>
        </w:rPr>
        <w:t xml:space="preserve">ČESKÝCH </w:t>
      </w:r>
      <w:r w:rsidRPr="00930DA2">
        <w:rPr>
          <w:b/>
          <w:sz w:val="32"/>
          <w:szCs w:val="32"/>
        </w:rPr>
        <w:t>VÝTVARNÝCH UMĚLCŮ</w:t>
      </w:r>
      <w:r w:rsidR="00B16E61" w:rsidRPr="00930DA2">
        <w:rPr>
          <w:b/>
          <w:sz w:val="32"/>
          <w:szCs w:val="32"/>
        </w:rPr>
        <w:t xml:space="preserve"> / THE CZECH FINE ARTS FOUNDATION AWARD</w:t>
      </w:r>
    </w:p>
    <w:p w:rsidR="00856A98" w:rsidRPr="00930DA2" w:rsidRDefault="00856A98" w:rsidP="00856A98">
      <w:pPr>
        <w:spacing w:after="0"/>
        <w:rPr>
          <w:rFonts w:cstheme="minorHAnsi"/>
          <w:b/>
          <w:sz w:val="32"/>
          <w:szCs w:val="32"/>
        </w:rPr>
      </w:pPr>
      <w:r w:rsidRPr="00930DA2">
        <w:rPr>
          <w:rFonts w:cstheme="minorHAnsi"/>
          <w:b/>
          <w:sz w:val="32"/>
          <w:szCs w:val="32"/>
        </w:rPr>
        <w:t>Matúš Ivanič</w:t>
      </w:r>
      <w:r w:rsidRPr="00930DA2">
        <w:rPr>
          <w:rFonts w:cstheme="minorHAnsi"/>
          <w:b/>
          <w:sz w:val="32"/>
          <w:szCs w:val="32"/>
        </w:rPr>
        <w:tab/>
      </w:r>
    </w:p>
    <w:p w:rsidR="00856A98" w:rsidRPr="00930DA2" w:rsidRDefault="00856A98" w:rsidP="00856A98">
      <w:pPr>
        <w:spacing w:after="0"/>
        <w:rPr>
          <w:rFonts w:cstheme="minorHAnsi"/>
          <w:sz w:val="32"/>
          <w:szCs w:val="32"/>
        </w:rPr>
      </w:pPr>
      <w:r w:rsidRPr="00930DA2">
        <w:rPr>
          <w:rFonts w:cstheme="minorHAnsi"/>
          <w:sz w:val="32"/>
          <w:szCs w:val="32"/>
        </w:rPr>
        <w:t>Plakát Kafkovský /  Poster Kafkaesque</w:t>
      </w:r>
    </w:p>
    <w:p w:rsidR="00856A98" w:rsidRPr="00930DA2" w:rsidRDefault="00856A98" w:rsidP="00856A98">
      <w:pPr>
        <w:spacing w:after="0"/>
        <w:rPr>
          <w:rFonts w:cstheme="minorHAnsi"/>
          <w:sz w:val="32"/>
          <w:szCs w:val="32"/>
        </w:rPr>
      </w:pPr>
      <w:r w:rsidRPr="00930DA2">
        <w:rPr>
          <w:rFonts w:cstheme="minorHAnsi"/>
          <w:sz w:val="32"/>
          <w:szCs w:val="32"/>
        </w:rPr>
        <w:t>2024</w:t>
      </w:r>
    </w:p>
    <w:p w:rsidR="00856A98" w:rsidRPr="00930DA2" w:rsidRDefault="00856A98" w:rsidP="00856A98">
      <w:pPr>
        <w:spacing w:after="0"/>
        <w:rPr>
          <w:rFonts w:cstheme="minorHAnsi"/>
          <w:sz w:val="32"/>
          <w:szCs w:val="32"/>
        </w:rPr>
      </w:pPr>
      <w:r w:rsidRPr="00930DA2">
        <w:rPr>
          <w:rFonts w:cstheme="minorHAnsi"/>
          <w:sz w:val="32"/>
          <w:szCs w:val="32"/>
        </w:rPr>
        <w:t>Fakulta multimediálních komunikací, Univerzita Tomáše Bati ve Zlíně</w:t>
      </w:r>
      <w:r w:rsidRPr="00930DA2">
        <w:rPr>
          <w:rFonts w:cstheme="minorHAnsi"/>
          <w:sz w:val="32"/>
          <w:szCs w:val="32"/>
        </w:rPr>
        <w:tab/>
      </w:r>
    </w:p>
    <w:p w:rsidR="00856A98" w:rsidRPr="00930DA2" w:rsidRDefault="00856A98" w:rsidP="00856A98">
      <w:pPr>
        <w:spacing w:after="0"/>
        <w:rPr>
          <w:rFonts w:cstheme="minorHAnsi"/>
          <w:sz w:val="32"/>
          <w:szCs w:val="32"/>
        </w:rPr>
      </w:pPr>
      <w:r w:rsidRPr="00930DA2">
        <w:rPr>
          <w:rFonts w:cstheme="minorHAnsi"/>
          <w:sz w:val="32"/>
          <w:szCs w:val="32"/>
        </w:rPr>
        <w:t>Vedoucí pedagog: prof. Mgr. A. Pavel Noga, ArtD.</w:t>
      </w:r>
    </w:p>
    <w:p w:rsidR="00856A98" w:rsidRPr="00930DA2" w:rsidRDefault="00856A98" w:rsidP="00856A98">
      <w:pPr>
        <w:pStyle w:val="Normlnweb"/>
        <w:spacing w:before="0" w:beforeAutospacing="0" w:after="0" w:afterAutospacing="0"/>
        <w:rPr>
          <w:rFonts w:asciiTheme="minorHAnsi" w:hAnsiTheme="minorHAnsi" w:cstheme="minorHAnsi"/>
          <w:i/>
          <w:sz w:val="32"/>
          <w:szCs w:val="32"/>
        </w:rPr>
      </w:pPr>
    </w:p>
    <w:p w:rsidR="00856A98" w:rsidRPr="00930DA2" w:rsidRDefault="00856A98" w:rsidP="00856A98">
      <w:pPr>
        <w:pStyle w:val="Normlnweb"/>
        <w:spacing w:before="0" w:beforeAutospacing="0" w:after="0" w:afterAutospacing="0"/>
        <w:rPr>
          <w:rFonts w:asciiTheme="minorHAnsi" w:hAnsiTheme="minorHAnsi" w:cstheme="minorHAnsi"/>
          <w:i/>
          <w:sz w:val="32"/>
          <w:szCs w:val="32"/>
        </w:rPr>
      </w:pPr>
      <w:r w:rsidRPr="00930DA2">
        <w:rPr>
          <w:rFonts w:asciiTheme="minorHAnsi" w:hAnsiTheme="minorHAnsi" w:cstheme="minorHAnsi"/>
          <w:i/>
          <w:sz w:val="32"/>
          <w:szCs w:val="32"/>
        </w:rPr>
        <w:t xml:space="preserve">Plakát je velmi úzce spjatý s tvorbou Franze Kafky / </w:t>
      </w:r>
    </w:p>
    <w:p w:rsidR="00856A98" w:rsidRPr="00930DA2" w:rsidRDefault="00856A98" w:rsidP="00856A98">
      <w:pPr>
        <w:pStyle w:val="Normlnweb"/>
        <w:spacing w:before="0" w:beforeAutospacing="0" w:after="0" w:afterAutospacing="0"/>
        <w:rPr>
          <w:rFonts w:asciiTheme="minorHAnsi" w:hAnsiTheme="minorHAnsi" w:cstheme="minorHAnsi"/>
          <w:i/>
          <w:sz w:val="32"/>
          <w:szCs w:val="32"/>
        </w:rPr>
      </w:pPr>
    </w:p>
    <w:p w:rsidR="00856A98" w:rsidRPr="00930DA2" w:rsidRDefault="00142AA8" w:rsidP="00856A98">
      <w:pPr>
        <w:pStyle w:val="Normlnweb"/>
        <w:spacing w:before="0" w:beforeAutospacing="0" w:after="0" w:afterAutospacing="0"/>
        <w:rPr>
          <w:rFonts w:asciiTheme="minorHAnsi" w:hAnsiTheme="minorHAnsi" w:cstheme="minorHAnsi"/>
          <w:i/>
          <w:sz w:val="32"/>
          <w:szCs w:val="32"/>
        </w:rPr>
      </w:pPr>
      <w:r w:rsidRPr="00930DA2">
        <w:rPr>
          <w:rFonts w:asciiTheme="minorHAnsi" w:hAnsiTheme="minorHAnsi" w:cstheme="minorHAnsi"/>
          <w:i/>
          <w:sz w:val="32"/>
          <w:szCs w:val="32"/>
        </w:rPr>
        <w:t>P</w:t>
      </w:r>
      <w:r w:rsidR="00856A98" w:rsidRPr="00930DA2">
        <w:rPr>
          <w:rFonts w:asciiTheme="minorHAnsi" w:hAnsiTheme="minorHAnsi" w:cstheme="minorHAnsi"/>
          <w:i/>
          <w:sz w:val="32"/>
          <w:szCs w:val="32"/>
        </w:rPr>
        <w:t>rof. akad. mal. Karel Míšek, Ph.D.</w:t>
      </w:r>
      <w:r w:rsidR="00763A1E" w:rsidRPr="00930DA2">
        <w:rPr>
          <w:rFonts w:asciiTheme="minorHAnsi" w:hAnsiTheme="minorHAnsi" w:cstheme="minorHAnsi"/>
          <w:i/>
          <w:sz w:val="32"/>
          <w:szCs w:val="32"/>
        </w:rPr>
        <w:t xml:space="preserve">, </w:t>
      </w:r>
      <w:r w:rsidR="00856A98" w:rsidRPr="00930DA2">
        <w:rPr>
          <w:rFonts w:asciiTheme="minorHAnsi" w:hAnsiTheme="minorHAnsi" w:cstheme="minorHAnsi"/>
          <w:i/>
          <w:sz w:val="32"/>
          <w:szCs w:val="32"/>
        </w:rPr>
        <w:t>Nadace českých výtvarných umělců</w:t>
      </w:r>
    </w:p>
    <w:p w:rsidR="00856A98" w:rsidRPr="00930DA2" w:rsidRDefault="00856A98" w:rsidP="00856A98">
      <w:pPr>
        <w:spacing w:after="0"/>
        <w:rPr>
          <w:sz w:val="32"/>
          <w:szCs w:val="32"/>
        </w:rPr>
      </w:pPr>
    </w:p>
    <w:p w:rsidR="00763A1E" w:rsidRPr="00856A98" w:rsidRDefault="00763A1E" w:rsidP="00763A1E">
      <w:pPr>
        <w:rPr>
          <w:sz w:val="32"/>
          <w:szCs w:val="32"/>
        </w:rPr>
      </w:pPr>
      <w:r w:rsidRPr="00930DA2">
        <w:rPr>
          <w:sz w:val="32"/>
          <w:szCs w:val="32"/>
        </w:rPr>
        <w:t xml:space="preserve">Autor získává: diplom a finanční částku </w:t>
      </w:r>
    </w:p>
    <w:p w:rsidR="00763A1E" w:rsidRDefault="00142AA8" w:rsidP="00856A98">
      <w:pPr>
        <w:spacing w:after="0"/>
        <w:rPr>
          <w:sz w:val="32"/>
          <w:szCs w:val="32"/>
        </w:rPr>
      </w:pPr>
      <w:r>
        <w:rPr>
          <w:sz w:val="32"/>
          <w:szCs w:val="32"/>
        </w:rPr>
        <w:t>++++++++++++++++++++++++++++++++++++++++++++++++++++++++</w:t>
      </w:r>
    </w:p>
    <w:p w:rsidR="00142AA8" w:rsidRPr="00930DA2" w:rsidRDefault="00142AA8" w:rsidP="00856A98">
      <w:pPr>
        <w:spacing w:after="0"/>
        <w:rPr>
          <w:b/>
          <w:sz w:val="32"/>
          <w:szCs w:val="32"/>
        </w:rPr>
      </w:pPr>
      <w:r w:rsidRPr="00930DA2">
        <w:rPr>
          <w:b/>
          <w:sz w:val="32"/>
          <w:szCs w:val="32"/>
        </w:rPr>
        <w:t>CENA STUDIA LEMON DESIGN</w:t>
      </w:r>
    </w:p>
    <w:p w:rsidR="00142AA8" w:rsidRPr="00930DA2" w:rsidRDefault="00142AA8" w:rsidP="00142AA8">
      <w:pPr>
        <w:spacing w:after="0"/>
        <w:rPr>
          <w:b/>
          <w:sz w:val="32"/>
          <w:szCs w:val="32"/>
        </w:rPr>
      </w:pPr>
    </w:p>
    <w:p w:rsidR="00142AA8" w:rsidRPr="00930DA2" w:rsidRDefault="00142AA8" w:rsidP="00142AA8">
      <w:pPr>
        <w:spacing w:after="0"/>
        <w:rPr>
          <w:b/>
          <w:sz w:val="32"/>
          <w:szCs w:val="32"/>
        </w:rPr>
      </w:pPr>
      <w:r w:rsidRPr="00930DA2">
        <w:rPr>
          <w:b/>
          <w:sz w:val="32"/>
          <w:szCs w:val="32"/>
        </w:rPr>
        <w:t>Barbora Tomová</w:t>
      </w:r>
    </w:p>
    <w:p w:rsidR="000F5B0E" w:rsidRPr="00930DA2" w:rsidRDefault="000F5B0E" w:rsidP="00142AA8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t>H</w:t>
      </w:r>
      <w:r w:rsidR="00B16E61" w:rsidRPr="00930DA2">
        <w:rPr>
          <w:sz w:val="32"/>
          <w:szCs w:val="32"/>
        </w:rPr>
        <w:t>ele … Trpaslík! / Look … Dwarf!</w:t>
      </w:r>
    </w:p>
    <w:p w:rsidR="000F5B0E" w:rsidRPr="00930DA2" w:rsidRDefault="000F5B0E" w:rsidP="00142AA8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t xml:space="preserve">Trpasličí informační set / Dwarf </w:t>
      </w:r>
      <w:r w:rsidRPr="00930DA2">
        <w:rPr>
          <w:sz w:val="32"/>
          <w:szCs w:val="32"/>
          <w:lang w:val="en-GB"/>
        </w:rPr>
        <w:t>informati</w:t>
      </w:r>
      <w:r w:rsidR="004A6EC5" w:rsidRPr="00930DA2">
        <w:rPr>
          <w:sz w:val="32"/>
          <w:szCs w:val="32"/>
          <w:lang w:val="en-GB"/>
        </w:rPr>
        <w:t>on</w:t>
      </w:r>
      <w:r w:rsidRPr="00930DA2">
        <w:rPr>
          <w:sz w:val="32"/>
          <w:szCs w:val="32"/>
        </w:rPr>
        <w:t xml:space="preserve"> set</w:t>
      </w:r>
    </w:p>
    <w:p w:rsidR="00930DA2" w:rsidRPr="00930DA2" w:rsidRDefault="00142AA8" w:rsidP="00142AA8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t>2024</w:t>
      </w:r>
    </w:p>
    <w:p w:rsidR="00142AA8" w:rsidRPr="00930DA2" w:rsidRDefault="00142AA8" w:rsidP="00142AA8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lastRenderedPageBreak/>
        <w:t>Fakulta umění a designu Univerzita Jana Evangelisty Purkyně v Ústí nad Labem</w:t>
      </w:r>
      <w:r w:rsidRPr="00930DA2">
        <w:rPr>
          <w:sz w:val="32"/>
          <w:szCs w:val="32"/>
        </w:rPr>
        <w:tab/>
      </w:r>
      <w:r w:rsidRPr="00930DA2">
        <w:rPr>
          <w:sz w:val="32"/>
          <w:szCs w:val="32"/>
        </w:rPr>
        <w:tab/>
      </w:r>
    </w:p>
    <w:p w:rsidR="00142AA8" w:rsidRPr="00930DA2" w:rsidRDefault="00142AA8" w:rsidP="00142AA8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t>doc. akad. mal. Michal Slejška</w:t>
      </w:r>
    </w:p>
    <w:p w:rsidR="00142AA8" w:rsidRPr="005572DE" w:rsidRDefault="00142AA8" w:rsidP="00142AA8">
      <w:pPr>
        <w:spacing w:after="0"/>
        <w:rPr>
          <w:sz w:val="32"/>
          <w:szCs w:val="32"/>
          <w:highlight w:val="darkGray"/>
        </w:rPr>
      </w:pPr>
    </w:p>
    <w:p w:rsidR="003E1155" w:rsidRPr="00930DA2" w:rsidRDefault="003E1155" w:rsidP="003E1155">
      <w:pPr>
        <w:pStyle w:val="Normlnweb"/>
        <w:spacing w:before="0" w:beforeAutospacing="0" w:after="0" w:afterAutospacing="0"/>
        <w:rPr>
          <w:rFonts w:asciiTheme="minorHAnsi" w:hAnsiTheme="minorHAnsi" w:cstheme="minorHAnsi"/>
          <w:i/>
          <w:sz w:val="32"/>
          <w:szCs w:val="32"/>
        </w:rPr>
      </w:pPr>
      <w:r w:rsidRPr="00930DA2">
        <w:rPr>
          <w:rFonts w:asciiTheme="minorHAnsi" w:hAnsiTheme="minorHAnsi" w:cstheme="minorHAnsi"/>
          <w:i/>
          <w:sz w:val="32"/>
          <w:szCs w:val="32"/>
        </w:rPr>
        <w:t>Vše, co jste se chtěli dozvědět o trpaslících, a báli jste se zeptat. Krabice plná drobných grafických her, pohlednic a skládaček voní barvami, a vybízí k prozkoumání. Přírodní materiály si rozumí s velkým množstvím ilustrací, na kterých se mohly vyřádit celkem čtyři tiskové techniky.</w:t>
      </w:r>
      <w:r w:rsidR="00CE41ED" w:rsidRPr="00930DA2">
        <w:rPr>
          <w:rFonts w:asciiTheme="minorHAnsi" w:hAnsiTheme="minorHAnsi" w:cstheme="minorHAnsi"/>
          <w:i/>
          <w:sz w:val="32"/>
          <w:szCs w:val="32"/>
        </w:rPr>
        <w:t xml:space="preserve"> / </w:t>
      </w:r>
    </w:p>
    <w:p w:rsidR="005572DE" w:rsidRPr="00930DA2" w:rsidRDefault="005572DE" w:rsidP="003E1155">
      <w:pPr>
        <w:pStyle w:val="Normlnweb"/>
        <w:spacing w:before="0" w:beforeAutospacing="0" w:after="0" w:afterAutospacing="0"/>
        <w:rPr>
          <w:rFonts w:asciiTheme="minorHAnsi" w:hAnsiTheme="minorHAnsi" w:cstheme="minorHAnsi"/>
          <w:i/>
          <w:sz w:val="32"/>
          <w:szCs w:val="32"/>
        </w:rPr>
      </w:pPr>
    </w:p>
    <w:p w:rsidR="00142AA8" w:rsidRPr="00930DA2" w:rsidRDefault="005572DE" w:rsidP="00856A98">
      <w:pPr>
        <w:spacing w:after="0"/>
        <w:rPr>
          <w:i/>
          <w:sz w:val="32"/>
          <w:szCs w:val="32"/>
        </w:rPr>
      </w:pPr>
      <w:r w:rsidRPr="00930DA2">
        <w:rPr>
          <w:i/>
          <w:sz w:val="32"/>
          <w:szCs w:val="32"/>
        </w:rPr>
        <w:t xml:space="preserve">MgA. Štěpán Holič, studio Lemon Design </w:t>
      </w:r>
    </w:p>
    <w:p w:rsidR="00B16E61" w:rsidRPr="00930DA2" w:rsidRDefault="00B16E61" w:rsidP="00856A98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t>Autorka získává: diplom</w:t>
      </w:r>
    </w:p>
    <w:p w:rsidR="003E5F57" w:rsidRPr="00930DA2" w:rsidRDefault="00763A1E" w:rsidP="00856A98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t>+++++++++++++++++++++++++++++++++++++++++++++++++</w:t>
      </w:r>
      <w:r w:rsidR="00856A98" w:rsidRPr="00930DA2">
        <w:rPr>
          <w:sz w:val="32"/>
          <w:szCs w:val="32"/>
        </w:rPr>
        <w:tab/>
      </w:r>
    </w:p>
    <w:p w:rsidR="00856A98" w:rsidRPr="00930DA2" w:rsidRDefault="005572DE" w:rsidP="00A83E25">
      <w:pPr>
        <w:rPr>
          <w:b/>
          <w:sz w:val="32"/>
          <w:szCs w:val="32"/>
        </w:rPr>
      </w:pPr>
      <w:r w:rsidRPr="00930DA2">
        <w:rPr>
          <w:b/>
          <w:sz w:val="32"/>
          <w:szCs w:val="32"/>
        </w:rPr>
        <w:t>CENA DESIGN</w:t>
      </w:r>
      <w:r w:rsidR="004A7BB0" w:rsidRPr="00930DA2">
        <w:rPr>
          <w:b/>
          <w:sz w:val="32"/>
          <w:szCs w:val="32"/>
        </w:rPr>
        <w:t xml:space="preserve"> </w:t>
      </w:r>
      <w:r w:rsidRPr="00930DA2">
        <w:rPr>
          <w:b/>
          <w:sz w:val="32"/>
          <w:szCs w:val="32"/>
        </w:rPr>
        <w:t>CABINETU CZ</w:t>
      </w:r>
    </w:p>
    <w:p w:rsidR="005572DE" w:rsidRPr="00930DA2" w:rsidRDefault="005572DE" w:rsidP="005572DE">
      <w:pPr>
        <w:spacing w:after="0"/>
        <w:rPr>
          <w:b/>
          <w:sz w:val="32"/>
          <w:szCs w:val="32"/>
        </w:rPr>
      </w:pPr>
      <w:r w:rsidRPr="00930DA2">
        <w:rPr>
          <w:b/>
          <w:sz w:val="32"/>
          <w:szCs w:val="32"/>
        </w:rPr>
        <w:t>Adrián Gubrica</w:t>
      </w:r>
      <w:r w:rsidRPr="00930DA2">
        <w:rPr>
          <w:b/>
          <w:sz w:val="32"/>
          <w:szCs w:val="32"/>
        </w:rPr>
        <w:tab/>
      </w:r>
    </w:p>
    <w:p w:rsidR="005572DE" w:rsidRPr="00930DA2" w:rsidRDefault="005572DE" w:rsidP="005572DE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t>Interaktívny slovník slobody slova / The Interactive Dictionary of Free Speech</w:t>
      </w:r>
      <w:r w:rsidRPr="00930DA2">
        <w:rPr>
          <w:sz w:val="32"/>
          <w:szCs w:val="32"/>
        </w:rPr>
        <w:tab/>
      </w:r>
    </w:p>
    <w:p w:rsidR="005572DE" w:rsidRPr="00930DA2" w:rsidRDefault="005572DE" w:rsidP="005572DE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t>Experimentálny imerzný webový zážit</w:t>
      </w:r>
      <w:r w:rsidR="008E529E" w:rsidRPr="00930DA2">
        <w:rPr>
          <w:sz w:val="32"/>
          <w:szCs w:val="32"/>
        </w:rPr>
        <w:t>o</w:t>
      </w:r>
      <w:r w:rsidRPr="00930DA2">
        <w:rPr>
          <w:sz w:val="32"/>
          <w:szCs w:val="32"/>
        </w:rPr>
        <w:t>k / Experimental immersive web experience</w:t>
      </w:r>
    </w:p>
    <w:p w:rsidR="005572DE" w:rsidRPr="00930DA2" w:rsidRDefault="005572DE" w:rsidP="005572DE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t>2024</w:t>
      </w:r>
    </w:p>
    <w:p w:rsidR="005572DE" w:rsidRPr="00930DA2" w:rsidRDefault="005572DE" w:rsidP="005572DE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t>Fakulta multimediálních komunikací, Univerzita Tomáše Bati ve Zlíně</w:t>
      </w:r>
      <w:r w:rsidRPr="00930DA2">
        <w:rPr>
          <w:sz w:val="32"/>
          <w:szCs w:val="32"/>
        </w:rPr>
        <w:tab/>
      </w:r>
    </w:p>
    <w:p w:rsidR="005572DE" w:rsidRPr="00930DA2" w:rsidRDefault="005572DE" w:rsidP="005572DE">
      <w:pPr>
        <w:spacing w:after="0"/>
      </w:pPr>
      <w:r w:rsidRPr="00930DA2">
        <w:rPr>
          <w:sz w:val="32"/>
          <w:szCs w:val="32"/>
        </w:rPr>
        <w:t>Vedoucí pedagog:  MgA. Bohuslav Stránský, Ph.D.</w:t>
      </w:r>
      <w:r w:rsidRPr="00930DA2">
        <w:tab/>
      </w:r>
    </w:p>
    <w:p w:rsidR="009147D9" w:rsidRPr="00930DA2" w:rsidRDefault="009147D9" w:rsidP="005572DE">
      <w:pPr>
        <w:spacing w:after="0"/>
      </w:pPr>
    </w:p>
    <w:p w:rsidR="003E5F57" w:rsidRPr="00930DA2" w:rsidRDefault="009147D9" w:rsidP="001D12ED">
      <w:pPr>
        <w:spacing w:after="100" w:afterAutospacing="1" w:line="240" w:lineRule="auto"/>
        <w:rPr>
          <w:i/>
          <w:sz w:val="32"/>
          <w:szCs w:val="32"/>
        </w:rPr>
      </w:pPr>
      <w:r w:rsidRPr="00930DA2">
        <w:rPr>
          <w:i/>
          <w:sz w:val="32"/>
          <w:szCs w:val="32"/>
        </w:rPr>
        <w:t xml:space="preserve">Oceňujeme odvahu autora zpracovat tak náročné téma jako je svoboda slova současnými webovými technologiemi. Poučit se na nich mohou nejen mladí lidé, ale všechny generace. Setkáváme se </w:t>
      </w:r>
      <w:r w:rsidR="001D12ED" w:rsidRPr="00930DA2">
        <w:rPr>
          <w:i/>
          <w:sz w:val="32"/>
          <w:szCs w:val="32"/>
        </w:rPr>
        <w:t xml:space="preserve">zajímavou </w:t>
      </w:r>
      <w:r w:rsidR="001D12ED" w:rsidRPr="00930DA2">
        <w:rPr>
          <w:i/>
          <w:sz w:val="32"/>
          <w:szCs w:val="32"/>
        </w:rPr>
        <w:lastRenderedPageBreak/>
        <w:t xml:space="preserve">kategorizací, </w:t>
      </w:r>
      <w:r w:rsidRPr="00930DA2">
        <w:rPr>
          <w:i/>
          <w:sz w:val="32"/>
          <w:szCs w:val="32"/>
        </w:rPr>
        <w:t>termíny a vysvětlením, co jsou nenávistné projevy</w:t>
      </w:r>
      <w:r w:rsidR="003E5F57" w:rsidRPr="00930DA2">
        <w:rPr>
          <w:i/>
          <w:sz w:val="32"/>
          <w:szCs w:val="32"/>
        </w:rPr>
        <w:t>,</w:t>
      </w:r>
      <w:r w:rsidRPr="00930DA2">
        <w:rPr>
          <w:i/>
          <w:sz w:val="32"/>
          <w:szCs w:val="32"/>
        </w:rPr>
        <w:t xml:space="preserve"> lidská důstojnost</w:t>
      </w:r>
      <w:r w:rsidR="003E5F57" w:rsidRPr="00930DA2">
        <w:rPr>
          <w:i/>
          <w:sz w:val="32"/>
          <w:szCs w:val="32"/>
        </w:rPr>
        <w:t>,</w:t>
      </w:r>
      <w:r w:rsidRPr="00930DA2">
        <w:rPr>
          <w:i/>
          <w:sz w:val="32"/>
          <w:szCs w:val="32"/>
        </w:rPr>
        <w:t xml:space="preserve"> dehumanizace a genocida</w:t>
      </w:r>
      <w:r w:rsidR="003E5F57" w:rsidRPr="00930DA2">
        <w:rPr>
          <w:i/>
          <w:sz w:val="32"/>
          <w:szCs w:val="32"/>
        </w:rPr>
        <w:t>, dezinformace,</w:t>
      </w:r>
      <w:r w:rsidRPr="00930DA2">
        <w:rPr>
          <w:i/>
          <w:sz w:val="32"/>
          <w:szCs w:val="32"/>
        </w:rPr>
        <w:t xml:space="preserve"> militantní demokracie, paradox tolerance</w:t>
      </w:r>
      <w:r w:rsidR="001D12ED" w:rsidRPr="00930DA2">
        <w:rPr>
          <w:i/>
          <w:sz w:val="32"/>
          <w:szCs w:val="32"/>
        </w:rPr>
        <w:t>, tyranie většiny, cenzura, autocenzura, mrtvé dogma vs. živá pravda, náboženská cenzura</w:t>
      </w:r>
      <w:r w:rsidR="003E5F57" w:rsidRPr="00930DA2">
        <w:rPr>
          <w:i/>
          <w:sz w:val="32"/>
          <w:szCs w:val="32"/>
        </w:rPr>
        <w:t>,</w:t>
      </w:r>
      <w:r w:rsidR="001D12ED" w:rsidRPr="00930DA2">
        <w:rPr>
          <w:i/>
          <w:sz w:val="32"/>
          <w:szCs w:val="32"/>
        </w:rPr>
        <w:t xml:space="preserve"> panika elit, zrušení kultury a mnoha dalšími pojmy. To vše je zpracováno komplexně, technologicky </w:t>
      </w:r>
      <w:r w:rsidR="007027D1" w:rsidRPr="00930DA2">
        <w:rPr>
          <w:i/>
          <w:sz w:val="32"/>
          <w:szCs w:val="32"/>
        </w:rPr>
        <w:t xml:space="preserve">dokonale </w:t>
      </w:r>
      <w:r w:rsidR="001D12ED" w:rsidRPr="00930DA2">
        <w:rPr>
          <w:i/>
          <w:sz w:val="32"/>
          <w:szCs w:val="32"/>
        </w:rPr>
        <w:t>a vysoce kreativně</w:t>
      </w:r>
      <w:r w:rsidR="007027D1" w:rsidRPr="00930DA2">
        <w:rPr>
          <w:i/>
          <w:sz w:val="32"/>
          <w:szCs w:val="32"/>
        </w:rPr>
        <w:t>, včetně</w:t>
      </w:r>
      <w:r w:rsidR="001D12ED" w:rsidRPr="00930DA2">
        <w:rPr>
          <w:i/>
          <w:sz w:val="32"/>
          <w:szCs w:val="32"/>
        </w:rPr>
        <w:t> digitální</w:t>
      </w:r>
      <w:r w:rsidR="007027D1" w:rsidRPr="00930DA2">
        <w:rPr>
          <w:i/>
          <w:sz w:val="32"/>
          <w:szCs w:val="32"/>
        </w:rPr>
        <w:t>ho</w:t>
      </w:r>
      <w:r w:rsidR="001D12ED" w:rsidRPr="00930DA2">
        <w:rPr>
          <w:i/>
          <w:sz w:val="32"/>
          <w:szCs w:val="32"/>
        </w:rPr>
        <w:t xml:space="preserve"> </w:t>
      </w:r>
      <w:r w:rsidR="003E5F57" w:rsidRPr="00930DA2">
        <w:rPr>
          <w:i/>
          <w:sz w:val="32"/>
          <w:szCs w:val="32"/>
        </w:rPr>
        <w:t>srozumiteln</w:t>
      </w:r>
      <w:r w:rsidR="007027D1" w:rsidRPr="00930DA2">
        <w:rPr>
          <w:i/>
          <w:sz w:val="32"/>
          <w:szCs w:val="32"/>
        </w:rPr>
        <w:t>ého</w:t>
      </w:r>
      <w:r w:rsidR="003E5F57" w:rsidRPr="00930DA2">
        <w:rPr>
          <w:i/>
          <w:sz w:val="32"/>
          <w:szCs w:val="32"/>
        </w:rPr>
        <w:t xml:space="preserve"> </w:t>
      </w:r>
      <w:r w:rsidR="001D12ED" w:rsidRPr="00930DA2">
        <w:rPr>
          <w:i/>
          <w:sz w:val="32"/>
          <w:szCs w:val="32"/>
        </w:rPr>
        <w:t>vyprávění</w:t>
      </w:r>
      <w:r w:rsidR="007027D1" w:rsidRPr="00930DA2">
        <w:rPr>
          <w:i/>
          <w:sz w:val="32"/>
          <w:szCs w:val="32"/>
        </w:rPr>
        <w:t xml:space="preserve"> historických </w:t>
      </w:r>
      <w:r w:rsidR="001D12ED" w:rsidRPr="00930DA2">
        <w:rPr>
          <w:i/>
          <w:sz w:val="32"/>
          <w:szCs w:val="32"/>
        </w:rPr>
        <w:t xml:space="preserve">příběhů. </w:t>
      </w:r>
    </w:p>
    <w:p w:rsidR="005572DE" w:rsidRPr="00930DA2" w:rsidRDefault="005572DE" w:rsidP="001D12ED">
      <w:pPr>
        <w:spacing w:after="100" w:afterAutospacing="1" w:line="240" w:lineRule="auto"/>
        <w:rPr>
          <w:i/>
          <w:sz w:val="32"/>
          <w:szCs w:val="32"/>
        </w:rPr>
      </w:pPr>
      <w:r w:rsidRPr="00930DA2">
        <w:rPr>
          <w:i/>
          <w:sz w:val="32"/>
          <w:szCs w:val="32"/>
        </w:rPr>
        <w:t>PhDr. Lenka Žižková, Design Cabinet CZ</w:t>
      </w:r>
    </w:p>
    <w:p w:rsidR="007027D1" w:rsidRDefault="005572DE" w:rsidP="007027D1">
      <w:pPr>
        <w:spacing w:after="100" w:afterAutospacing="1" w:line="240" w:lineRule="auto"/>
        <w:rPr>
          <w:sz w:val="32"/>
          <w:szCs w:val="32"/>
        </w:rPr>
      </w:pPr>
      <w:r w:rsidRPr="00930DA2">
        <w:rPr>
          <w:sz w:val="32"/>
          <w:szCs w:val="32"/>
        </w:rPr>
        <w:t>Autor získává: diplom</w:t>
      </w:r>
      <w:r w:rsidR="00930DA2">
        <w:rPr>
          <w:sz w:val="32"/>
          <w:szCs w:val="32"/>
        </w:rPr>
        <w:t>, květináč Calimero, design Jan Čtvrtník</w:t>
      </w:r>
      <w:r w:rsidRPr="00930DA2">
        <w:rPr>
          <w:sz w:val="32"/>
          <w:szCs w:val="32"/>
        </w:rPr>
        <w:t xml:space="preserve"> </w:t>
      </w:r>
      <w:r w:rsidR="007027D1" w:rsidRPr="00930DA2">
        <w:rPr>
          <w:sz w:val="32"/>
          <w:szCs w:val="32"/>
        </w:rPr>
        <w:t>a mediální podporu</w:t>
      </w:r>
    </w:p>
    <w:p w:rsidR="005572DE" w:rsidRPr="00930DA2" w:rsidRDefault="005572DE" w:rsidP="007027D1">
      <w:pPr>
        <w:spacing w:after="100" w:afterAutospacing="1" w:line="240" w:lineRule="auto"/>
        <w:rPr>
          <w:sz w:val="32"/>
          <w:szCs w:val="32"/>
        </w:rPr>
      </w:pPr>
      <w:r w:rsidRPr="00930DA2">
        <w:rPr>
          <w:sz w:val="32"/>
          <w:szCs w:val="32"/>
        </w:rPr>
        <w:t>++++++++++++++++++++++++++++++++++++++++++++++++++++++++</w:t>
      </w:r>
    </w:p>
    <w:p w:rsidR="00CE41ED" w:rsidRPr="00930DA2" w:rsidRDefault="00CE41ED" w:rsidP="00CE41ED">
      <w:pPr>
        <w:rPr>
          <w:b/>
          <w:sz w:val="32"/>
          <w:szCs w:val="32"/>
        </w:rPr>
      </w:pPr>
      <w:r w:rsidRPr="00930DA2">
        <w:rPr>
          <w:b/>
          <w:sz w:val="32"/>
          <w:szCs w:val="32"/>
        </w:rPr>
        <w:t>CENA DESIGNCABINETU CZ</w:t>
      </w:r>
    </w:p>
    <w:p w:rsidR="00CE41ED" w:rsidRPr="00930DA2" w:rsidRDefault="00CE41ED" w:rsidP="00CE41ED">
      <w:pPr>
        <w:spacing w:after="0"/>
        <w:rPr>
          <w:b/>
          <w:sz w:val="32"/>
          <w:szCs w:val="32"/>
        </w:rPr>
      </w:pPr>
      <w:r w:rsidRPr="00930DA2">
        <w:rPr>
          <w:b/>
          <w:sz w:val="32"/>
          <w:szCs w:val="32"/>
        </w:rPr>
        <w:t>Tereza Kliglová</w:t>
      </w:r>
    </w:p>
    <w:p w:rsidR="00CE41ED" w:rsidRPr="00930DA2" w:rsidRDefault="00CE41ED" w:rsidP="00CE41ED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t>Pohled z Kuby &amp; na Kubu / Post from Cuba &amp; to Cuba</w:t>
      </w:r>
      <w:r w:rsidRPr="00930DA2">
        <w:rPr>
          <w:sz w:val="32"/>
          <w:szCs w:val="32"/>
        </w:rPr>
        <w:tab/>
      </w:r>
    </w:p>
    <w:p w:rsidR="00CE41ED" w:rsidRPr="00930DA2" w:rsidRDefault="00CE41ED" w:rsidP="00CE41ED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t>Svazek dvou cestopisných příběhů z Kuby /  Collection of two travel stories from Cuba.</w:t>
      </w:r>
    </w:p>
    <w:p w:rsidR="00CE41ED" w:rsidRPr="00930DA2" w:rsidRDefault="00CE41ED" w:rsidP="00CE41ED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t>2023</w:t>
      </w:r>
    </w:p>
    <w:p w:rsidR="00CE41ED" w:rsidRPr="00930DA2" w:rsidRDefault="00CE41ED" w:rsidP="00CE41ED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t>Fakulta multimediálních komunikací, Univerzita Tomáše Bati ve Zlíně</w:t>
      </w:r>
    </w:p>
    <w:p w:rsidR="00CE41ED" w:rsidRPr="00930DA2" w:rsidRDefault="00CE41ED" w:rsidP="00CE41ED">
      <w:pPr>
        <w:rPr>
          <w:sz w:val="32"/>
          <w:szCs w:val="32"/>
        </w:rPr>
      </w:pPr>
      <w:r w:rsidRPr="00930DA2">
        <w:rPr>
          <w:sz w:val="32"/>
          <w:szCs w:val="32"/>
        </w:rPr>
        <w:t>Vedoucí pedagog: MgA. Jana Dosoudilová</w:t>
      </w:r>
      <w:r w:rsidRPr="00930DA2">
        <w:rPr>
          <w:sz w:val="32"/>
          <w:szCs w:val="32"/>
        </w:rPr>
        <w:tab/>
      </w:r>
    </w:p>
    <w:p w:rsidR="00CE41ED" w:rsidRPr="00930DA2" w:rsidRDefault="00CE41ED" w:rsidP="00CE41ED">
      <w:pPr>
        <w:pStyle w:val="Normlnweb"/>
        <w:spacing w:before="0" w:beforeAutospacing="0" w:after="0" w:afterAutospacing="0"/>
        <w:rPr>
          <w:rFonts w:asciiTheme="minorHAnsi" w:hAnsiTheme="minorHAnsi" w:cstheme="minorHAnsi"/>
          <w:i/>
          <w:sz w:val="32"/>
          <w:szCs w:val="32"/>
        </w:rPr>
      </w:pPr>
      <w:r w:rsidRPr="00930DA2">
        <w:rPr>
          <w:rFonts w:asciiTheme="minorHAnsi" w:hAnsiTheme="minorHAnsi" w:cstheme="minorHAnsi"/>
          <w:i/>
          <w:sz w:val="32"/>
          <w:szCs w:val="32"/>
        </w:rPr>
        <w:t>Dvojici cestopisů dělí celých 57 let, propojeny jsou jedním grafickým stylem. Švýcarská vazba s barevnou nití umožňuje plnohodnotné rozevření dvoustran, texty jsou dobře čitelné a prostoupené řadou koláží z dobových pohlednic, novin, razítek a osobních poznámek. Ideální parťák na ospal</w:t>
      </w:r>
      <w:r w:rsidR="007027D1" w:rsidRPr="00930DA2">
        <w:rPr>
          <w:rFonts w:asciiTheme="minorHAnsi" w:hAnsiTheme="minorHAnsi" w:cstheme="minorHAnsi"/>
          <w:i/>
          <w:sz w:val="32"/>
          <w:szCs w:val="32"/>
        </w:rPr>
        <w:t>ou dovolenou někde v Karibiku.</w:t>
      </w:r>
    </w:p>
    <w:p w:rsidR="00CE41ED" w:rsidRPr="00930DA2" w:rsidRDefault="00CE41ED" w:rsidP="00CE41ED">
      <w:pPr>
        <w:pStyle w:val="Normlnweb"/>
        <w:spacing w:before="0" w:beforeAutospacing="0" w:after="0" w:afterAutospacing="0"/>
        <w:rPr>
          <w:rFonts w:asciiTheme="minorHAnsi" w:hAnsiTheme="minorHAnsi" w:cstheme="minorHAnsi"/>
          <w:i/>
          <w:sz w:val="32"/>
          <w:szCs w:val="32"/>
        </w:rPr>
      </w:pPr>
    </w:p>
    <w:p w:rsidR="00CE41ED" w:rsidRPr="00930DA2" w:rsidRDefault="00CE41ED" w:rsidP="00CE41ED">
      <w:pPr>
        <w:pStyle w:val="Normlnweb"/>
        <w:spacing w:before="0" w:beforeAutospacing="0" w:after="0" w:afterAutospacing="0"/>
        <w:rPr>
          <w:rFonts w:asciiTheme="minorHAnsi" w:hAnsiTheme="minorHAnsi" w:cstheme="minorHAnsi"/>
          <w:i/>
          <w:sz w:val="32"/>
          <w:szCs w:val="32"/>
        </w:rPr>
      </w:pPr>
      <w:r w:rsidRPr="00930DA2">
        <w:rPr>
          <w:rFonts w:asciiTheme="minorHAnsi" w:hAnsiTheme="minorHAnsi" w:cstheme="minorHAnsi"/>
          <w:i/>
          <w:sz w:val="32"/>
          <w:szCs w:val="32"/>
        </w:rPr>
        <w:t xml:space="preserve">MgA, Štěpán Holič, studio Lemon Design </w:t>
      </w:r>
    </w:p>
    <w:p w:rsidR="00CE41ED" w:rsidRPr="00930DA2" w:rsidRDefault="00CE41ED" w:rsidP="00CE41ED">
      <w:pPr>
        <w:pStyle w:val="Normlnweb"/>
        <w:spacing w:before="0" w:beforeAutospacing="0" w:after="0" w:afterAutospacing="0"/>
        <w:rPr>
          <w:rFonts w:asciiTheme="minorHAnsi" w:hAnsiTheme="minorHAnsi" w:cstheme="minorHAnsi"/>
          <w:i/>
          <w:sz w:val="32"/>
          <w:szCs w:val="32"/>
        </w:rPr>
      </w:pPr>
    </w:p>
    <w:p w:rsidR="004A7BB0" w:rsidRDefault="00CE41ED" w:rsidP="00CE41ED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  <w:r w:rsidRPr="00930DA2">
        <w:rPr>
          <w:rFonts w:asciiTheme="minorHAnsi" w:hAnsiTheme="minorHAnsi" w:cstheme="minorHAnsi"/>
          <w:sz w:val="32"/>
          <w:szCs w:val="32"/>
        </w:rPr>
        <w:t>Autorka získává: diplom</w:t>
      </w:r>
      <w:r w:rsidR="00930DA2" w:rsidRPr="00930DA2">
        <w:rPr>
          <w:rFonts w:asciiTheme="minorHAnsi" w:hAnsiTheme="minorHAnsi" w:cstheme="minorHAnsi"/>
          <w:sz w:val="32"/>
          <w:szCs w:val="32"/>
        </w:rPr>
        <w:t xml:space="preserve">, </w:t>
      </w:r>
      <w:r w:rsidR="00930DA2" w:rsidRPr="00930DA2">
        <w:rPr>
          <w:sz w:val="32"/>
          <w:szCs w:val="32"/>
        </w:rPr>
        <w:t>květináč Calimero, design Jan Čtvrtník</w:t>
      </w:r>
      <w:r w:rsidR="007027D1" w:rsidRPr="00930DA2">
        <w:rPr>
          <w:rFonts w:asciiTheme="minorHAnsi" w:hAnsiTheme="minorHAnsi" w:cstheme="minorHAnsi"/>
          <w:sz w:val="32"/>
          <w:szCs w:val="32"/>
        </w:rPr>
        <w:t xml:space="preserve"> a mediální podporu</w:t>
      </w:r>
      <w:r w:rsidR="007027D1">
        <w:rPr>
          <w:rFonts w:asciiTheme="minorHAnsi" w:hAnsiTheme="minorHAnsi" w:cstheme="minorHAnsi"/>
          <w:sz w:val="32"/>
          <w:szCs w:val="32"/>
        </w:rPr>
        <w:t xml:space="preserve"> </w:t>
      </w:r>
    </w:p>
    <w:p w:rsidR="004A7BB0" w:rsidRDefault="004A7BB0" w:rsidP="00CE41ED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+++++++++++++++++++++++++++++++++++++++</w:t>
      </w:r>
    </w:p>
    <w:p w:rsidR="008B2A07" w:rsidRPr="008B2A07" w:rsidRDefault="008B2A07" w:rsidP="00CE41ED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40"/>
          <w:szCs w:val="40"/>
        </w:rPr>
      </w:pPr>
    </w:p>
    <w:p w:rsidR="008B2A07" w:rsidRPr="00930DA2" w:rsidRDefault="008B2A07" w:rsidP="00CE41ED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36"/>
          <w:szCs w:val="36"/>
        </w:rPr>
      </w:pPr>
      <w:r w:rsidRPr="00930DA2">
        <w:rPr>
          <w:rFonts w:asciiTheme="minorHAnsi" w:hAnsiTheme="minorHAnsi" w:cstheme="minorHAnsi"/>
          <w:b/>
          <w:sz w:val="36"/>
          <w:szCs w:val="36"/>
        </w:rPr>
        <w:t>CENA VEŘEJNOSTI *JUNIOR</w:t>
      </w:r>
    </w:p>
    <w:p w:rsidR="008B2A07" w:rsidRPr="00930DA2" w:rsidRDefault="008B2A07" w:rsidP="00CE41ED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40"/>
          <w:szCs w:val="40"/>
        </w:rPr>
      </w:pPr>
    </w:p>
    <w:p w:rsidR="008B2A07" w:rsidRPr="00930DA2" w:rsidRDefault="008B2A07" w:rsidP="008B2A07">
      <w:pPr>
        <w:spacing w:after="0"/>
        <w:rPr>
          <w:b/>
          <w:sz w:val="32"/>
          <w:szCs w:val="32"/>
        </w:rPr>
      </w:pPr>
      <w:r w:rsidRPr="00930DA2">
        <w:rPr>
          <w:b/>
          <w:sz w:val="32"/>
          <w:szCs w:val="32"/>
        </w:rPr>
        <w:t>Soňa Škorpilová</w:t>
      </w:r>
    </w:p>
    <w:p w:rsidR="008B2A07" w:rsidRPr="00930DA2" w:rsidRDefault="008B2A07" w:rsidP="008B2A07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t>Hmatová kniha pro nevidomé děti / The Tactile Book for Blind Children</w:t>
      </w:r>
      <w:r w:rsidRPr="00930DA2">
        <w:rPr>
          <w:sz w:val="32"/>
          <w:szCs w:val="32"/>
        </w:rPr>
        <w:tab/>
      </w:r>
    </w:p>
    <w:p w:rsidR="008B2A07" w:rsidRPr="00930DA2" w:rsidRDefault="008B2A07" w:rsidP="008B2A07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t>2024</w:t>
      </w:r>
      <w:r w:rsidRPr="00930DA2">
        <w:rPr>
          <w:sz w:val="32"/>
          <w:szCs w:val="32"/>
        </w:rPr>
        <w:tab/>
      </w:r>
      <w:r w:rsidRPr="00930DA2">
        <w:rPr>
          <w:sz w:val="32"/>
          <w:szCs w:val="32"/>
        </w:rPr>
        <w:tab/>
      </w:r>
    </w:p>
    <w:p w:rsidR="008B2A07" w:rsidRPr="00930DA2" w:rsidRDefault="008B2A07" w:rsidP="008B2A07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t>Střední uměleckoprůmyslová škola hudebních nástrojů a nábytku, Hradec Králové</w:t>
      </w:r>
      <w:r w:rsidRPr="00930DA2">
        <w:rPr>
          <w:sz w:val="32"/>
          <w:szCs w:val="32"/>
        </w:rPr>
        <w:tab/>
      </w:r>
      <w:r w:rsidRPr="00930DA2">
        <w:rPr>
          <w:sz w:val="32"/>
          <w:szCs w:val="32"/>
        </w:rPr>
        <w:tab/>
      </w:r>
      <w:r w:rsidRPr="00930DA2">
        <w:rPr>
          <w:sz w:val="32"/>
          <w:szCs w:val="32"/>
        </w:rPr>
        <w:tab/>
      </w:r>
    </w:p>
    <w:p w:rsidR="008B2A07" w:rsidRDefault="008B2A07" w:rsidP="008B2A07">
      <w:pPr>
        <w:spacing w:after="0"/>
        <w:rPr>
          <w:sz w:val="32"/>
          <w:szCs w:val="32"/>
        </w:rPr>
      </w:pPr>
      <w:r w:rsidRPr="00930DA2">
        <w:rPr>
          <w:sz w:val="32"/>
          <w:szCs w:val="32"/>
        </w:rPr>
        <w:t>Vedoucí pedagog: MgA. Nela Ryčlová</w:t>
      </w:r>
    </w:p>
    <w:p w:rsidR="00930DA2" w:rsidRDefault="00930DA2" w:rsidP="008B2A07">
      <w:pPr>
        <w:spacing w:after="0"/>
        <w:rPr>
          <w:sz w:val="32"/>
          <w:szCs w:val="32"/>
        </w:rPr>
      </w:pPr>
      <w:r>
        <w:rPr>
          <w:sz w:val="32"/>
          <w:szCs w:val="32"/>
        </w:rPr>
        <w:t>Autorka získává: diplom a bábovku</w:t>
      </w:r>
    </w:p>
    <w:p w:rsidR="008B2A07" w:rsidRDefault="008B2A07" w:rsidP="008B2A07">
      <w:pPr>
        <w:spacing w:after="0"/>
        <w:rPr>
          <w:sz w:val="32"/>
          <w:szCs w:val="32"/>
        </w:rPr>
      </w:pPr>
      <w:r>
        <w:rPr>
          <w:sz w:val="32"/>
          <w:szCs w:val="32"/>
        </w:rPr>
        <w:t>+++++++++++++++++++++++++++++++++++++++++++++++++++++++++++</w:t>
      </w:r>
    </w:p>
    <w:p w:rsidR="00930DA2" w:rsidRDefault="00930DA2" w:rsidP="008B2A07">
      <w:pPr>
        <w:spacing w:after="0"/>
        <w:rPr>
          <w:sz w:val="32"/>
          <w:szCs w:val="32"/>
        </w:rPr>
      </w:pPr>
    </w:p>
    <w:p w:rsidR="00930DA2" w:rsidRDefault="00930DA2" w:rsidP="008B2A07">
      <w:pPr>
        <w:spacing w:after="0"/>
        <w:rPr>
          <w:sz w:val="32"/>
          <w:szCs w:val="32"/>
        </w:rPr>
      </w:pPr>
      <w:r>
        <w:rPr>
          <w:sz w:val="32"/>
          <w:szCs w:val="32"/>
        </w:rPr>
        <w:t>15. 10. 2024</w:t>
      </w:r>
      <w:bookmarkStart w:id="0" w:name="_GoBack"/>
      <w:bookmarkEnd w:id="0"/>
    </w:p>
    <w:sectPr w:rsidR="00930DA2" w:rsidSect="00CC5CF8">
      <w:footerReference w:type="default" r:id="rId8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B89" w:rsidRDefault="00D90B89" w:rsidP="00CC5CF8">
      <w:pPr>
        <w:spacing w:after="0" w:line="240" w:lineRule="auto"/>
      </w:pPr>
      <w:r>
        <w:separator/>
      </w:r>
    </w:p>
  </w:endnote>
  <w:endnote w:type="continuationSeparator" w:id="0">
    <w:p w:rsidR="00D90B89" w:rsidRDefault="00D90B89" w:rsidP="00CC5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457641"/>
      <w:docPartObj>
        <w:docPartGallery w:val="Page Numbers (Bottom of Page)"/>
        <w:docPartUnique/>
      </w:docPartObj>
    </w:sdtPr>
    <w:sdtEndPr/>
    <w:sdtContent>
      <w:p w:rsidR="00D402AE" w:rsidRDefault="00D402AE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0DA2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D402AE" w:rsidRDefault="00D402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B89" w:rsidRDefault="00D90B89" w:rsidP="00CC5CF8">
      <w:pPr>
        <w:spacing w:after="0" w:line="240" w:lineRule="auto"/>
      </w:pPr>
      <w:r>
        <w:separator/>
      </w:r>
    </w:p>
  </w:footnote>
  <w:footnote w:type="continuationSeparator" w:id="0">
    <w:p w:rsidR="00D90B89" w:rsidRDefault="00D90B89" w:rsidP="00CC5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3079E"/>
    <w:multiLevelType w:val="hybridMultilevel"/>
    <w:tmpl w:val="6C127B2C"/>
    <w:lvl w:ilvl="0" w:tplc="2DB4CF8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E5A93"/>
    <w:multiLevelType w:val="hybridMultilevel"/>
    <w:tmpl w:val="0A6AB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75"/>
    <w:rsid w:val="00006CB0"/>
    <w:rsid w:val="00010258"/>
    <w:rsid w:val="00012DD9"/>
    <w:rsid w:val="000149AC"/>
    <w:rsid w:val="0002438A"/>
    <w:rsid w:val="00025371"/>
    <w:rsid w:val="00030D3D"/>
    <w:rsid w:val="00041165"/>
    <w:rsid w:val="000513B6"/>
    <w:rsid w:val="0005346C"/>
    <w:rsid w:val="00056913"/>
    <w:rsid w:val="00065E28"/>
    <w:rsid w:val="00067B24"/>
    <w:rsid w:val="00067E13"/>
    <w:rsid w:val="00084E75"/>
    <w:rsid w:val="00084F22"/>
    <w:rsid w:val="000904CC"/>
    <w:rsid w:val="00091507"/>
    <w:rsid w:val="000A1A0B"/>
    <w:rsid w:val="000A63C0"/>
    <w:rsid w:val="000B1CCA"/>
    <w:rsid w:val="000B23D0"/>
    <w:rsid w:val="000C248C"/>
    <w:rsid w:val="000C5481"/>
    <w:rsid w:val="000C76BB"/>
    <w:rsid w:val="000D2157"/>
    <w:rsid w:val="000D3F0F"/>
    <w:rsid w:val="000E06BF"/>
    <w:rsid w:val="000E21E8"/>
    <w:rsid w:val="000F2D67"/>
    <w:rsid w:val="000F4947"/>
    <w:rsid w:val="000F5B0E"/>
    <w:rsid w:val="000F6A1D"/>
    <w:rsid w:val="00100180"/>
    <w:rsid w:val="00110486"/>
    <w:rsid w:val="00112D7B"/>
    <w:rsid w:val="00113666"/>
    <w:rsid w:val="001141DE"/>
    <w:rsid w:val="00117BE1"/>
    <w:rsid w:val="00122E3C"/>
    <w:rsid w:val="00124874"/>
    <w:rsid w:val="001249A2"/>
    <w:rsid w:val="00135E46"/>
    <w:rsid w:val="00142AA8"/>
    <w:rsid w:val="0014744D"/>
    <w:rsid w:val="00151EAC"/>
    <w:rsid w:val="00155DF1"/>
    <w:rsid w:val="0016007D"/>
    <w:rsid w:val="0016048F"/>
    <w:rsid w:val="00162051"/>
    <w:rsid w:val="00163288"/>
    <w:rsid w:val="00165165"/>
    <w:rsid w:val="00165654"/>
    <w:rsid w:val="00170677"/>
    <w:rsid w:val="00180D5B"/>
    <w:rsid w:val="00186C0C"/>
    <w:rsid w:val="00186FF2"/>
    <w:rsid w:val="001874B6"/>
    <w:rsid w:val="00191E5B"/>
    <w:rsid w:val="00197560"/>
    <w:rsid w:val="001A14E6"/>
    <w:rsid w:val="001A2B83"/>
    <w:rsid w:val="001A454F"/>
    <w:rsid w:val="001A55CC"/>
    <w:rsid w:val="001C1662"/>
    <w:rsid w:val="001C2691"/>
    <w:rsid w:val="001C4F17"/>
    <w:rsid w:val="001D038C"/>
    <w:rsid w:val="001D12ED"/>
    <w:rsid w:val="001D154F"/>
    <w:rsid w:val="001D1D3B"/>
    <w:rsid w:val="001D6FE6"/>
    <w:rsid w:val="001D77A4"/>
    <w:rsid w:val="001E1B5A"/>
    <w:rsid w:val="001E2C50"/>
    <w:rsid w:val="001E5DB9"/>
    <w:rsid w:val="001E6B74"/>
    <w:rsid w:val="001F18B2"/>
    <w:rsid w:val="002010DF"/>
    <w:rsid w:val="00203AB3"/>
    <w:rsid w:val="00206B1B"/>
    <w:rsid w:val="00212992"/>
    <w:rsid w:val="00216758"/>
    <w:rsid w:val="00217274"/>
    <w:rsid w:val="002225A9"/>
    <w:rsid w:val="002239DE"/>
    <w:rsid w:val="00225B6D"/>
    <w:rsid w:val="002409B1"/>
    <w:rsid w:val="002421C7"/>
    <w:rsid w:val="002445DB"/>
    <w:rsid w:val="00254B30"/>
    <w:rsid w:val="0026042E"/>
    <w:rsid w:val="0026326A"/>
    <w:rsid w:val="00265D57"/>
    <w:rsid w:val="00271D20"/>
    <w:rsid w:val="00272EBD"/>
    <w:rsid w:val="00274843"/>
    <w:rsid w:val="00276F5C"/>
    <w:rsid w:val="00281B59"/>
    <w:rsid w:val="002921B2"/>
    <w:rsid w:val="002A330B"/>
    <w:rsid w:val="002A52A7"/>
    <w:rsid w:val="002B29AC"/>
    <w:rsid w:val="002B3D0D"/>
    <w:rsid w:val="002B45F0"/>
    <w:rsid w:val="002C1CA5"/>
    <w:rsid w:val="002D03E8"/>
    <w:rsid w:val="002E3E9B"/>
    <w:rsid w:val="002E5E03"/>
    <w:rsid w:val="002E745C"/>
    <w:rsid w:val="002F2A60"/>
    <w:rsid w:val="002F5A9D"/>
    <w:rsid w:val="003201A3"/>
    <w:rsid w:val="003204BB"/>
    <w:rsid w:val="00324335"/>
    <w:rsid w:val="003309EC"/>
    <w:rsid w:val="00333081"/>
    <w:rsid w:val="003338A3"/>
    <w:rsid w:val="00343B7F"/>
    <w:rsid w:val="00347B8C"/>
    <w:rsid w:val="003519C9"/>
    <w:rsid w:val="00353483"/>
    <w:rsid w:val="00356423"/>
    <w:rsid w:val="00362A90"/>
    <w:rsid w:val="00364A64"/>
    <w:rsid w:val="00371887"/>
    <w:rsid w:val="003719C3"/>
    <w:rsid w:val="0037288E"/>
    <w:rsid w:val="00374168"/>
    <w:rsid w:val="00375BB7"/>
    <w:rsid w:val="003761E0"/>
    <w:rsid w:val="00392833"/>
    <w:rsid w:val="00394431"/>
    <w:rsid w:val="00396AD4"/>
    <w:rsid w:val="003A7016"/>
    <w:rsid w:val="003B0B17"/>
    <w:rsid w:val="003B1D08"/>
    <w:rsid w:val="003B259D"/>
    <w:rsid w:val="003B380E"/>
    <w:rsid w:val="003C1AC2"/>
    <w:rsid w:val="003C260B"/>
    <w:rsid w:val="003C2BF2"/>
    <w:rsid w:val="003C35D5"/>
    <w:rsid w:val="003C53FD"/>
    <w:rsid w:val="003D23A7"/>
    <w:rsid w:val="003E1155"/>
    <w:rsid w:val="003E5F57"/>
    <w:rsid w:val="003F57B3"/>
    <w:rsid w:val="00405A74"/>
    <w:rsid w:val="00414155"/>
    <w:rsid w:val="00423D35"/>
    <w:rsid w:val="00427A03"/>
    <w:rsid w:val="00433E1C"/>
    <w:rsid w:val="004403FE"/>
    <w:rsid w:val="004416BE"/>
    <w:rsid w:val="0044224C"/>
    <w:rsid w:val="00444E54"/>
    <w:rsid w:val="00455D86"/>
    <w:rsid w:val="0046073F"/>
    <w:rsid w:val="0046127C"/>
    <w:rsid w:val="00462CF5"/>
    <w:rsid w:val="00464047"/>
    <w:rsid w:val="0046625C"/>
    <w:rsid w:val="004677CA"/>
    <w:rsid w:val="00477AD2"/>
    <w:rsid w:val="00481F7E"/>
    <w:rsid w:val="0049034D"/>
    <w:rsid w:val="00490DE9"/>
    <w:rsid w:val="00492B4B"/>
    <w:rsid w:val="004954EC"/>
    <w:rsid w:val="00495E5F"/>
    <w:rsid w:val="004A6EC5"/>
    <w:rsid w:val="004A752C"/>
    <w:rsid w:val="004A7BB0"/>
    <w:rsid w:val="004B6788"/>
    <w:rsid w:val="004B77A6"/>
    <w:rsid w:val="004C28C6"/>
    <w:rsid w:val="004C4787"/>
    <w:rsid w:val="004D427B"/>
    <w:rsid w:val="004D532A"/>
    <w:rsid w:val="004D5593"/>
    <w:rsid w:val="004D5D28"/>
    <w:rsid w:val="004E02FA"/>
    <w:rsid w:val="004E4F07"/>
    <w:rsid w:val="004F1BF3"/>
    <w:rsid w:val="004F2510"/>
    <w:rsid w:val="004F666B"/>
    <w:rsid w:val="004F6D34"/>
    <w:rsid w:val="00513A2A"/>
    <w:rsid w:val="00515251"/>
    <w:rsid w:val="00516F9E"/>
    <w:rsid w:val="00517768"/>
    <w:rsid w:val="0052267C"/>
    <w:rsid w:val="00522ED0"/>
    <w:rsid w:val="00523100"/>
    <w:rsid w:val="005248AF"/>
    <w:rsid w:val="005326BC"/>
    <w:rsid w:val="00533492"/>
    <w:rsid w:val="005434EF"/>
    <w:rsid w:val="005462F1"/>
    <w:rsid w:val="00552264"/>
    <w:rsid w:val="00552DA0"/>
    <w:rsid w:val="00554828"/>
    <w:rsid w:val="005572DE"/>
    <w:rsid w:val="00565509"/>
    <w:rsid w:val="00565B9F"/>
    <w:rsid w:val="00565C4B"/>
    <w:rsid w:val="0056665E"/>
    <w:rsid w:val="00570EC8"/>
    <w:rsid w:val="005851CC"/>
    <w:rsid w:val="005941F0"/>
    <w:rsid w:val="0059562A"/>
    <w:rsid w:val="005A09A8"/>
    <w:rsid w:val="005A1AF6"/>
    <w:rsid w:val="005A39A5"/>
    <w:rsid w:val="005A7826"/>
    <w:rsid w:val="005C0CA0"/>
    <w:rsid w:val="005D235D"/>
    <w:rsid w:val="005E1D49"/>
    <w:rsid w:val="005E3A11"/>
    <w:rsid w:val="005E3C60"/>
    <w:rsid w:val="005F0FA4"/>
    <w:rsid w:val="005F5B30"/>
    <w:rsid w:val="005F63B5"/>
    <w:rsid w:val="00601FFC"/>
    <w:rsid w:val="00605C8D"/>
    <w:rsid w:val="00616FEE"/>
    <w:rsid w:val="00623EFA"/>
    <w:rsid w:val="00630D2A"/>
    <w:rsid w:val="00642EFB"/>
    <w:rsid w:val="00644309"/>
    <w:rsid w:val="0064592D"/>
    <w:rsid w:val="006479A8"/>
    <w:rsid w:val="00651655"/>
    <w:rsid w:val="0066249C"/>
    <w:rsid w:val="0066454C"/>
    <w:rsid w:val="0067258A"/>
    <w:rsid w:val="00675E81"/>
    <w:rsid w:val="006775C9"/>
    <w:rsid w:val="00681CC8"/>
    <w:rsid w:val="00684667"/>
    <w:rsid w:val="006951CB"/>
    <w:rsid w:val="006966D7"/>
    <w:rsid w:val="006B6033"/>
    <w:rsid w:val="006C0091"/>
    <w:rsid w:val="006C6916"/>
    <w:rsid w:val="006D6FC9"/>
    <w:rsid w:val="006E5EFC"/>
    <w:rsid w:val="007027D1"/>
    <w:rsid w:val="0070441F"/>
    <w:rsid w:val="00704C4A"/>
    <w:rsid w:val="00706BDD"/>
    <w:rsid w:val="00717607"/>
    <w:rsid w:val="00720102"/>
    <w:rsid w:val="0072069C"/>
    <w:rsid w:val="00722F63"/>
    <w:rsid w:val="00723653"/>
    <w:rsid w:val="00724211"/>
    <w:rsid w:val="0072494D"/>
    <w:rsid w:val="00726D86"/>
    <w:rsid w:val="007313EB"/>
    <w:rsid w:val="00751E73"/>
    <w:rsid w:val="00754D8A"/>
    <w:rsid w:val="00763A1E"/>
    <w:rsid w:val="00767F10"/>
    <w:rsid w:val="00770533"/>
    <w:rsid w:val="00775C12"/>
    <w:rsid w:val="00777613"/>
    <w:rsid w:val="00782D2A"/>
    <w:rsid w:val="00786C53"/>
    <w:rsid w:val="00792DF8"/>
    <w:rsid w:val="007A1ECD"/>
    <w:rsid w:val="007A21F5"/>
    <w:rsid w:val="007A550C"/>
    <w:rsid w:val="007B038E"/>
    <w:rsid w:val="007C3430"/>
    <w:rsid w:val="007C443D"/>
    <w:rsid w:val="007D6638"/>
    <w:rsid w:val="007E47DB"/>
    <w:rsid w:val="007E541B"/>
    <w:rsid w:val="007E5811"/>
    <w:rsid w:val="007F770B"/>
    <w:rsid w:val="00810AB5"/>
    <w:rsid w:val="00813177"/>
    <w:rsid w:val="00815371"/>
    <w:rsid w:val="0082422D"/>
    <w:rsid w:val="0082562D"/>
    <w:rsid w:val="00825D56"/>
    <w:rsid w:val="00830A91"/>
    <w:rsid w:val="00831B18"/>
    <w:rsid w:val="0083288A"/>
    <w:rsid w:val="00832DEE"/>
    <w:rsid w:val="008431C6"/>
    <w:rsid w:val="00843656"/>
    <w:rsid w:val="00845CB4"/>
    <w:rsid w:val="00855E5D"/>
    <w:rsid w:val="008565C8"/>
    <w:rsid w:val="00856A98"/>
    <w:rsid w:val="0086097C"/>
    <w:rsid w:val="00864EB1"/>
    <w:rsid w:val="00871FB9"/>
    <w:rsid w:val="008769E0"/>
    <w:rsid w:val="00882A00"/>
    <w:rsid w:val="008876FF"/>
    <w:rsid w:val="00893EB5"/>
    <w:rsid w:val="008A06A4"/>
    <w:rsid w:val="008A2649"/>
    <w:rsid w:val="008A31EE"/>
    <w:rsid w:val="008A570B"/>
    <w:rsid w:val="008B2A07"/>
    <w:rsid w:val="008B2DD0"/>
    <w:rsid w:val="008B7A7F"/>
    <w:rsid w:val="008D004A"/>
    <w:rsid w:val="008D01A3"/>
    <w:rsid w:val="008D15FC"/>
    <w:rsid w:val="008D1E22"/>
    <w:rsid w:val="008D225F"/>
    <w:rsid w:val="008D33F7"/>
    <w:rsid w:val="008D4CC2"/>
    <w:rsid w:val="008D6849"/>
    <w:rsid w:val="008D6DA7"/>
    <w:rsid w:val="008E14D8"/>
    <w:rsid w:val="008E529E"/>
    <w:rsid w:val="008E7256"/>
    <w:rsid w:val="008E7983"/>
    <w:rsid w:val="008F7132"/>
    <w:rsid w:val="008F768F"/>
    <w:rsid w:val="00903184"/>
    <w:rsid w:val="00903768"/>
    <w:rsid w:val="00904A17"/>
    <w:rsid w:val="00914747"/>
    <w:rsid w:val="0091477A"/>
    <w:rsid w:val="009147D9"/>
    <w:rsid w:val="009167B0"/>
    <w:rsid w:val="00921E04"/>
    <w:rsid w:val="009239B5"/>
    <w:rsid w:val="00926E76"/>
    <w:rsid w:val="009272A3"/>
    <w:rsid w:val="00930DA2"/>
    <w:rsid w:val="009315C4"/>
    <w:rsid w:val="0094722F"/>
    <w:rsid w:val="009518A1"/>
    <w:rsid w:val="00954CAB"/>
    <w:rsid w:val="009570E3"/>
    <w:rsid w:val="00961B3C"/>
    <w:rsid w:val="00961B58"/>
    <w:rsid w:val="00961D25"/>
    <w:rsid w:val="00962B9E"/>
    <w:rsid w:val="00963914"/>
    <w:rsid w:val="009679B4"/>
    <w:rsid w:val="00974401"/>
    <w:rsid w:val="00977B34"/>
    <w:rsid w:val="0098093B"/>
    <w:rsid w:val="00992607"/>
    <w:rsid w:val="0099661F"/>
    <w:rsid w:val="0099720F"/>
    <w:rsid w:val="009A2BBB"/>
    <w:rsid w:val="009A7944"/>
    <w:rsid w:val="009B16DE"/>
    <w:rsid w:val="009B1D84"/>
    <w:rsid w:val="009B489A"/>
    <w:rsid w:val="009C0288"/>
    <w:rsid w:val="009D1599"/>
    <w:rsid w:val="009E2EA2"/>
    <w:rsid w:val="009E47EF"/>
    <w:rsid w:val="009E5C92"/>
    <w:rsid w:val="009F35A3"/>
    <w:rsid w:val="009F4F4C"/>
    <w:rsid w:val="009F6156"/>
    <w:rsid w:val="00A007DF"/>
    <w:rsid w:val="00A15175"/>
    <w:rsid w:val="00A21856"/>
    <w:rsid w:val="00A244D5"/>
    <w:rsid w:val="00A3576A"/>
    <w:rsid w:val="00A36725"/>
    <w:rsid w:val="00A424F3"/>
    <w:rsid w:val="00A47A66"/>
    <w:rsid w:val="00A519C3"/>
    <w:rsid w:val="00A57DF2"/>
    <w:rsid w:val="00A71CD0"/>
    <w:rsid w:val="00A71F0D"/>
    <w:rsid w:val="00A83E25"/>
    <w:rsid w:val="00A87EE5"/>
    <w:rsid w:val="00A91959"/>
    <w:rsid w:val="00AA1608"/>
    <w:rsid w:val="00AA356D"/>
    <w:rsid w:val="00AA4DA6"/>
    <w:rsid w:val="00AB0A08"/>
    <w:rsid w:val="00AB255E"/>
    <w:rsid w:val="00AB5E06"/>
    <w:rsid w:val="00AC0F6E"/>
    <w:rsid w:val="00AC108A"/>
    <w:rsid w:val="00AD434F"/>
    <w:rsid w:val="00AE23D7"/>
    <w:rsid w:val="00AE466C"/>
    <w:rsid w:val="00AE787E"/>
    <w:rsid w:val="00AF0278"/>
    <w:rsid w:val="00AF0488"/>
    <w:rsid w:val="00AF741F"/>
    <w:rsid w:val="00B03944"/>
    <w:rsid w:val="00B04184"/>
    <w:rsid w:val="00B047CC"/>
    <w:rsid w:val="00B06961"/>
    <w:rsid w:val="00B07C80"/>
    <w:rsid w:val="00B07F95"/>
    <w:rsid w:val="00B126BF"/>
    <w:rsid w:val="00B14252"/>
    <w:rsid w:val="00B16E61"/>
    <w:rsid w:val="00B23D83"/>
    <w:rsid w:val="00B23FD7"/>
    <w:rsid w:val="00B41F97"/>
    <w:rsid w:val="00B42452"/>
    <w:rsid w:val="00B43089"/>
    <w:rsid w:val="00B43964"/>
    <w:rsid w:val="00B47FC6"/>
    <w:rsid w:val="00B5207A"/>
    <w:rsid w:val="00B556AC"/>
    <w:rsid w:val="00B56282"/>
    <w:rsid w:val="00B578E1"/>
    <w:rsid w:val="00B666D5"/>
    <w:rsid w:val="00B72B3C"/>
    <w:rsid w:val="00B73AC1"/>
    <w:rsid w:val="00B7630C"/>
    <w:rsid w:val="00B865CE"/>
    <w:rsid w:val="00B95920"/>
    <w:rsid w:val="00B97D21"/>
    <w:rsid w:val="00BB4DD8"/>
    <w:rsid w:val="00BB6A77"/>
    <w:rsid w:val="00BC0639"/>
    <w:rsid w:val="00BC4585"/>
    <w:rsid w:val="00BC4871"/>
    <w:rsid w:val="00BC710F"/>
    <w:rsid w:val="00BC7141"/>
    <w:rsid w:val="00BD56CC"/>
    <w:rsid w:val="00BD63BA"/>
    <w:rsid w:val="00BD72FD"/>
    <w:rsid w:val="00BD7F9F"/>
    <w:rsid w:val="00BE279C"/>
    <w:rsid w:val="00BE7105"/>
    <w:rsid w:val="00BF0DE7"/>
    <w:rsid w:val="00BF50EA"/>
    <w:rsid w:val="00C0395D"/>
    <w:rsid w:val="00C0441E"/>
    <w:rsid w:val="00C04491"/>
    <w:rsid w:val="00C05F05"/>
    <w:rsid w:val="00C1093F"/>
    <w:rsid w:val="00C1519E"/>
    <w:rsid w:val="00C1717F"/>
    <w:rsid w:val="00C20909"/>
    <w:rsid w:val="00C37F06"/>
    <w:rsid w:val="00C46FEA"/>
    <w:rsid w:val="00C52B2C"/>
    <w:rsid w:val="00C54C0F"/>
    <w:rsid w:val="00C5520E"/>
    <w:rsid w:val="00C63438"/>
    <w:rsid w:val="00C67C23"/>
    <w:rsid w:val="00C75234"/>
    <w:rsid w:val="00C77533"/>
    <w:rsid w:val="00C86462"/>
    <w:rsid w:val="00C86EFE"/>
    <w:rsid w:val="00C87255"/>
    <w:rsid w:val="00C90061"/>
    <w:rsid w:val="00CA065C"/>
    <w:rsid w:val="00CB5A13"/>
    <w:rsid w:val="00CB6A9A"/>
    <w:rsid w:val="00CC5CF8"/>
    <w:rsid w:val="00CC772A"/>
    <w:rsid w:val="00CE41ED"/>
    <w:rsid w:val="00CF2F34"/>
    <w:rsid w:val="00D00661"/>
    <w:rsid w:val="00D01B08"/>
    <w:rsid w:val="00D034F6"/>
    <w:rsid w:val="00D07673"/>
    <w:rsid w:val="00D10113"/>
    <w:rsid w:val="00D1475A"/>
    <w:rsid w:val="00D2648D"/>
    <w:rsid w:val="00D3283B"/>
    <w:rsid w:val="00D3317D"/>
    <w:rsid w:val="00D402AE"/>
    <w:rsid w:val="00D41564"/>
    <w:rsid w:val="00D442EA"/>
    <w:rsid w:val="00D57192"/>
    <w:rsid w:val="00D57C2D"/>
    <w:rsid w:val="00D63D75"/>
    <w:rsid w:val="00D70050"/>
    <w:rsid w:val="00D76ED9"/>
    <w:rsid w:val="00D90B89"/>
    <w:rsid w:val="00D972EF"/>
    <w:rsid w:val="00DA2AD9"/>
    <w:rsid w:val="00DA2FDD"/>
    <w:rsid w:val="00DA6FA0"/>
    <w:rsid w:val="00DA7743"/>
    <w:rsid w:val="00DB55E0"/>
    <w:rsid w:val="00DC0033"/>
    <w:rsid w:val="00DC220A"/>
    <w:rsid w:val="00DC23B9"/>
    <w:rsid w:val="00DC6944"/>
    <w:rsid w:val="00DE013F"/>
    <w:rsid w:val="00DF15E0"/>
    <w:rsid w:val="00DF17F9"/>
    <w:rsid w:val="00DF585D"/>
    <w:rsid w:val="00DF66F3"/>
    <w:rsid w:val="00DF76FB"/>
    <w:rsid w:val="00E041AE"/>
    <w:rsid w:val="00E05C76"/>
    <w:rsid w:val="00E06732"/>
    <w:rsid w:val="00E125E4"/>
    <w:rsid w:val="00E21243"/>
    <w:rsid w:val="00E22C6C"/>
    <w:rsid w:val="00E2406F"/>
    <w:rsid w:val="00E25653"/>
    <w:rsid w:val="00E27C26"/>
    <w:rsid w:val="00E37A1A"/>
    <w:rsid w:val="00E400A4"/>
    <w:rsid w:val="00E52892"/>
    <w:rsid w:val="00E53B1F"/>
    <w:rsid w:val="00E65733"/>
    <w:rsid w:val="00E678CA"/>
    <w:rsid w:val="00E73011"/>
    <w:rsid w:val="00E87B3C"/>
    <w:rsid w:val="00E9509F"/>
    <w:rsid w:val="00EA0D06"/>
    <w:rsid w:val="00EA7E88"/>
    <w:rsid w:val="00EB0745"/>
    <w:rsid w:val="00EB1A6B"/>
    <w:rsid w:val="00EB5F51"/>
    <w:rsid w:val="00EC1978"/>
    <w:rsid w:val="00EC470B"/>
    <w:rsid w:val="00EC7232"/>
    <w:rsid w:val="00EC7493"/>
    <w:rsid w:val="00EE2429"/>
    <w:rsid w:val="00EE2F84"/>
    <w:rsid w:val="00EE3649"/>
    <w:rsid w:val="00EE4649"/>
    <w:rsid w:val="00EF7F3E"/>
    <w:rsid w:val="00F02B7D"/>
    <w:rsid w:val="00F03765"/>
    <w:rsid w:val="00F07AE1"/>
    <w:rsid w:val="00F24871"/>
    <w:rsid w:val="00F25DFE"/>
    <w:rsid w:val="00F31296"/>
    <w:rsid w:val="00F374DC"/>
    <w:rsid w:val="00F40800"/>
    <w:rsid w:val="00F43EED"/>
    <w:rsid w:val="00F47BFE"/>
    <w:rsid w:val="00F57DB7"/>
    <w:rsid w:val="00F755FC"/>
    <w:rsid w:val="00F76AF1"/>
    <w:rsid w:val="00F84567"/>
    <w:rsid w:val="00F847D3"/>
    <w:rsid w:val="00F850ED"/>
    <w:rsid w:val="00F87FA8"/>
    <w:rsid w:val="00F92AAC"/>
    <w:rsid w:val="00F946D0"/>
    <w:rsid w:val="00F96D44"/>
    <w:rsid w:val="00FC33C5"/>
    <w:rsid w:val="00FD3329"/>
    <w:rsid w:val="00FD3747"/>
    <w:rsid w:val="00FD3F61"/>
    <w:rsid w:val="00FD7F17"/>
    <w:rsid w:val="00FF23ED"/>
    <w:rsid w:val="00FF3919"/>
    <w:rsid w:val="00FF6378"/>
    <w:rsid w:val="00FF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FD1B6"/>
  <w15:docId w15:val="{335F8837-52C7-46CD-B581-A8E93F38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48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6249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C5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C5CF8"/>
  </w:style>
  <w:style w:type="paragraph" w:styleId="Zpat">
    <w:name w:val="footer"/>
    <w:basedOn w:val="Normln"/>
    <w:link w:val="ZpatChar"/>
    <w:uiPriority w:val="99"/>
    <w:unhideWhenUsed/>
    <w:rsid w:val="00CC5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5CF8"/>
  </w:style>
  <w:style w:type="paragraph" w:styleId="Prosttext">
    <w:name w:val="Plain Text"/>
    <w:basedOn w:val="Normln"/>
    <w:link w:val="ProsttextChar"/>
    <w:uiPriority w:val="99"/>
    <w:unhideWhenUsed/>
    <w:rsid w:val="00DA2FDD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DA2FDD"/>
    <w:rPr>
      <w:rFonts w:ascii="Calibri" w:hAnsi="Calibri"/>
      <w:szCs w:val="21"/>
    </w:rPr>
  </w:style>
  <w:style w:type="paragraph" w:styleId="Odstavecseseznamem">
    <w:name w:val="List Paragraph"/>
    <w:basedOn w:val="Normln"/>
    <w:uiPriority w:val="34"/>
    <w:qFormat/>
    <w:rsid w:val="00DA2FD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56A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56A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7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02C1A-B62E-45AC-B4B0-C0B049796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23</Pages>
  <Words>3227</Words>
  <Characters>19044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vierapostnikova@seznam.cz</dc:creator>
  <cp:lastModifiedBy>Lenka Žižková</cp:lastModifiedBy>
  <cp:revision>3</cp:revision>
  <cp:lastPrinted>2024-09-28T12:50:00Z</cp:lastPrinted>
  <dcterms:created xsi:type="dcterms:W3CDTF">2024-10-17T18:26:00Z</dcterms:created>
  <dcterms:modified xsi:type="dcterms:W3CDTF">2024-10-17T18:35:00Z</dcterms:modified>
</cp:coreProperties>
</file>