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881" w:rsidRPr="00A40DEB" w:rsidRDefault="00DF2881" w:rsidP="00DF2881">
      <w:pPr>
        <w:rPr>
          <w:b/>
          <w:sz w:val="28"/>
          <w:szCs w:val="28"/>
        </w:rPr>
      </w:pPr>
      <w:r w:rsidRPr="00A40DEB">
        <w:rPr>
          <w:b/>
          <w:sz w:val="28"/>
          <w:szCs w:val="28"/>
        </w:rPr>
        <w:t>PŘÍLOHA K TZ</w:t>
      </w:r>
    </w:p>
    <w:p w:rsidR="00521C45" w:rsidRDefault="00521C45" w:rsidP="00DF2881">
      <w:pPr>
        <w:rPr>
          <w:b/>
          <w:sz w:val="24"/>
          <w:szCs w:val="24"/>
        </w:rPr>
      </w:pPr>
    </w:p>
    <w:p w:rsidR="00E47E3D" w:rsidRDefault="002F67BA" w:rsidP="001D76F1">
      <w:pPr>
        <w:spacing w:line="276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Michael </w:t>
      </w:r>
      <w:proofErr w:type="spellStart"/>
      <w:r>
        <w:rPr>
          <w:b/>
          <w:sz w:val="32"/>
          <w:szCs w:val="32"/>
        </w:rPr>
        <w:t>Dužda</w:t>
      </w:r>
      <w:proofErr w:type="spellEnd"/>
    </w:p>
    <w:p w:rsidR="00E47E3D" w:rsidRPr="004C59DC" w:rsidRDefault="00110B88" w:rsidP="001D76F1">
      <w:pPr>
        <w:spacing w:line="276" w:lineRule="auto"/>
        <w:jc w:val="both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60E5CEA" wp14:editId="300F689B">
            <wp:simplePos x="0" y="0"/>
            <wp:positionH relativeFrom="margin">
              <wp:align>right</wp:align>
            </wp:positionH>
            <wp:positionV relativeFrom="paragraph">
              <wp:posOffset>220980</wp:posOffset>
            </wp:positionV>
            <wp:extent cx="2035810" cy="2714625"/>
            <wp:effectExtent l="0" t="0" r="2540" b="9525"/>
            <wp:wrapTight wrapText="bothSides">
              <wp:wrapPolygon edited="0">
                <wp:start x="0" y="0"/>
                <wp:lineTo x="0" y="21524"/>
                <wp:lineTo x="21425" y="21524"/>
                <wp:lineTo x="21425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chael_Duzda_stipendium_202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81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67BA" w:rsidRDefault="002F67BA" w:rsidP="001D76F1">
      <w:pPr>
        <w:spacing w:line="276" w:lineRule="auto"/>
        <w:jc w:val="both"/>
      </w:pPr>
      <w:r>
        <w:t>Michael</w:t>
      </w:r>
      <w:r w:rsidR="00FF0DCD">
        <w:t xml:space="preserve"> (22 let) pochází </w:t>
      </w:r>
      <w:r w:rsidR="0088799A">
        <w:t xml:space="preserve">z Mariánských Lázní a studuje druhým rokem na Univerzitě Jana Amose Komenského v Praze obor </w:t>
      </w:r>
      <w:r w:rsidR="00740E4F">
        <w:t>S</w:t>
      </w:r>
      <w:r w:rsidR="0088799A">
        <w:t xml:space="preserve">cénická a mediální studia. Předtím úspěšně vystudoval Konzervatoř </w:t>
      </w:r>
      <w:proofErr w:type="spellStart"/>
      <w:r w:rsidR="0088799A">
        <w:t>Duncan</w:t>
      </w:r>
      <w:proofErr w:type="spellEnd"/>
      <w:r w:rsidR="0088799A">
        <w:t xml:space="preserve"> Center</w:t>
      </w:r>
      <w:r w:rsidR="00110B88">
        <w:t xml:space="preserve"> – současný tanec. Vedle toho také absolvoval lektorský kurz jógy a má také potravinářský průkaz pro zdravotnickou činnost, protože jej zajímá medicína. Také jej vedle divadla a filmu zajímají jiné obory umění.</w:t>
      </w:r>
    </w:p>
    <w:p w:rsidR="00110B88" w:rsidRPr="004329FC" w:rsidRDefault="00110B88" w:rsidP="001D76F1">
      <w:pPr>
        <w:spacing w:line="276" w:lineRule="auto"/>
        <w:jc w:val="both"/>
      </w:pPr>
      <w:r>
        <w:t>Michael žil do sedmi let s babičkou a později v dětském domově. Nyní si našel své první vlastní bydlení v garsonce v</w:t>
      </w:r>
      <w:r w:rsidR="0072222E">
        <w:t> </w:t>
      </w:r>
      <w:r>
        <w:t>Praze.</w:t>
      </w:r>
    </w:p>
    <w:p w:rsidR="00E47E3D" w:rsidRPr="004329FC" w:rsidRDefault="00E47E3D" w:rsidP="001D76F1">
      <w:pPr>
        <w:spacing w:line="276" w:lineRule="auto"/>
        <w:jc w:val="both"/>
      </w:pPr>
    </w:p>
    <w:p w:rsidR="00E47E3D" w:rsidRPr="002F67BA" w:rsidRDefault="00E47E3D" w:rsidP="001D76F1">
      <w:pPr>
        <w:pStyle w:val="Normlnweb"/>
        <w:spacing w:line="276" w:lineRule="auto"/>
        <w:jc w:val="both"/>
        <w:rPr>
          <w:rFonts w:ascii="Verdana" w:hAnsi="Verdana"/>
          <w:sz w:val="22"/>
          <w:szCs w:val="22"/>
        </w:rPr>
      </w:pPr>
      <w:r w:rsidRPr="002F67BA">
        <w:rPr>
          <w:rFonts w:ascii="Verdana" w:hAnsi="Verdana" w:cs="Calibri"/>
          <w:b/>
          <w:bCs/>
          <w:sz w:val="22"/>
          <w:szCs w:val="22"/>
        </w:rPr>
        <w:t>1/ Co pro Vás získání stipendia znamená? Na co peníze využijete?</w:t>
      </w:r>
    </w:p>
    <w:p w:rsidR="002F67BA" w:rsidRPr="002F67BA" w:rsidRDefault="00314661" w:rsidP="001D76F1">
      <w:pPr>
        <w:spacing w:line="276" w:lineRule="auto"/>
        <w:jc w:val="both"/>
        <w:rPr>
          <w:rFonts w:cs="Calibri"/>
          <w:b/>
          <w:bCs/>
        </w:rPr>
      </w:pPr>
      <w:r w:rsidRPr="002F67BA">
        <w:t xml:space="preserve">Získání stipendia </w:t>
      </w:r>
      <w:r w:rsidR="002F67BA" w:rsidRPr="002F67BA">
        <w:rPr>
          <w:color w:val="212121"/>
        </w:rPr>
        <w:t>pro mě znamená to, že mi ulehčí start do života. Mohu se lépe soustředit na učivo.</w:t>
      </w:r>
      <w:r w:rsidR="002F67BA" w:rsidRPr="002F67BA">
        <w:rPr>
          <w:rFonts w:cs="Calibri"/>
          <w:b/>
          <w:bCs/>
        </w:rPr>
        <w:t xml:space="preserve"> </w:t>
      </w:r>
    </w:p>
    <w:p w:rsidR="002F67BA" w:rsidRPr="002F67BA" w:rsidRDefault="002F67BA" w:rsidP="001D76F1">
      <w:pPr>
        <w:spacing w:line="276" w:lineRule="auto"/>
        <w:jc w:val="both"/>
        <w:rPr>
          <w:rFonts w:cs="Calibri"/>
          <w:b/>
          <w:bCs/>
        </w:rPr>
      </w:pPr>
    </w:p>
    <w:p w:rsidR="00E47E3D" w:rsidRPr="002F67BA" w:rsidRDefault="00E47E3D" w:rsidP="001D76F1">
      <w:pPr>
        <w:spacing w:line="276" w:lineRule="auto"/>
        <w:jc w:val="both"/>
      </w:pPr>
      <w:r w:rsidRPr="002F67BA">
        <w:rPr>
          <w:rFonts w:cs="Calibri"/>
          <w:b/>
          <w:bCs/>
        </w:rPr>
        <w:t>2/ Co studuj</w:t>
      </w:r>
      <w:r w:rsidR="00001552">
        <w:rPr>
          <w:rFonts w:cs="Calibri"/>
          <w:b/>
          <w:bCs/>
        </w:rPr>
        <w:t>ete a co byste rád po VŠ dělal</w:t>
      </w:r>
      <w:r w:rsidRPr="002F67BA">
        <w:rPr>
          <w:rFonts w:cs="Calibri"/>
          <w:b/>
          <w:bCs/>
        </w:rPr>
        <w:t>?</w:t>
      </w:r>
    </w:p>
    <w:p w:rsidR="002F67BA" w:rsidRPr="0088799A" w:rsidRDefault="002F67BA" w:rsidP="001D76F1">
      <w:pPr>
        <w:pStyle w:val="Normlnweb"/>
        <w:spacing w:line="276" w:lineRule="auto"/>
        <w:jc w:val="both"/>
        <w:rPr>
          <w:rFonts w:ascii="Verdana" w:eastAsia="Times New Roman" w:hAnsi="Verdana"/>
          <w:color w:val="212121"/>
          <w:sz w:val="22"/>
          <w:szCs w:val="22"/>
        </w:rPr>
      </w:pPr>
      <w:r w:rsidRPr="002F67BA">
        <w:rPr>
          <w:rFonts w:ascii="Verdana" w:eastAsia="Times New Roman" w:hAnsi="Verdana"/>
          <w:color w:val="212121"/>
          <w:sz w:val="22"/>
          <w:szCs w:val="22"/>
        </w:rPr>
        <w:t>Studuji scénická a medi</w:t>
      </w:r>
      <w:r>
        <w:rPr>
          <w:rFonts w:ascii="Verdana" w:eastAsia="Times New Roman" w:hAnsi="Verdana"/>
          <w:color w:val="212121"/>
          <w:sz w:val="22"/>
          <w:szCs w:val="22"/>
        </w:rPr>
        <w:t xml:space="preserve">ální studia na Univerzitě Jana Amose Komenského. </w:t>
      </w:r>
      <w:r w:rsidR="0088799A">
        <w:rPr>
          <w:rFonts w:ascii="Verdana" w:eastAsia="Times New Roman" w:hAnsi="Verdana"/>
          <w:color w:val="212121"/>
          <w:sz w:val="22"/>
          <w:szCs w:val="22"/>
        </w:rPr>
        <w:t xml:space="preserve">Divadlo mě citově oslovilo a mám vášnivou touhu studovat ho dál. Odjakživa mě zajímala historie divadla a filmu. </w:t>
      </w:r>
      <w:r>
        <w:rPr>
          <w:rFonts w:ascii="Verdana" w:eastAsia="Times New Roman" w:hAnsi="Verdana"/>
          <w:color w:val="212121"/>
          <w:sz w:val="22"/>
          <w:szCs w:val="22"/>
        </w:rPr>
        <w:t>Po dokončení vysoké školy</w:t>
      </w:r>
      <w:r w:rsidRPr="002F67BA">
        <w:rPr>
          <w:rFonts w:ascii="Verdana" w:eastAsia="Times New Roman" w:hAnsi="Verdana"/>
          <w:color w:val="212121"/>
          <w:sz w:val="22"/>
          <w:szCs w:val="22"/>
        </w:rPr>
        <w:t xml:space="preserve"> se chci věnovat redaktorství.</w:t>
      </w:r>
      <w:r w:rsidRPr="002F67BA">
        <w:rPr>
          <w:rFonts w:ascii="Verdana" w:hAnsi="Verdana" w:cs="Calibri"/>
          <w:b/>
          <w:bCs/>
          <w:sz w:val="22"/>
          <w:szCs w:val="22"/>
        </w:rPr>
        <w:t xml:space="preserve"> </w:t>
      </w:r>
    </w:p>
    <w:p w:rsidR="00E47E3D" w:rsidRPr="002F67BA" w:rsidRDefault="00E47E3D" w:rsidP="001D76F1">
      <w:pPr>
        <w:pStyle w:val="Normlnweb"/>
        <w:spacing w:line="276" w:lineRule="auto"/>
        <w:jc w:val="both"/>
        <w:rPr>
          <w:rFonts w:ascii="Verdana" w:hAnsi="Verdana"/>
          <w:sz w:val="22"/>
          <w:szCs w:val="22"/>
        </w:rPr>
      </w:pPr>
      <w:r w:rsidRPr="002F67BA">
        <w:rPr>
          <w:rFonts w:ascii="Verdana" w:hAnsi="Verdana" w:cs="Calibri"/>
          <w:b/>
          <w:bCs/>
          <w:sz w:val="22"/>
          <w:szCs w:val="22"/>
        </w:rPr>
        <w:t>3/ Co vás baví, jaké máte koníčky?</w:t>
      </w:r>
    </w:p>
    <w:p w:rsidR="004329FC" w:rsidRPr="002F67BA" w:rsidRDefault="002F67BA" w:rsidP="001D76F1">
      <w:pPr>
        <w:pStyle w:val="Normlnweb"/>
        <w:spacing w:line="276" w:lineRule="auto"/>
        <w:jc w:val="both"/>
        <w:rPr>
          <w:rFonts w:ascii="Verdana" w:hAnsi="Verdana" w:cs="Calibri"/>
          <w:b/>
          <w:bCs/>
          <w:sz w:val="22"/>
          <w:szCs w:val="22"/>
        </w:rPr>
      </w:pPr>
      <w:r w:rsidRPr="002F67BA">
        <w:rPr>
          <w:rFonts w:ascii="Verdana" w:eastAsia="Times New Roman" w:hAnsi="Verdana"/>
          <w:color w:val="212121"/>
          <w:sz w:val="22"/>
          <w:szCs w:val="22"/>
        </w:rPr>
        <w:t>Baví mě psát umělecké recenze a poezii. Rád si čtu knihy a meditaci.</w:t>
      </w:r>
    </w:p>
    <w:p w:rsidR="00E47E3D" w:rsidRPr="002F67BA" w:rsidRDefault="00E47E3D" w:rsidP="001D76F1">
      <w:pPr>
        <w:pStyle w:val="Normlnweb"/>
        <w:spacing w:line="276" w:lineRule="auto"/>
        <w:jc w:val="both"/>
        <w:rPr>
          <w:rFonts w:ascii="Verdana" w:hAnsi="Verdana"/>
          <w:sz w:val="22"/>
          <w:szCs w:val="22"/>
        </w:rPr>
      </w:pPr>
      <w:r w:rsidRPr="002F67BA">
        <w:rPr>
          <w:rFonts w:ascii="Verdana" w:hAnsi="Verdana" w:cs="Calibri"/>
          <w:b/>
          <w:bCs/>
          <w:sz w:val="22"/>
          <w:szCs w:val="22"/>
        </w:rPr>
        <w:t>4/ Jaký je Váš nej</w:t>
      </w:r>
      <w:r w:rsidR="00001552">
        <w:rPr>
          <w:rFonts w:ascii="Verdana" w:hAnsi="Verdana" w:cs="Calibri"/>
          <w:b/>
          <w:bCs/>
          <w:sz w:val="22"/>
          <w:szCs w:val="22"/>
        </w:rPr>
        <w:t>větší sen, který byste si chtěl</w:t>
      </w:r>
      <w:r w:rsidRPr="002F67BA">
        <w:rPr>
          <w:rFonts w:ascii="Verdana" w:hAnsi="Verdana" w:cs="Calibri"/>
          <w:b/>
          <w:bCs/>
          <w:sz w:val="22"/>
          <w:szCs w:val="22"/>
        </w:rPr>
        <w:t xml:space="preserve"> splnit?</w:t>
      </w:r>
    </w:p>
    <w:p w:rsidR="002F67BA" w:rsidRPr="002F67BA" w:rsidRDefault="002F67BA" w:rsidP="001D76F1">
      <w:pPr>
        <w:spacing w:before="100" w:beforeAutospacing="1" w:after="100" w:afterAutospacing="1" w:line="276" w:lineRule="auto"/>
        <w:jc w:val="both"/>
        <w:rPr>
          <w:b/>
          <w:u w:val="single"/>
        </w:rPr>
      </w:pPr>
      <w:r w:rsidRPr="002F67BA">
        <w:rPr>
          <w:color w:val="212121"/>
        </w:rPr>
        <w:t>Mým snem je dělat práci, která mě baví a naplňuje.</w:t>
      </w:r>
      <w:r w:rsidRPr="002F67BA">
        <w:rPr>
          <w:b/>
          <w:u w:val="single"/>
        </w:rPr>
        <w:t xml:space="preserve"> </w:t>
      </w:r>
      <w:bookmarkStart w:id="0" w:name="_GoBack"/>
      <w:bookmarkEnd w:id="0"/>
    </w:p>
    <w:p w:rsidR="002F67BA" w:rsidRDefault="002F67BA" w:rsidP="00314661">
      <w:pPr>
        <w:spacing w:before="100" w:beforeAutospacing="1" w:after="100" w:afterAutospacing="1" w:line="276" w:lineRule="auto"/>
        <w:jc w:val="both"/>
        <w:rPr>
          <w:b/>
          <w:u w:val="single"/>
        </w:rPr>
      </w:pPr>
    </w:p>
    <w:p w:rsidR="00DF2881" w:rsidRPr="00314661" w:rsidRDefault="00DF2881" w:rsidP="00314661">
      <w:pPr>
        <w:spacing w:before="100" w:beforeAutospacing="1" w:after="100" w:afterAutospacing="1" w:line="276" w:lineRule="auto"/>
        <w:jc w:val="both"/>
        <w:rPr>
          <w:b/>
          <w:u w:val="single"/>
        </w:rPr>
      </w:pPr>
      <w:r w:rsidRPr="00A40DEB">
        <w:rPr>
          <w:b/>
          <w:u w:val="single"/>
        </w:rPr>
        <w:t>Kontakty pro média:</w:t>
      </w:r>
    </w:p>
    <w:p w:rsidR="00DF2881" w:rsidRPr="00A40DEB" w:rsidRDefault="00DF2881" w:rsidP="00DF2881">
      <w:pPr>
        <w:pStyle w:val="kontaktbez"/>
        <w:jc w:val="both"/>
        <w:rPr>
          <w:b/>
        </w:rPr>
      </w:pPr>
    </w:p>
    <w:p w:rsidR="00DF2881" w:rsidRPr="00A40DEB" w:rsidRDefault="00DF2881" w:rsidP="00DF2881">
      <w:pPr>
        <w:pStyle w:val="kontaktbez"/>
        <w:jc w:val="both"/>
        <w:rPr>
          <w:b/>
        </w:rPr>
        <w:sectPr w:rsidR="00DF2881" w:rsidRPr="00A40DEB" w:rsidSect="00DF2881">
          <w:headerReference w:type="default" r:id="rId10"/>
          <w:footerReference w:type="default" r:id="rId11"/>
          <w:type w:val="continuous"/>
          <w:pgSz w:w="11906" w:h="16838" w:code="9"/>
          <w:pgMar w:top="1702" w:right="746" w:bottom="2875" w:left="879" w:header="720" w:footer="0" w:gutter="0"/>
          <w:cols w:space="708"/>
          <w:docGrid w:linePitch="360"/>
        </w:sectPr>
      </w:pPr>
    </w:p>
    <w:p w:rsidR="00DF2881" w:rsidRPr="00A40DEB" w:rsidRDefault="00DF2881" w:rsidP="00DF2881">
      <w:pPr>
        <w:pStyle w:val="kontaktbez"/>
        <w:jc w:val="both"/>
        <w:rPr>
          <w:b/>
        </w:rPr>
      </w:pPr>
      <w:r w:rsidRPr="00A40DEB">
        <w:rPr>
          <w:b/>
        </w:rPr>
        <w:lastRenderedPageBreak/>
        <w:t>Jana Taušová</w:t>
      </w:r>
    </w:p>
    <w:p w:rsidR="00DF2881" w:rsidRPr="00A40DEB" w:rsidRDefault="004329FC" w:rsidP="00DF2881">
      <w:pPr>
        <w:pStyle w:val="kontaktbez"/>
        <w:jc w:val="both"/>
      </w:pPr>
      <w:r>
        <w:t xml:space="preserve">Manažerka </w:t>
      </w:r>
      <w:r w:rsidR="00DF2881" w:rsidRPr="00A40DEB">
        <w:t>PR a komunikace</w:t>
      </w:r>
    </w:p>
    <w:p w:rsidR="00DF2881" w:rsidRPr="00A40DEB" w:rsidRDefault="00DF2881" w:rsidP="00DF2881">
      <w:pPr>
        <w:pStyle w:val="kontaktbez"/>
        <w:jc w:val="both"/>
      </w:pPr>
      <w:r w:rsidRPr="00A40DEB">
        <w:t>Výbor dobré vůle – Nadace Olgy Havlové</w:t>
      </w:r>
    </w:p>
    <w:p w:rsidR="00DF2881" w:rsidRPr="00A40DEB" w:rsidRDefault="00DF2881" w:rsidP="00DF2881">
      <w:pPr>
        <w:pStyle w:val="kontaktbez"/>
        <w:jc w:val="both"/>
      </w:pPr>
      <w:r w:rsidRPr="00A40DEB">
        <w:t>telefon:  + 420 724 052 171</w:t>
      </w:r>
    </w:p>
    <w:p w:rsidR="00DF2881" w:rsidRPr="00A40DEB" w:rsidRDefault="00DF2881" w:rsidP="00DF2881">
      <w:pPr>
        <w:pStyle w:val="kontaktbez"/>
        <w:jc w:val="both"/>
      </w:pPr>
      <w:r w:rsidRPr="00A40DEB">
        <w:t xml:space="preserve">e-mail: </w:t>
      </w:r>
      <w:hyperlink r:id="rId12" w:history="1">
        <w:r w:rsidRPr="00A40DEB">
          <w:rPr>
            <w:rStyle w:val="Hypertextovodkaz"/>
          </w:rPr>
          <w:t>tausova@vdv.cz</w:t>
        </w:r>
      </w:hyperlink>
      <w:r w:rsidRPr="00A40DEB">
        <w:t xml:space="preserve"> </w:t>
      </w:r>
    </w:p>
    <w:p w:rsidR="00DF2881" w:rsidRPr="00A40DEB" w:rsidRDefault="00DF2881" w:rsidP="00DF2881">
      <w:pPr>
        <w:pStyle w:val="kontaktbez"/>
        <w:jc w:val="both"/>
        <w:rPr>
          <w:b/>
        </w:rPr>
      </w:pPr>
      <w:r w:rsidRPr="00A40DEB">
        <w:rPr>
          <w:b/>
        </w:rPr>
        <w:br w:type="column"/>
      </w:r>
      <w:r w:rsidRPr="00A40DEB">
        <w:rPr>
          <w:b/>
        </w:rPr>
        <w:lastRenderedPageBreak/>
        <w:t>Michaela Průchová</w:t>
      </w:r>
    </w:p>
    <w:p w:rsidR="00DF2881" w:rsidRPr="00A40DEB" w:rsidRDefault="00DF2881" w:rsidP="00DF2881">
      <w:pPr>
        <w:pStyle w:val="kontaktbez"/>
        <w:jc w:val="both"/>
      </w:pPr>
      <w:r w:rsidRPr="00A40DEB">
        <w:t>Komunikace ČSOB</w:t>
      </w:r>
    </w:p>
    <w:p w:rsidR="00DF2881" w:rsidRPr="00A40DEB" w:rsidRDefault="00DF2881" w:rsidP="00DF2881">
      <w:pPr>
        <w:pStyle w:val="kontaktbez"/>
        <w:jc w:val="both"/>
      </w:pPr>
      <w:r w:rsidRPr="00A40DEB">
        <w:t>telefon: +420 731 423 281</w:t>
      </w:r>
    </w:p>
    <w:p w:rsidR="00001552" w:rsidRDefault="00DF2881" w:rsidP="00DF2881">
      <w:pPr>
        <w:pStyle w:val="kontaktbez"/>
        <w:jc w:val="both"/>
      </w:pPr>
      <w:r w:rsidRPr="00A40DEB">
        <w:t xml:space="preserve">e-mail: </w:t>
      </w:r>
    </w:p>
    <w:p w:rsidR="00DF2881" w:rsidRPr="00DF2881" w:rsidRDefault="00DF2881" w:rsidP="00DF2881">
      <w:pPr>
        <w:pStyle w:val="kontaktbez"/>
        <w:jc w:val="both"/>
        <w:rPr>
          <w:rFonts w:ascii="Palatino Linotype" w:hAnsi="Palatino Linotype"/>
        </w:rPr>
        <w:sectPr w:rsidR="00DF2881" w:rsidRPr="00DF2881" w:rsidSect="00C8618C">
          <w:type w:val="continuous"/>
          <w:pgSz w:w="11906" w:h="16838" w:code="9"/>
          <w:pgMar w:top="2236" w:right="746" w:bottom="3419" w:left="879" w:header="720" w:footer="0" w:gutter="0"/>
          <w:cols w:num="2" w:space="708" w:equalWidth="0">
            <w:col w:w="5421" w:space="73"/>
            <w:col w:w="4786"/>
          </w:cols>
          <w:docGrid w:linePitch="360"/>
        </w:sectPr>
      </w:pPr>
      <w:r w:rsidRPr="00A40DEB">
        <w:rPr>
          <w:rStyle w:val="Hypertextovodkaz"/>
        </w:rPr>
        <w:t>mpruchova@csob.cz</w:t>
      </w:r>
    </w:p>
    <w:p w:rsidR="00DF2881" w:rsidRDefault="00DF2881" w:rsidP="00DF2881"/>
    <w:p w:rsidR="00DF2881" w:rsidRPr="00987036" w:rsidRDefault="00DF2881" w:rsidP="00DF2881">
      <w:pPr>
        <w:tabs>
          <w:tab w:val="left" w:pos="1970"/>
        </w:tabs>
        <w:jc w:val="both"/>
        <w:rPr>
          <w:b/>
        </w:rPr>
      </w:pPr>
    </w:p>
    <w:p w:rsidR="00EA3AB2" w:rsidRPr="00DF2881" w:rsidRDefault="00EA3AB2" w:rsidP="00DF2881"/>
    <w:sectPr w:rsidR="00EA3AB2" w:rsidRPr="00DF2881" w:rsidSect="00DF2881">
      <w:headerReference w:type="default" r:id="rId13"/>
      <w:footerReference w:type="default" r:id="rId14"/>
      <w:type w:val="continuous"/>
      <w:pgSz w:w="11906" w:h="16838" w:code="9"/>
      <w:pgMar w:top="2236" w:right="746" w:bottom="2835" w:left="87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CBF" w:rsidRDefault="00BB1CBF">
      <w:r>
        <w:separator/>
      </w:r>
    </w:p>
  </w:endnote>
  <w:endnote w:type="continuationSeparator" w:id="0">
    <w:p w:rsidR="00BB1CBF" w:rsidRDefault="00BB1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lesteNumCE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881" w:rsidRDefault="00DF2881" w:rsidP="00EA7531">
    <w:pPr>
      <w:spacing w:before="40" w:line="140" w:lineRule="atLeast"/>
      <w:ind w:left="1622" w:right="1641"/>
      <w:jc w:val="both"/>
      <w:rPr>
        <w:iCs/>
        <w:position w:val="-6"/>
        <w:sz w:val="13"/>
        <w:szCs w:val="13"/>
      </w:rPr>
    </w:pPr>
    <w:r>
      <w:rPr>
        <w:noProof/>
        <w:sz w:val="19"/>
        <w:szCs w:val="19"/>
      </w:rPr>
      <w:drawing>
        <wp:anchor distT="0" distB="0" distL="114300" distR="114300" simplePos="0" relativeHeight="251669504" behindDoc="0" locked="0" layoutInCell="1" allowOverlap="1" wp14:anchorId="6601C299" wp14:editId="6C9365AF">
          <wp:simplePos x="0" y="0"/>
          <wp:positionH relativeFrom="margin">
            <wp:posOffset>5644515</wp:posOffset>
          </wp:positionH>
          <wp:positionV relativeFrom="margin">
            <wp:posOffset>7735570</wp:posOffset>
          </wp:positionV>
          <wp:extent cx="1159510" cy="720090"/>
          <wp:effectExtent l="0" t="0" r="0" b="0"/>
          <wp:wrapSquare wrapText="bothSides"/>
          <wp:docPr id="17" name="Obrázek 17" descr="http://www.vdv.cz/image/max-2000x2000/2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ncybox-img" descr="http://www.vdv.cz/image/max-2000x2000/225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9"/>
        <w:szCs w:val="19"/>
      </w:rPr>
      <w:drawing>
        <wp:anchor distT="0" distB="0" distL="114300" distR="114300" simplePos="0" relativeHeight="251667456" behindDoc="0" locked="0" layoutInCell="1" allowOverlap="1" wp14:anchorId="6DB0DF4F" wp14:editId="3573D9E7">
          <wp:simplePos x="0" y="0"/>
          <wp:positionH relativeFrom="column">
            <wp:posOffset>-38100</wp:posOffset>
          </wp:positionH>
          <wp:positionV relativeFrom="paragraph">
            <wp:posOffset>383540</wp:posOffset>
          </wp:positionV>
          <wp:extent cx="841375" cy="658495"/>
          <wp:effectExtent l="19050" t="0" r="0" b="0"/>
          <wp:wrapNone/>
          <wp:docPr id="18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65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02AFF">
      <w:rPr>
        <w:iCs/>
        <w:position w:val="-6"/>
        <w:sz w:val="13"/>
        <w:szCs w:val="13"/>
      </w:rPr>
      <w:t xml:space="preserve">Posláním </w:t>
    </w:r>
    <w:r w:rsidRPr="00602AFF">
      <w:rPr>
        <w:b/>
        <w:bCs/>
        <w:iCs/>
        <w:position w:val="-6"/>
        <w:sz w:val="13"/>
        <w:szCs w:val="13"/>
      </w:rPr>
      <w:t>Výboru dobré vůle – Nadace Olgy Havlové</w:t>
    </w:r>
    <w:r w:rsidRPr="00602AFF">
      <w:rPr>
        <w:iCs/>
        <w:position w:val="-6"/>
        <w:sz w:val="13"/>
        <w:szCs w:val="13"/>
      </w:rPr>
      <w:t xml:space="preserve"> je pomáhat lidem, kteří se pro svůj nepříznivý zdravotní a sociální stav těžko včleňují do společnosti a nemohou se bez pomoci druhých sami o sebe postarat. Svým působením se nadace snaží o rozvoj duchovních hodnot, vzdělání, ochranu lidských práv </w:t>
    </w:r>
    <w:r>
      <w:rPr>
        <w:iCs/>
        <w:position w:val="-6"/>
        <w:sz w:val="13"/>
        <w:szCs w:val="13"/>
      </w:rPr>
      <w:br/>
    </w:r>
    <w:r w:rsidRPr="00602AFF">
      <w:rPr>
        <w:iCs/>
        <w:position w:val="-6"/>
        <w:sz w:val="13"/>
        <w:szCs w:val="13"/>
      </w:rPr>
      <w:t>a všeobecně uznávaných humanitárních hodnot.</w:t>
    </w:r>
  </w:p>
  <w:p w:rsidR="00DF2881" w:rsidRPr="00602AFF" w:rsidRDefault="00DF2881" w:rsidP="00EA7531">
    <w:pPr>
      <w:spacing w:before="40" w:line="140" w:lineRule="atLeast"/>
      <w:ind w:left="1622" w:right="1641"/>
      <w:jc w:val="both"/>
      <w:rPr>
        <w:iCs/>
        <w:position w:val="-6"/>
        <w:sz w:val="13"/>
        <w:szCs w:val="13"/>
      </w:rPr>
    </w:pPr>
  </w:p>
  <w:p w:rsidR="00DF2881" w:rsidRPr="00EF7C36" w:rsidRDefault="00DF2881" w:rsidP="005A2879">
    <w:pPr>
      <w:tabs>
        <w:tab w:val="left" w:pos="8640"/>
      </w:tabs>
      <w:autoSpaceDE w:val="0"/>
      <w:autoSpaceDN w:val="0"/>
      <w:adjustRightInd w:val="0"/>
      <w:spacing w:line="240" w:lineRule="auto"/>
      <w:ind w:left="1620" w:right="1641"/>
      <w:jc w:val="both"/>
      <w:rPr>
        <w:rFonts w:cs="Arial"/>
        <w:color w:val="231F20"/>
        <w:sz w:val="13"/>
        <w:szCs w:val="13"/>
      </w:rPr>
    </w:pPr>
    <w:r w:rsidRPr="005A2879">
      <w:rPr>
        <w:rFonts w:cs="Arial"/>
        <w:b/>
        <w:bCs/>
        <w:color w:val="231F20"/>
        <w:sz w:val="13"/>
        <w:szCs w:val="13"/>
      </w:rPr>
      <w:t>Skupina ČSOB</w:t>
    </w:r>
    <w:r w:rsidRPr="00EF7C36">
      <w:rPr>
        <w:rFonts w:cs="Arial"/>
        <w:b/>
        <w:bCs/>
        <w:color w:val="231F20"/>
        <w:sz w:val="13"/>
        <w:szCs w:val="13"/>
      </w:rPr>
      <w:t xml:space="preserve"> </w:t>
    </w:r>
    <w:r w:rsidRPr="00EF7C36">
      <w:rPr>
        <w:rFonts w:cs="Arial"/>
        <w:color w:val="231F20"/>
        <w:sz w:val="13"/>
        <w:szCs w:val="13"/>
      </w:rPr>
      <w:t xml:space="preserve">je vedoucím hráčem na trhu finančních služeb v České republice. Skupina ČSOB je součástí mezinárodní </w:t>
    </w:r>
    <w:proofErr w:type="spellStart"/>
    <w:r w:rsidRPr="00EF7C36">
      <w:rPr>
        <w:rFonts w:cs="Arial"/>
        <w:color w:val="231F20"/>
        <w:sz w:val="13"/>
        <w:szCs w:val="13"/>
      </w:rPr>
      <w:t>bankopojišťovací</w:t>
    </w:r>
    <w:proofErr w:type="spellEnd"/>
    <w:r w:rsidRPr="00EF7C36">
      <w:rPr>
        <w:rFonts w:cs="Arial"/>
        <w:color w:val="231F20"/>
        <w:sz w:val="13"/>
        <w:szCs w:val="13"/>
      </w:rPr>
      <w:t xml:space="preserve"> Skupiny KBC, která aktivně působí v Belgii a v regionu střední a východní Evropy. Kombinujíc sílu svých značek ČSOB (pro bankovnictví, pojištění, správu aktiv, penzijní fondy, leasing a </w:t>
    </w:r>
    <w:proofErr w:type="spellStart"/>
    <w:r w:rsidRPr="00EF7C36">
      <w:rPr>
        <w:rFonts w:cs="Arial"/>
        <w:color w:val="231F20"/>
        <w:sz w:val="13"/>
        <w:szCs w:val="13"/>
      </w:rPr>
      <w:t>factoring</w:t>
    </w:r>
    <w:proofErr w:type="spellEnd"/>
    <w:r w:rsidRPr="00EF7C36">
      <w:rPr>
        <w:rFonts w:cs="Arial"/>
        <w:color w:val="231F20"/>
        <w:sz w:val="13"/>
        <w:szCs w:val="13"/>
      </w:rPr>
      <w:t>), Poštovní spořitelna (bankovnictví v síti pošt), Hypoteční banka (hypotéky) a ČMSS (financování bydlení), zaujímá Skupina ČSOB silné pozice ve všech segmentech českého finančního trhu. Skupina ČSOB staví na pevném a dlouhodobém partnerství s každým klientem, ať už v oblasti</w:t>
    </w:r>
    <w:r w:rsidRPr="00EF7C36">
      <w:rPr>
        <w:rFonts w:cs="CelesteNumCE-Regular"/>
        <w:color w:val="231F20"/>
        <w:sz w:val="13"/>
        <w:szCs w:val="13"/>
      </w:rPr>
      <w:t xml:space="preserve"> osobních a rodinných financí, ve financování malých a středních firem nebo v korporátním financování. Skupina ČSOB</w:t>
    </w:r>
    <w:r w:rsidRPr="00EF7C36">
      <w:rPr>
        <w:rFonts w:cs="Arial"/>
        <w:color w:val="231F20"/>
        <w:sz w:val="13"/>
        <w:szCs w:val="13"/>
      </w:rPr>
      <w:t xml:space="preserve"> pečlivě naslouchá potřebám svých klientů a nabízí jim nikoliv produkty, ale nejvhodnější řešení. </w:t>
    </w:r>
  </w:p>
  <w:p w:rsidR="00DF2881" w:rsidRPr="00602AFF" w:rsidRDefault="00DF2881" w:rsidP="005A2879">
    <w:pPr>
      <w:pStyle w:val="Zpat2"/>
      <w:tabs>
        <w:tab w:val="clear" w:pos="10121"/>
        <w:tab w:val="right" w:pos="10345"/>
      </w:tabs>
      <w:spacing w:before="0" w:line="480" w:lineRule="auto"/>
      <w:ind w:left="1620" w:right="23"/>
      <w:rPr>
        <w:rStyle w:val="Zpat3Char"/>
        <w:color w:val="FFFFFF"/>
        <w:sz w:val="19"/>
        <w:szCs w:val="19"/>
      </w:rPr>
    </w:pPr>
    <w:r w:rsidRPr="00602AFF">
      <w:rPr>
        <w:i w:val="0"/>
        <w:iCs/>
        <w:color w:val="FFFFFF"/>
        <w:sz w:val="19"/>
        <w:szCs w:val="19"/>
      </w:rPr>
      <w:t>OB – Tisková zpráva</w:t>
    </w:r>
    <w:r w:rsidRPr="00602AFF">
      <w:rPr>
        <w:color w:val="FFFFFF"/>
        <w:sz w:val="19"/>
        <w:szCs w:val="19"/>
      </w:rPr>
      <w:tab/>
    </w:r>
    <w:r w:rsidRPr="00602AFF">
      <w:rPr>
        <w:rStyle w:val="Zpat3Char"/>
        <w:color w:val="FFFFFF"/>
        <w:sz w:val="19"/>
        <w:szCs w:val="19"/>
      </w:rPr>
      <w:t>www.vdv.cz</w:t>
    </w:r>
  </w:p>
  <w:p w:rsidR="00DF2881" w:rsidRPr="007B6E76" w:rsidRDefault="00DF2881" w:rsidP="00834CCC">
    <w:pPr>
      <w:pStyle w:val="Zpat2"/>
      <w:spacing w:before="60" w:line="274" w:lineRule="auto"/>
      <w:ind w:left="3600"/>
      <w:rPr>
        <w:color w:val="FFFFFF"/>
        <w:sz w:val="15"/>
        <w:szCs w:val="15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84E" w:rsidRDefault="008346C9" w:rsidP="00EA7531">
    <w:pPr>
      <w:spacing w:before="40" w:line="140" w:lineRule="atLeast"/>
      <w:ind w:left="1622" w:right="1641"/>
      <w:jc w:val="both"/>
      <w:rPr>
        <w:iCs/>
        <w:position w:val="-6"/>
        <w:sz w:val="13"/>
        <w:szCs w:val="13"/>
      </w:rPr>
    </w:pPr>
    <w:r>
      <w:rPr>
        <w:noProof/>
        <w:sz w:val="19"/>
        <w:szCs w:val="19"/>
      </w:rPr>
      <w:drawing>
        <wp:anchor distT="0" distB="0" distL="114300" distR="114300" simplePos="0" relativeHeight="251665408" behindDoc="0" locked="0" layoutInCell="1" allowOverlap="1" wp14:anchorId="11F79CBB" wp14:editId="6344682E">
          <wp:simplePos x="0" y="0"/>
          <wp:positionH relativeFrom="margin">
            <wp:posOffset>5644515</wp:posOffset>
          </wp:positionH>
          <wp:positionV relativeFrom="margin">
            <wp:posOffset>7735570</wp:posOffset>
          </wp:positionV>
          <wp:extent cx="1159510" cy="720090"/>
          <wp:effectExtent l="0" t="0" r="0" b="0"/>
          <wp:wrapSquare wrapText="bothSides"/>
          <wp:docPr id="47" name="Obrázek 47" descr="http://www.vdv.cz/image/max-2000x2000/2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ncybox-img" descr="http://www.vdv.cz/image/max-2000x2000/225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44E8C">
      <w:rPr>
        <w:noProof/>
        <w:sz w:val="19"/>
        <w:szCs w:val="19"/>
      </w:rPr>
      <w:drawing>
        <wp:anchor distT="0" distB="0" distL="114300" distR="114300" simplePos="0" relativeHeight="251656192" behindDoc="0" locked="0" layoutInCell="1" allowOverlap="1" wp14:anchorId="525D9A08" wp14:editId="6BEAFF44">
          <wp:simplePos x="0" y="0"/>
          <wp:positionH relativeFrom="column">
            <wp:posOffset>-38100</wp:posOffset>
          </wp:positionH>
          <wp:positionV relativeFrom="paragraph">
            <wp:posOffset>383540</wp:posOffset>
          </wp:positionV>
          <wp:extent cx="841375" cy="658495"/>
          <wp:effectExtent l="19050" t="0" r="0" b="0"/>
          <wp:wrapNone/>
          <wp:docPr id="48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65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0184E" w:rsidRPr="00602AFF">
      <w:rPr>
        <w:iCs/>
        <w:position w:val="-6"/>
        <w:sz w:val="13"/>
        <w:szCs w:val="13"/>
      </w:rPr>
      <w:t xml:space="preserve">Posláním </w:t>
    </w:r>
    <w:r w:rsidR="00D0184E" w:rsidRPr="00602AFF">
      <w:rPr>
        <w:b/>
        <w:bCs/>
        <w:iCs/>
        <w:position w:val="-6"/>
        <w:sz w:val="13"/>
        <w:szCs w:val="13"/>
      </w:rPr>
      <w:t>Výboru dobré vůle – Nadace Olgy Havlové</w:t>
    </w:r>
    <w:r w:rsidR="00D0184E" w:rsidRPr="00602AFF">
      <w:rPr>
        <w:iCs/>
        <w:position w:val="-6"/>
        <w:sz w:val="13"/>
        <w:szCs w:val="13"/>
      </w:rPr>
      <w:t xml:space="preserve"> je pomáhat lidem, kteří se pro svůj nepříznivý zdravotní a sociální stav těžko včleňují do společnosti a nemohou se bez pomoci druhých sami o sebe postarat. Svým působením se nadace snaží o rozvoj duchovních hodnot, vzdělání, ochranu lidských práv </w:t>
    </w:r>
    <w:r w:rsidR="00D0184E">
      <w:rPr>
        <w:iCs/>
        <w:position w:val="-6"/>
        <w:sz w:val="13"/>
        <w:szCs w:val="13"/>
      </w:rPr>
      <w:br/>
    </w:r>
    <w:r w:rsidR="00D0184E" w:rsidRPr="00602AFF">
      <w:rPr>
        <w:iCs/>
        <w:position w:val="-6"/>
        <w:sz w:val="13"/>
        <w:szCs w:val="13"/>
      </w:rPr>
      <w:t>a všeobecně uznávaných humanitárních hodnot.</w:t>
    </w:r>
  </w:p>
  <w:p w:rsidR="00D0184E" w:rsidRPr="00602AFF" w:rsidRDefault="00D0184E" w:rsidP="00EA7531">
    <w:pPr>
      <w:spacing w:before="40" w:line="140" w:lineRule="atLeast"/>
      <w:ind w:left="1622" w:right="1641"/>
      <w:jc w:val="both"/>
      <w:rPr>
        <w:iCs/>
        <w:position w:val="-6"/>
        <w:sz w:val="13"/>
        <w:szCs w:val="13"/>
      </w:rPr>
    </w:pPr>
  </w:p>
  <w:p w:rsidR="00D0184E" w:rsidRPr="00EF7C36" w:rsidRDefault="00D0184E" w:rsidP="005A2879">
    <w:pPr>
      <w:tabs>
        <w:tab w:val="left" w:pos="8640"/>
      </w:tabs>
      <w:autoSpaceDE w:val="0"/>
      <w:autoSpaceDN w:val="0"/>
      <w:adjustRightInd w:val="0"/>
      <w:spacing w:line="240" w:lineRule="auto"/>
      <w:ind w:left="1620" w:right="1641"/>
      <w:jc w:val="both"/>
      <w:rPr>
        <w:rFonts w:cs="Arial"/>
        <w:color w:val="231F20"/>
        <w:sz w:val="13"/>
        <w:szCs w:val="13"/>
      </w:rPr>
    </w:pPr>
    <w:r w:rsidRPr="005A2879">
      <w:rPr>
        <w:rFonts w:cs="Arial"/>
        <w:b/>
        <w:bCs/>
        <w:color w:val="231F20"/>
        <w:sz w:val="13"/>
        <w:szCs w:val="13"/>
      </w:rPr>
      <w:t>Skupina ČSOB</w:t>
    </w:r>
    <w:r w:rsidRPr="00EF7C36">
      <w:rPr>
        <w:rFonts w:cs="Arial"/>
        <w:b/>
        <w:bCs/>
        <w:color w:val="231F20"/>
        <w:sz w:val="13"/>
        <w:szCs w:val="13"/>
      </w:rPr>
      <w:t xml:space="preserve"> </w:t>
    </w:r>
    <w:r w:rsidRPr="00EF7C36">
      <w:rPr>
        <w:rFonts w:cs="Arial"/>
        <w:color w:val="231F20"/>
        <w:sz w:val="13"/>
        <w:szCs w:val="13"/>
      </w:rPr>
      <w:t xml:space="preserve">je vedoucím hráčem na trhu finančních služeb v České republice. Skupina ČSOB je součástí mezinárodní </w:t>
    </w:r>
    <w:proofErr w:type="spellStart"/>
    <w:r w:rsidRPr="00EF7C36">
      <w:rPr>
        <w:rFonts w:cs="Arial"/>
        <w:color w:val="231F20"/>
        <w:sz w:val="13"/>
        <w:szCs w:val="13"/>
      </w:rPr>
      <w:t>bankopojišťovací</w:t>
    </w:r>
    <w:proofErr w:type="spellEnd"/>
    <w:r w:rsidRPr="00EF7C36">
      <w:rPr>
        <w:rFonts w:cs="Arial"/>
        <w:color w:val="231F20"/>
        <w:sz w:val="13"/>
        <w:szCs w:val="13"/>
      </w:rPr>
      <w:t xml:space="preserve"> Skupiny KBC, která aktivně působí v Belgii a v regionu střední a východní Evropy. Kombinujíc sílu svých značek ČSOB (pro bankovnictví, pojištění, správu aktiv, penzijní fondy, leasing a </w:t>
    </w:r>
    <w:proofErr w:type="spellStart"/>
    <w:r w:rsidRPr="00EF7C36">
      <w:rPr>
        <w:rFonts w:cs="Arial"/>
        <w:color w:val="231F20"/>
        <w:sz w:val="13"/>
        <w:szCs w:val="13"/>
      </w:rPr>
      <w:t>factoring</w:t>
    </w:r>
    <w:proofErr w:type="spellEnd"/>
    <w:r w:rsidRPr="00EF7C36">
      <w:rPr>
        <w:rFonts w:cs="Arial"/>
        <w:color w:val="231F20"/>
        <w:sz w:val="13"/>
        <w:szCs w:val="13"/>
      </w:rPr>
      <w:t>), Poštovní spořitelna (bankovnictví v síti pošt), Hypoteční banka (hypotéky) a ČMSS (financování bydlení), zaujímá Skupina ČSOB silné pozice ve všech segmentech českého finančního trhu. Skupina ČSOB staví na pevném a dlouhodobém partnerství s každým klientem, ať už v oblasti</w:t>
    </w:r>
    <w:r w:rsidRPr="00EF7C36">
      <w:rPr>
        <w:rFonts w:cs="CelesteNumCE-Regular"/>
        <w:color w:val="231F20"/>
        <w:sz w:val="13"/>
        <w:szCs w:val="13"/>
      </w:rPr>
      <w:t xml:space="preserve"> osobních a rodinných financí, ve financování malých a středních firem nebo v korporátním financování. Skupina ČSOB</w:t>
    </w:r>
    <w:r w:rsidRPr="00EF7C36">
      <w:rPr>
        <w:rFonts w:cs="Arial"/>
        <w:color w:val="231F20"/>
        <w:sz w:val="13"/>
        <w:szCs w:val="13"/>
      </w:rPr>
      <w:t xml:space="preserve"> pečlivě naslouchá potřebám svých klientů a nabízí jim nikoliv produkty, ale nejvhodnější řešení. </w:t>
    </w:r>
  </w:p>
  <w:p w:rsidR="00D0184E" w:rsidRPr="00602AFF" w:rsidRDefault="00D0184E" w:rsidP="005A2879">
    <w:pPr>
      <w:pStyle w:val="Zpat2"/>
      <w:tabs>
        <w:tab w:val="clear" w:pos="10121"/>
        <w:tab w:val="right" w:pos="10345"/>
      </w:tabs>
      <w:spacing w:before="0" w:line="480" w:lineRule="auto"/>
      <w:ind w:left="1620" w:right="23"/>
      <w:rPr>
        <w:rStyle w:val="Zpat3Char"/>
        <w:color w:val="FFFFFF"/>
        <w:sz w:val="19"/>
        <w:szCs w:val="19"/>
      </w:rPr>
    </w:pPr>
    <w:r w:rsidRPr="00602AFF">
      <w:rPr>
        <w:i w:val="0"/>
        <w:iCs/>
        <w:color w:val="FFFFFF"/>
        <w:sz w:val="19"/>
        <w:szCs w:val="19"/>
      </w:rPr>
      <w:t>OB – Tisková zpráva</w:t>
    </w:r>
    <w:r w:rsidRPr="00602AFF">
      <w:rPr>
        <w:color w:val="FFFFFF"/>
        <w:sz w:val="19"/>
        <w:szCs w:val="19"/>
      </w:rPr>
      <w:tab/>
    </w:r>
    <w:r w:rsidRPr="00602AFF">
      <w:rPr>
        <w:rStyle w:val="Zpat3Char"/>
        <w:color w:val="FFFFFF"/>
        <w:sz w:val="19"/>
        <w:szCs w:val="19"/>
      </w:rPr>
      <w:t>www.vdv.cz</w:t>
    </w:r>
  </w:p>
  <w:p w:rsidR="00D0184E" w:rsidRPr="007B6E76" w:rsidRDefault="00D0184E" w:rsidP="00834CCC">
    <w:pPr>
      <w:pStyle w:val="Zpat2"/>
      <w:spacing w:before="60" w:line="274" w:lineRule="auto"/>
      <w:ind w:left="3600"/>
      <w:rPr>
        <w:color w:val="FFFFFF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CBF" w:rsidRDefault="00BB1CBF">
      <w:r>
        <w:separator/>
      </w:r>
    </w:p>
  </w:footnote>
  <w:footnote w:type="continuationSeparator" w:id="0">
    <w:p w:rsidR="00BB1CBF" w:rsidRDefault="00BB1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881" w:rsidRDefault="00DF2881" w:rsidP="00C30D3E">
    <w:pPr>
      <w:pStyle w:val="Zhlav"/>
      <w:ind w:left="-180"/>
    </w:pPr>
    <w:r>
      <w:rPr>
        <w:noProof/>
      </w:rPr>
      <w:drawing>
        <wp:anchor distT="0" distB="0" distL="114300" distR="114300" simplePos="0" relativeHeight="251668480" behindDoc="1" locked="0" layoutInCell="1" allowOverlap="1" wp14:anchorId="5EC97D1B" wp14:editId="72D1644D">
          <wp:simplePos x="0" y="0"/>
          <wp:positionH relativeFrom="column">
            <wp:posOffset>2324735</wp:posOffset>
          </wp:positionH>
          <wp:positionV relativeFrom="paragraph">
            <wp:posOffset>-25400</wp:posOffset>
          </wp:positionV>
          <wp:extent cx="1828800" cy="436880"/>
          <wp:effectExtent l="19050" t="0" r="0" b="0"/>
          <wp:wrapNone/>
          <wp:docPr id="16" name="obrázek 3" descr="fond-vzdel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nd-vzdelan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6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F2881" w:rsidRDefault="00DF2881" w:rsidP="00C30D3E">
    <w:pPr>
      <w:pStyle w:val="Zhlav"/>
      <w:ind w:left="-322" w:firstLine="14"/>
    </w:pPr>
  </w:p>
  <w:p w:rsidR="00DF2881" w:rsidRDefault="00DF2881" w:rsidP="00C30D3E">
    <w:pPr>
      <w:pStyle w:val="Zhlav"/>
      <w:ind w:left="-322" w:firstLine="14"/>
    </w:pPr>
  </w:p>
  <w:p w:rsidR="00DF2881" w:rsidRDefault="00DF2881" w:rsidP="00C30D3E">
    <w:pPr>
      <w:pStyle w:val="Zhlav"/>
      <w:ind w:left="-322" w:firstLine="14"/>
    </w:pPr>
  </w:p>
  <w:p w:rsidR="00DF2881" w:rsidRDefault="00DF2881" w:rsidP="00C30D3E">
    <w:pPr>
      <w:pStyle w:val="Zhlav"/>
      <w:tabs>
        <w:tab w:val="clear" w:pos="4536"/>
        <w:tab w:val="left" w:pos="3388"/>
        <w:tab w:val="left" w:pos="3600"/>
        <w:tab w:val="left" w:pos="5236"/>
        <w:tab w:val="left" w:pos="5418"/>
        <w:tab w:val="left" w:pos="6775"/>
        <w:tab w:val="left" w:pos="6957"/>
      </w:tabs>
    </w:pPr>
    <w:r w:rsidRPr="00413A47">
      <w:t>Výbor dobré vůle – Nadace Olgy Havlové</w:t>
    </w:r>
    <w:r>
      <w:tab/>
      <w:t>|</w:t>
    </w:r>
    <w:r>
      <w:tab/>
    </w:r>
    <w:r w:rsidRPr="00413A47">
      <w:t>Senovážné nám. 2</w:t>
    </w:r>
    <w:r>
      <w:tab/>
      <w:t>|</w:t>
    </w:r>
    <w:r>
      <w:tab/>
    </w:r>
    <w:r w:rsidRPr="00413A47">
      <w:t>111 21</w:t>
    </w:r>
    <w:r>
      <w:t xml:space="preserve"> Praha 1</w:t>
    </w:r>
    <w:r>
      <w:tab/>
      <w:t>|</w:t>
    </w:r>
    <w:r>
      <w:tab/>
    </w:r>
    <w:r w:rsidRPr="00413A47">
      <w:t>tel.: +420 224 217</w:t>
    </w:r>
    <w:r>
      <w:t> </w:t>
    </w:r>
    <w:r w:rsidRPr="00413A47">
      <w:t>331</w:t>
    </w:r>
    <w:r>
      <w:tab/>
      <w:t xml:space="preserve">  | </w:t>
    </w:r>
    <w:r>
      <w:tab/>
      <w:t xml:space="preserve"> </w:t>
    </w:r>
    <w:r w:rsidRPr="009F5D35">
      <w:rPr>
        <w:spacing w:val="-2"/>
      </w:rPr>
      <w:t xml:space="preserve">www.vdv.cz  </w:t>
    </w:r>
    <w:r>
      <w:br/>
      <w:t>Československá obchodní banka, a. s.</w:t>
    </w:r>
    <w:r>
      <w:tab/>
      <w:t>|</w:t>
    </w:r>
    <w:r>
      <w:tab/>
      <w:t>Radlická 333/150</w:t>
    </w:r>
    <w:r>
      <w:tab/>
      <w:t>|</w:t>
    </w:r>
    <w:r>
      <w:tab/>
      <w:t>150 57 Praha 5</w:t>
    </w:r>
    <w:r>
      <w:tab/>
      <w:t>|</w:t>
    </w:r>
    <w:r>
      <w:tab/>
      <w:t>tel.: +420 224 111 111</w:t>
    </w:r>
    <w:r>
      <w:tab/>
      <w:t xml:space="preserve">  |</w:t>
    </w:r>
    <w:r>
      <w:tab/>
      <w:t xml:space="preserve"> </w:t>
    </w:r>
    <w:r w:rsidRPr="009F5D35">
      <w:rPr>
        <w:spacing w:val="-2"/>
      </w:rPr>
      <w:t xml:space="preserve">www.csob.cz  </w:t>
    </w:r>
  </w:p>
  <w:p w:rsidR="00DF2881" w:rsidRDefault="00DF2881">
    <w:pPr>
      <w:pStyle w:val="Zhlav"/>
    </w:pPr>
  </w:p>
  <w:p w:rsidR="00DF2881" w:rsidRDefault="00DF288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84E" w:rsidRDefault="00744E8C" w:rsidP="00C30D3E">
    <w:pPr>
      <w:pStyle w:val="Zhlav"/>
      <w:ind w:left="-180"/>
    </w:pPr>
    <w:r>
      <w:rPr>
        <w:noProof/>
      </w:rPr>
      <w:drawing>
        <wp:anchor distT="0" distB="0" distL="114300" distR="114300" simplePos="0" relativeHeight="251658752" behindDoc="1" locked="0" layoutInCell="1" allowOverlap="1" wp14:anchorId="78D39DC7" wp14:editId="6958E289">
          <wp:simplePos x="0" y="0"/>
          <wp:positionH relativeFrom="column">
            <wp:posOffset>2324735</wp:posOffset>
          </wp:positionH>
          <wp:positionV relativeFrom="paragraph">
            <wp:posOffset>-25400</wp:posOffset>
          </wp:positionV>
          <wp:extent cx="1828800" cy="436880"/>
          <wp:effectExtent l="19050" t="0" r="0" b="0"/>
          <wp:wrapNone/>
          <wp:docPr id="46" name="obrázek 3" descr="fond-vzdel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nd-vzdelan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6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184E" w:rsidRDefault="00D0184E" w:rsidP="00C30D3E">
    <w:pPr>
      <w:pStyle w:val="Zhlav"/>
      <w:ind w:left="-322" w:firstLine="14"/>
    </w:pPr>
  </w:p>
  <w:p w:rsidR="00D0184E" w:rsidRDefault="00D0184E" w:rsidP="00C30D3E">
    <w:pPr>
      <w:pStyle w:val="Zhlav"/>
      <w:ind w:left="-322" w:firstLine="14"/>
    </w:pPr>
  </w:p>
  <w:p w:rsidR="00D0184E" w:rsidRDefault="00D0184E" w:rsidP="00C30D3E">
    <w:pPr>
      <w:pStyle w:val="Zhlav"/>
      <w:ind w:left="-322" w:firstLine="14"/>
    </w:pPr>
  </w:p>
  <w:p w:rsidR="00D0184E" w:rsidRDefault="00D0184E" w:rsidP="00C30D3E">
    <w:pPr>
      <w:pStyle w:val="Zhlav"/>
      <w:tabs>
        <w:tab w:val="clear" w:pos="4536"/>
        <w:tab w:val="left" w:pos="3388"/>
        <w:tab w:val="left" w:pos="3600"/>
        <w:tab w:val="left" w:pos="5236"/>
        <w:tab w:val="left" w:pos="5418"/>
        <w:tab w:val="left" w:pos="6775"/>
        <w:tab w:val="left" w:pos="6957"/>
      </w:tabs>
    </w:pPr>
    <w:r w:rsidRPr="00413A47">
      <w:t>Výbor dobré vůle – Nadace Olgy Havlové</w:t>
    </w:r>
    <w:r>
      <w:tab/>
      <w:t>|</w:t>
    </w:r>
    <w:r>
      <w:tab/>
    </w:r>
    <w:r w:rsidRPr="00413A47">
      <w:t>Senovážné nám. 2</w:t>
    </w:r>
    <w:r>
      <w:tab/>
      <w:t>|</w:t>
    </w:r>
    <w:r>
      <w:tab/>
    </w:r>
    <w:r w:rsidRPr="00413A47">
      <w:t>111 21</w:t>
    </w:r>
    <w:r>
      <w:t xml:space="preserve"> Praha 1</w:t>
    </w:r>
    <w:r>
      <w:tab/>
      <w:t>|</w:t>
    </w:r>
    <w:r>
      <w:tab/>
    </w:r>
    <w:r w:rsidRPr="00413A47">
      <w:t>tel.: +420 224 217</w:t>
    </w:r>
    <w:r>
      <w:t> </w:t>
    </w:r>
    <w:r w:rsidRPr="00413A47">
      <w:t>331</w:t>
    </w:r>
    <w:r>
      <w:tab/>
      <w:t xml:space="preserve">  | </w:t>
    </w:r>
    <w:r>
      <w:tab/>
      <w:t xml:space="preserve"> </w:t>
    </w:r>
    <w:r w:rsidRPr="009F5D35">
      <w:rPr>
        <w:spacing w:val="-2"/>
      </w:rPr>
      <w:t xml:space="preserve">www.vdv.cz  </w:t>
    </w:r>
    <w:r>
      <w:br/>
      <w:t>Československá obchodní banka, a. s.</w:t>
    </w:r>
    <w:r>
      <w:tab/>
      <w:t>|</w:t>
    </w:r>
    <w:r>
      <w:tab/>
      <w:t>Radlická 333/150</w:t>
    </w:r>
    <w:r>
      <w:tab/>
      <w:t>|</w:t>
    </w:r>
    <w:r>
      <w:tab/>
      <w:t>150 57 Praha 5</w:t>
    </w:r>
    <w:r>
      <w:tab/>
      <w:t>|</w:t>
    </w:r>
    <w:r>
      <w:tab/>
      <w:t>tel.: +420 224 111 111</w:t>
    </w:r>
    <w:r>
      <w:tab/>
      <w:t xml:space="preserve">  |</w:t>
    </w:r>
    <w:r>
      <w:tab/>
      <w:t xml:space="preserve"> </w:t>
    </w:r>
    <w:r w:rsidRPr="009F5D35">
      <w:rPr>
        <w:spacing w:val="-2"/>
      </w:rPr>
      <w:t xml:space="preserve">www.csob.cz  </w:t>
    </w:r>
  </w:p>
  <w:p w:rsidR="00D0184E" w:rsidRDefault="00D0184E">
    <w:pPr>
      <w:pStyle w:val="Zhlav"/>
    </w:pPr>
  </w:p>
  <w:p w:rsidR="00D0184E" w:rsidRDefault="00D0184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11.9pt;height:11.9pt;visibility:visible;mso-wrap-style:square" o:bullet="t">
        <v:imagedata r:id="rId1" o:title=""/>
      </v:shape>
    </w:pict>
  </w:numPicBullet>
  <w:abstractNum w:abstractNumId="0">
    <w:nsid w:val="FFFFFF7C"/>
    <w:multiLevelType w:val="singleLevel"/>
    <w:tmpl w:val="8556CD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74C8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48684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F3A21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22E9D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3671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5D6CB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C462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828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7FA4A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27B4723"/>
    <w:multiLevelType w:val="multilevel"/>
    <w:tmpl w:val="7BD8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506915"/>
    <w:multiLevelType w:val="multilevel"/>
    <w:tmpl w:val="4D2C08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E10027"/>
    <w:multiLevelType w:val="hybridMultilevel"/>
    <w:tmpl w:val="EE968EBA"/>
    <w:lvl w:ilvl="0" w:tplc="198A3E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6019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2C4A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0CC4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52B7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6470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24CB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14EE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D407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DV">
    <w15:presenceInfo w15:providerId="None" w15:userId="VD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18C"/>
    <w:rsid w:val="00001552"/>
    <w:rsid w:val="000064FD"/>
    <w:rsid w:val="0001166B"/>
    <w:rsid w:val="00017344"/>
    <w:rsid w:val="00017A17"/>
    <w:rsid w:val="00017F72"/>
    <w:rsid w:val="0002060B"/>
    <w:rsid w:val="00025ECB"/>
    <w:rsid w:val="00031B16"/>
    <w:rsid w:val="00033BA9"/>
    <w:rsid w:val="0003569F"/>
    <w:rsid w:val="0003622D"/>
    <w:rsid w:val="00043E1C"/>
    <w:rsid w:val="00053A81"/>
    <w:rsid w:val="00054669"/>
    <w:rsid w:val="00054BB8"/>
    <w:rsid w:val="00061C6C"/>
    <w:rsid w:val="00061C91"/>
    <w:rsid w:val="00064EFC"/>
    <w:rsid w:val="00070C25"/>
    <w:rsid w:val="00072EE0"/>
    <w:rsid w:val="0007353C"/>
    <w:rsid w:val="000735E3"/>
    <w:rsid w:val="000805C8"/>
    <w:rsid w:val="0008129C"/>
    <w:rsid w:val="000839D9"/>
    <w:rsid w:val="000901A2"/>
    <w:rsid w:val="000904A6"/>
    <w:rsid w:val="00095018"/>
    <w:rsid w:val="00097E13"/>
    <w:rsid w:val="000A35BC"/>
    <w:rsid w:val="000B464A"/>
    <w:rsid w:val="000C09DE"/>
    <w:rsid w:val="000C28B6"/>
    <w:rsid w:val="000C2FB1"/>
    <w:rsid w:val="000C391A"/>
    <w:rsid w:val="000C4AF4"/>
    <w:rsid w:val="000C4B8B"/>
    <w:rsid w:val="000D028A"/>
    <w:rsid w:val="000D2AE9"/>
    <w:rsid w:val="000E0B28"/>
    <w:rsid w:val="000E0E90"/>
    <w:rsid w:val="000E3BFD"/>
    <w:rsid w:val="000E7287"/>
    <w:rsid w:val="000E7884"/>
    <w:rsid w:val="000F0785"/>
    <w:rsid w:val="000F1A43"/>
    <w:rsid w:val="00106310"/>
    <w:rsid w:val="00107784"/>
    <w:rsid w:val="00107F22"/>
    <w:rsid w:val="00110B88"/>
    <w:rsid w:val="00113697"/>
    <w:rsid w:val="00120F50"/>
    <w:rsid w:val="00125637"/>
    <w:rsid w:val="00125DD9"/>
    <w:rsid w:val="001356A4"/>
    <w:rsid w:val="00137DA0"/>
    <w:rsid w:val="001411F3"/>
    <w:rsid w:val="001440B9"/>
    <w:rsid w:val="00145B50"/>
    <w:rsid w:val="00151888"/>
    <w:rsid w:val="00154952"/>
    <w:rsid w:val="00157594"/>
    <w:rsid w:val="00157C0E"/>
    <w:rsid w:val="00163B25"/>
    <w:rsid w:val="001657AF"/>
    <w:rsid w:val="001706B8"/>
    <w:rsid w:val="00173820"/>
    <w:rsid w:val="00174353"/>
    <w:rsid w:val="00175FAD"/>
    <w:rsid w:val="001765A1"/>
    <w:rsid w:val="0017725C"/>
    <w:rsid w:val="0018347A"/>
    <w:rsid w:val="00183D89"/>
    <w:rsid w:val="00185858"/>
    <w:rsid w:val="00185F0B"/>
    <w:rsid w:val="001902A3"/>
    <w:rsid w:val="00195478"/>
    <w:rsid w:val="00196A56"/>
    <w:rsid w:val="001A2E57"/>
    <w:rsid w:val="001B24DB"/>
    <w:rsid w:val="001B66DD"/>
    <w:rsid w:val="001B7B4F"/>
    <w:rsid w:val="001C56D3"/>
    <w:rsid w:val="001C5B57"/>
    <w:rsid w:val="001D21BE"/>
    <w:rsid w:val="001D76F1"/>
    <w:rsid w:val="001E0B79"/>
    <w:rsid w:val="001E367B"/>
    <w:rsid w:val="001E3E42"/>
    <w:rsid w:val="001E5847"/>
    <w:rsid w:val="001F08BA"/>
    <w:rsid w:val="001F24AA"/>
    <w:rsid w:val="001F6747"/>
    <w:rsid w:val="0020401E"/>
    <w:rsid w:val="002049A2"/>
    <w:rsid w:val="00205FAD"/>
    <w:rsid w:val="00206985"/>
    <w:rsid w:val="00207BD9"/>
    <w:rsid w:val="00211BAE"/>
    <w:rsid w:val="002124A3"/>
    <w:rsid w:val="002205A3"/>
    <w:rsid w:val="00221B09"/>
    <w:rsid w:val="0022520A"/>
    <w:rsid w:val="002344C8"/>
    <w:rsid w:val="0023544D"/>
    <w:rsid w:val="00235D9E"/>
    <w:rsid w:val="00236491"/>
    <w:rsid w:val="002434CD"/>
    <w:rsid w:val="00243BC8"/>
    <w:rsid w:val="00246C16"/>
    <w:rsid w:val="002537A9"/>
    <w:rsid w:val="00255381"/>
    <w:rsid w:val="00262589"/>
    <w:rsid w:val="002625B1"/>
    <w:rsid w:val="00267C66"/>
    <w:rsid w:val="002735EB"/>
    <w:rsid w:val="00273852"/>
    <w:rsid w:val="00273C47"/>
    <w:rsid w:val="00277DCC"/>
    <w:rsid w:val="0028118B"/>
    <w:rsid w:val="002829FD"/>
    <w:rsid w:val="00284CA8"/>
    <w:rsid w:val="00287652"/>
    <w:rsid w:val="0029203B"/>
    <w:rsid w:val="00295555"/>
    <w:rsid w:val="0029568C"/>
    <w:rsid w:val="00295D18"/>
    <w:rsid w:val="00296E82"/>
    <w:rsid w:val="002A209D"/>
    <w:rsid w:val="002B4DF5"/>
    <w:rsid w:val="002B7877"/>
    <w:rsid w:val="002C002E"/>
    <w:rsid w:val="002C5444"/>
    <w:rsid w:val="002D3DF5"/>
    <w:rsid w:val="002D4178"/>
    <w:rsid w:val="002D57EC"/>
    <w:rsid w:val="002D60BF"/>
    <w:rsid w:val="002D6B69"/>
    <w:rsid w:val="002D7A8A"/>
    <w:rsid w:val="002D7FC0"/>
    <w:rsid w:val="002E01AB"/>
    <w:rsid w:val="002E4E46"/>
    <w:rsid w:val="002F04AF"/>
    <w:rsid w:val="002F14F9"/>
    <w:rsid w:val="002F3608"/>
    <w:rsid w:val="002F3AC7"/>
    <w:rsid w:val="002F67BA"/>
    <w:rsid w:val="00300322"/>
    <w:rsid w:val="00302259"/>
    <w:rsid w:val="003109C4"/>
    <w:rsid w:val="00314661"/>
    <w:rsid w:val="00316510"/>
    <w:rsid w:val="00323925"/>
    <w:rsid w:val="00326046"/>
    <w:rsid w:val="00327B95"/>
    <w:rsid w:val="00330306"/>
    <w:rsid w:val="00330624"/>
    <w:rsid w:val="00333EDC"/>
    <w:rsid w:val="00343998"/>
    <w:rsid w:val="00354000"/>
    <w:rsid w:val="003569DD"/>
    <w:rsid w:val="0035780B"/>
    <w:rsid w:val="00372BD1"/>
    <w:rsid w:val="00373CF9"/>
    <w:rsid w:val="00376CE2"/>
    <w:rsid w:val="003771BB"/>
    <w:rsid w:val="0038289B"/>
    <w:rsid w:val="003835DF"/>
    <w:rsid w:val="003A125C"/>
    <w:rsid w:val="003A2C11"/>
    <w:rsid w:val="003A672A"/>
    <w:rsid w:val="003B6CC7"/>
    <w:rsid w:val="003C5255"/>
    <w:rsid w:val="003C69DE"/>
    <w:rsid w:val="003D1C89"/>
    <w:rsid w:val="003D1E7A"/>
    <w:rsid w:val="003E23AA"/>
    <w:rsid w:val="003E4416"/>
    <w:rsid w:val="003E5925"/>
    <w:rsid w:val="003E7760"/>
    <w:rsid w:val="003F026A"/>
    <w:rsid w:val="003F0333"/>
    <w:rsid w:val="003F2248"/>
    <w:rsid w:val="003F31AB"/>
    <w:rsid w:val="003F42EC"/>
    <w:rsid w:val="003F4B50"/>
    <w:rsid w:val="003F6CEE"/>
    <w:rsid w:val="003F7E08"/>
    <w:rsid w:val="0040112D"/>
    <w:rsid w:val="00406FF9"/>
    <w:rsid w:val="00411B0B"/>
    <w:rsid w:val="00413A47"/>
    <w:rsid w:val="00413BA4"/>
    <w:rsid w:val="0041484D"/>
    <w:rsid w:val="0041574C"/>
    <w:rsid w:val="004329FC"/>
    <w:rsid w:val="00432F53"/>
    <w:rsid w:val="004334C2"/>
    <w:rsid w:val="00436209"/>
    <w:rsid w:val="00444533"/>
    <w:rsid w:val="00444BA2"/>
    <w:rsid w:val="00445B2A"/>
    <w:rsid w:val="004478A0"/>
    <w:rsid w:val="0044798A"/>
    <w:rsid w:val="004525BD"/>
    <w:rsid w:val="00453F74"/>
    <w:rsid w:val="00454621"/>
    <w:rsid w:val="00456E8D"/>
    <w:rsid w:val="00457AEF"/>
    <w:rsid w:val="00462563"/>
    <w:rsid w:val="00464A96"/>
    <w:rsid w:val="00466F6B"/>
    <w:rsid w:val="00467DFB"/>
    <w:rsid w:val="00470BF7"/>
    <w:rsid w:val="00471C60"/>
    <w:rsid w:val="00477843"/>
    <w:rsid w:val="00481282"/>
    <w:rsid w:val="00485B53"/>
    <w:rsid w:val="004934FA"/>
    <w:rsid w:val="00493632"/>
    <w:rsid w:val="00493FA4"/>
    <w:rsid w:val="004954CD"/>
    <w:rsid w:val="004A07EF"/>
    <w:rsid w:val="004A3AC9"/>
    <w:rsid w:val="004A6570"/>
    <w:rsid w:val="004B2999"/>
    <w:rsid w:val="004B2C41"/>
    <w:rsid w:val="004B2EC4"/>
    <w:rsid w:val="004C797B"/>
    <w:rsid w:val="004D2C20"/>
    <w:rsid w:val="004D2C43"/>
    <w:rsid w:val="004D3DA7"/>
    <w:rsid w:val="004D77FC"/>
    <w:rsid w:val="004E1BE6"/>
    <w:rsid w:val="004E5B6F"/>
    <w:rsid w:val="004E5E93"/>
    <w:rsid w:val="004E677A"/>
    <w:rsid w:val="004E7DA8"/>
    <w:rsid w:val="004F0408"/>
    <w:rsid w:val="004F568F"/>
    <w:rsid w:val="004F68A2"/>
    <w:rsid w:val="00501E82"/>
    <w:rsid w:val="005214B3"/>
    <w:rsid w:val="00521C45"/>
    <w:rsid w:val="00523CED"/>
    <w:rsid w:val="00524415"/>
    <w:rsid w:val="00524C14"/>
    <w:rsid w:val="00525FFC"/>
    <w:rsid w:val="00526E73"/>
    <w:rsid w:val="005270A0"/>
    <w:rsid w:val="00531C97"/>
    <w:rsid w:val="00532456"/>
    <w:rsid w:val="005378D9"/>
    <w:rsid w:val="00540108"/>
    <w:rsid w:val="005460A2"/>
    <w:rsid w:val="00550F67"/>
    <w:rsid w:val="00552414"/>
    <w:rsid w:val="00552A05"/>
    <w:rsid w:val="00555D59"/>
    <w:rsid w:val="00556D22"/>
    <w:rsid w:val="0055758A"/>
    <w:rsid w:val="00560F77"/>
    <w:rsid w:val="005632A8"/>
    <w:rsid w:val="00564843"/>
    <w:rsid w:val="00566673"/>
    <w:rsid w:val="00566EEA"/>
    <w:rsid w:val="005679BF"/>
    <w:rsid w:val="00567DBD"/>
    <w:rsid w:val="00572C1A"/>
    <w:rsid w:val="00574469"/>
    <w:rsid w:val="00574CA9"/>
    <w:rsid w:val="005755AF"/>
    <w:rsid w:val="005822C6"/>
    <w:rsid w:val="00584EFA"/>
    <w:rsid w:val="00586651"/>
    <w:rsid w:val="00587B26"/>
    <w:rsid w:val="00592C92"/>
    <w:rsid w:val="005933F0"/>
    <w:rsid w:val="005941B8"/>
    <w:rsid w:val="00595E4A"/>
    <w:rsid w:val="005969BC"/>
    <w:rsid w:val="005A2879"/>
    <w:rsid w:val="005A2FDD"/>
    <w:rsid w:val="005B2515"/>
    <w:rsid w:val="005B25C4"/>
    <w:rsid w:val="005C010F"/>
    <w:rsid w:val="005C33FB"/>
    <w:rsid w:val="005D1E19"/>
    <w:rsid w:val="005D2B93"/>
    <w:rsid w:val="005D3567"/>
    <w:rsid w:val="005D4273"/>
    <w:rsid w:val="005D7CAC"/>
    <w:rsid w:val="005E228F"/>
    <w:rsid w:val="005E2905"/>
    <w:rsid w:val="005E7B5C"/>
    <w:rsid w:val="005F0BD3"/>
    <w:rsid w:val="005F13B8"/>
    <w:rsid w:val="005F1A02"/>
    <w:rsid w:val="005F3FF3"/>
    <w:rsid w:val="005F4D15"/>
    <w:rsid w:val="005F6E0A"/>
    <w:rsid w:val="005F7517"/>
    <w:rsid w:val="00600756"/>
    <w:rsid w:val="00602849"/>
    <w:rsid w:val="00602AFF"/>
    <w:rsid w:val="0060752D"/>
    <w:rsid w:val="00614EF2"/>
    <w:rsid w:val="006155F4"/>
    <w:rsid w:val="006247D4"/>
    <w:rsid w:val="006251D5"/>
    <w:rsid w:val="006367B9"/>
    <w:rsid w:val="006432DC"/>
    <w:rsid w:val="00644F2E"/>
    <w:rsid w:val="006472C5"/>
    <w:rsid w:val="00650FF0"/>
    <w:rsid w:val="00653CBD"/>
    <w:rsid w:val="006600B4"/>
    <w:rsid w:val="00662C25"/>
    <w:rsid w:val="006660EB"/>
    <w:rsid w:val="00674246"/>
    <w:rsid w:val="00674DF3"/>
    <w:rsid w:val="00674FE6"/>
    <w:rsid w:val="00677565"/>
    <w:rsid w:val="00683275"/>
    <w:rsid w:val="00683546"/>
    <w:rsid w:val="0068426D"/>
    <w:rsid w:val="006845FE"/>
    <w:rsid w:val="00690795"/>
    <w:rsid w:val="006963D6"/>
    <w:rsid w:val="006A12AC"/>
    <w:rsid w:val="006A55DB"/>
    <w:rsid w:val="006B3550"/>
    <w:rsid w:val="006B5268"/>
    <w:rsid w:val="006B6363"/>
    <w:rsid w:val="006C2F7E"/>
    <w:rsid w:val="006C390F"/>
    <w:rsid w:val="006C3F1E"/>
    <w:rsid w:val="006C538E"/>
    <w:rsid w:val="006C58DA"/>
    <w:rsid w:val="006C6E08"/>
    <w:rsid w:val="006D02EB"/>
    <w:rsid w:val="006D0E66"/>
    <w:rsid w:val="006D1506"/>
    <w:rsid w:val="006D3393"/>
    <w:rsid w:val="006D3962"/>
    <w:rsid w:val="006D3CE3"/>
    <w:rsid w:val="006D4CC6"/>
    <w:rsid w:val="006D5321"/>
    <w:rsid w:val="006E0385"/>
    <w:rsid w:val="006E3F5A"/>
    <w:rsid w:val="006F0E4E"/>
    <w:rsid w:val="006F2958"/>
    <w:rsid w:val="006F3D1D"/>
    <w:rsid w:val="006F49F9"/>
    <w:rsid w:val="00701E05"/>
    <w:rsid w:val="0070327D"/>
    <w:rsid w:val="00704AA8"/>
    <w:rsid w:val="00705697"/>
    <w:rsid w:val="00705FE7"/>
    <w:rsid w:val="0071212D"/>
    <w:rsid w:val="007136F9"/>
    <w:rsid w:val="007172D1"/>
    <w:rsid w:val="007174ED"/>
    <w:rsid w:val="0072222E"/>
    <w:rsid w:val="0072668B"/>
    <w:rsid w:val="00730DA2"/>
    <w:rsid w:val="0073318B"/>
    <w:rsid w:val="00735559"/>
    <w:rsid w:val="00740E4F"/>
    <w:rsid w:val="00744E8C"/>
    <w:rsid w:val="007455AD"/>
    <w:rsid w:val="007470D3"/>
    <w:rsid w:val="007605AD"/>
    <w:rsid w:val="00765A8E"/>
    <w:rsid w:val="007670D1"/>
    <w:rsid w:val="00771A34"/>
    <w:rsid w:val="007725C1"/>
    <w:rsid w:val="00774ED3"/>
    <w:rsid w:val="0078297E"/>
    <w:rsid w:val="00784E2F"/>
    <w:rsid w:val="00784F51"/>
    <w:rsid w:val="00786C42"/>
    <w:rsid w:val="007915B0"/>
    <w:rsid w:val="007928E9"/>
    <w:rsid w:val="00793C12"/>
    <w:rsid w:val="00796DA2"/>
    <w:rsid w:val="007A4320"/>
    <w:rsid w:val="007B0C4F"/>
    <w:rsid w:val="007B184D"/>
    <w:rsid w:val="007B39AD"/>
    <w:rsid w:val="007B6B15"/>
    <w:rsid w:val="007B6E76"/>
    <w:rsid w:val="007B7A64"/>
    <w:rsid w:val="007B7AFA"/>
    <w:rsid w:val="007C19F6"/>
    <w:rsid w:val="007D0B5C"/>
    <w:rsid w:val="007D375D"/>
    <w:rsid w:val="007D4939"/>
    <w:rsid w:val="007D609E"/>
    <w:rsid w:val="007E1913"/>
    <w:rsid w:val="007E5389"/>
    <w:rsid w:val="007F3131"/>
    <w:rsid w:val="007F7788"/>
    <w:rsid w:val="00800700"/>
    <w:rsid w:val="008034EE"/>
    <w:rsid w:val="00803597"/>
    <w:rsid w:val="00822265"/>
    <w:rsid w:val="00832109"/>
    <w:rsid w:val="008346C9"/>
    <w:rsid w:val="00834795"/>
    <w:rsid w:val="00834CCC"/>
    <w:rsid w:val="00850898"/>
    <w:rsid w:val="008554F2"/>
    <w:rsid w:val="008616F9"/>
    <w:rsid w:val="00861DDF"/>
    <w:rsid w:val="00863FCC"/>
    <w:rsid w:val="00864BA8"/>
    <w:rsid w:val="00870F6E"/>
    <w:rsid w:val="008726E6"/>
    <w:rsid w:val="00874778"/>
    <w:rsid w:val="0087501C"/>
    <w:rsid w:val="008766A9"/>
    <w:rsid w:val="00881352"/>
    <w:rsid w:val="0088799A"/>
    <w:rsid w:val="00894C41"/>
    <w:rsid w:val="0089634B"/>
    <w:rsid w:val="008A5431"/>
    <w:rsid w:val="008A7D80"/>
    <w:rsid w:val="008B215A"/>
    <w:rsid w:val="008B23E8"/>
    <w:rsid w:val="008B27D3"/>
    <w:rsid w:val="008C084C"/>
    <w:rsid w:val="008C21F9"/>
    <w:rsid w:val="008C3735"/>
    <w:rsid w:val="008C6BB3"/>
    <w:rsid w:val="008D03A0"/>
    <w:rsid w:val="008D2881"/>
    <w:rsid w:val="008D381A"/>
    <w:rsid w:val="008D4034"/>
    <w:rsid w:val="008D749F"/>
    <w:rsid w:val="008E2FEF"/>
    <w:rsid w:val="008F0874"/>
    <w:rsid w:val="008F2587"/>
    <w:rsid w:val="0090257B"/>
    <w:rsid w:val="00905136"/>
    <w:rsid w:val="009215BD"/>
    <w:rsid w:val="0092174A"/>
    <w:rsid w:val="0092197D"/>
    <w:rsid w:val="00921C81"/>
    <w:rsid w:val="0092432D"/>
    <w:rsid w:val="0092755F"/>
    <w:rsid w:val="00931DC1"/>
    <w:rsid w:val="009353EE"/>
    <w:rsid w:val="00937D3B"/>
    <w:rsid w:val="00940AB2"/>
    <w:rsid w:val="00940FBE"/>
    <w:rsid w:val="00947A33"/>
    <w:rsid w:val="009513EA"/>
    <w:rsid w:val="00955102"/>
    <w:rsid w:val="00964041"/>
    <w:rsid w:val="00964B6B"/>
    <w:rsid w:val="00966D12"/>
    <w:rsid w:val="00967C2C"/>
    <w:rsid w:val="009720A1"/>
    <w:rsid w:val="00981586"/>
    <w:rsid w:val="009857EC"/>
    <w:rsid w:val="00987036"/>
    <w:rsid w:val="0098765A"/>
    <w:rsid w:val="009877CE"/>
    <w:rsid w:val="00993763"/>
    <w:rsid w:val="009959AE"/>
    <w:rsid w:val="00996A9B"/>
    <w:rsid w:val="009978D2"/>
    <w:rsid w:val="009B2573"/>
    <w:rsid w:val="009B33BB"/>
    <w:rsid w:val="009B4D03"/>
    <w:rsid w:val="009B76EF"/>
    <w:rsid w:val="009C0454"/>
    <w:rsid w:val="009C5965"/>
    <w:rsid w:val="009D1B67"/>
    <w:rsid w:val="009D560E"/>
    <w:rsid w:val="009D5FEF"/>
    <w:rsid w:val="009D6A70"/>
    <w:rsid w:val="009E773A"/>
    <w:rsid w:val="009F4469"/>
    <w:rsid w:val="009F63CA"/>
    <w:rsid w:val="00A014D3"/>
    <w:rsid w:val="00A053BB"/>
    <w:rsid w:val="00A06086"/>
    <w:rsid w:val="00A11B51"/>
    <w:rsid w:val="00A11E68"/>
    <w:rsid w:val="00A12F08"/>
    <w:rsid w:val="00A131DB"/>
    <w:rsid w:val="00A20973"/>
    <w:rsid w:val="00A23499"/>
    <w:rsid w:val="00A24921"/>
    <w:rsid w:val="00A25B8E"/>
    <w:rsid w:val="00A35B40"/>
    <w:rsid w:val="00A40DEB"/>
    <w:rsid w:val="00A519F9"/>
    <w:rsid w:val="00A53456"/>
    <w:rsid w:val="00A53A8C"/>
    <w:rsid w:val="00A53AC3"/>
    <w:rsid w:val="00A6281A"/>
    <w:rsid w:val="00A67ED1"/>
    <w:rsid w:val="00A73725"/>
    <w:rsid w:val="00A9230E"/>
    <w:rsid w:val="00A93181"/>
    <w:rsid w:val="00A943B4"/>
    <w:rsid w:val="00A954EC"/>
    <w:rsid w:val="00A9552D"/>
    <w:rsid w:val="00A965A1"/>
    <w:rsid w:val="00A972D3"/>
    <w:rsid w:val="00AA0440"/>
    <w:rsid w:val="00AA0EA8"/>
    <w:rsid w:val="00AA1ECC"/>
    <w:rsid w:val="00AA5FC5"/>
    <w:rsid w:val="00AA69E8"/>
    <w:rsid w:val="00AB016C"/>
    <w:rsid w:val="00AB4FAD"/>
    <w:rsid w:val="00AC294E"/>
    <w:rsid w:val="00AC2C5A"/>
    <w:rsid w:val="00AC54E5"/>
    <w:rsid w:val="00AC553E"/>
    <w:rsid w:val="00AC7389"/>
    <w:rsid w:val="00AD4DEC"/>
    <w:rsid w:val="00AD4F7D"/>
    <w:rsid w:val="00AD77E2"/>
    <w:rsid w:val="00AE07F1"/>
    <w:rsid w:val="00AE1F60"/>
    <w:rsid w:val="00AE38ED"/>
    <w:rsid w:val="00AE4220"/>
    <w:rsid w:val="00AE458F"/>
    <w:rsid w:val="00AE52BE"/>
    <w:rsid w:val="00AE5F40"/>
    <w:rsid w:val="00AE5F70"/>
    <w:rsid w:val="00AE68A2"/>
    <w:rsid w:val="00AE6CFD"/>
    <w:rsid w:val="00AF35F2"/>
    <w:rsid w:val="00B009AD"/>
    <w:rsid w:val="00B026F9"/>
    <w:rsid w:val="00B05949"/>
    <w:rsid w:val="00B14FA0"/>
    <w:rsid w:val="00B159B5"/>
    <w:rsid w:val="00B16489"/>
    <w:rsid w:val="00B16633"/>
    <w:rsid w:val="00B273ED"/>
    <w:rsid w:val="00B3134E"/>
    <w:rsid w:val="00B34BBB"/>
    <w:rsid w:val="00B35947"/>
    <w:rsid w:val="00B42DEA"/>
    <w:rsid w:val="00B44ACE"/>
    <w:rsid w:val="00B51D42"/>
    <w:rsid w:val="00B53335"/>
    <w:rsid w:val="00B55068"/>
    <w:rsid w:val="00B561C9"/>
    <w:rsid w:val="00B629CA"/>
    <w:rsid w:val="00B64B9A"/>
    <w:rsid w:val="00B654A0"/>
    <w:rsid w:val="00B70918"/>
    <w:rsid w:val="00B70F7D"/>
    <w:rsid w:val="00B75511"/>
    <w:rsid w:val="00B75FC4"/>
    <w:rsid w:val="00B81823"/>
    <w:rsid w:val="00B84B2D"/>
    <w:rsid w:val="00B8581A"/>
    <w:rsid w:val="00B873D3"/>
    <w:rsid w:val="00B92278"/>
    <w:rsid w:val="00B95DCC"/>
    <w:rsid w:val="00B96D22"/>
    <w:rsid w:val="00BA4C9C"/>
    <w:rsid w:val="00BA4E0C"/>
    <w:rsid w:val="00BB0289"/>
    <w:rsid w:val="00BB1CBF"/>
    <w:rsid w:val="00BB4C62"/>
    <w:rsid w:val="00BB5937"/>
    <w:rsid w:val="00BB76C8"/>
    <w:rsid w:val="00BB77FC"/>
    <w:rsid w:val="00BB783D"/>
    <w:rsid w:val="00BC110A"/>
    <w:rsid w:val="00BC4224"/>
    <w:rsid w:val="00BC7F76"/>
    <w:rsid w:val="00BD2338"/>
    <w:rsid w:val="00BE4987"/>
    <w:rsid w:val="00BE511D"/>
    <w:rsid w:val="00BE5388"/>
    <w:rsid w:val="00BE7C43"/>
    <w:rsid w:val="00BE7E82"/>
    <w:rsid w:val="00BF1D60"/>
    <w:rsid w:val="00BF447A"/>
    <w:rsid w:val="00BF46CA"/>
    <w:rsid w:val="00BF68E8"/>
    <w:rsid w:val="00C00587"/>
    <w:rsid w:val="00C00F43"/>
    <w:rsid w:val="00C06CA9"/>
    <w:rsid w:val="00C10429"/>
    <w:rsid w:val="00C10E62"/>
    <w:rsid w:val="00C12F92"/>
    <w:rsid w:val="00C130EE"/>
    <w:rsid w:val="00C14DD1"/>
    <w:rsid w:val="00C17D3D"/>
    <w:rsid w:val="00C20006"/>
    <w:rsid w:val="00C219C6"/>
    <w:rsid w:val="00C23067"/>
    <w:rsid w:val="00C25C88"/>
    <w:rsid w:val="00C260AF"/>
    <w:rsid w:val="00C27799"/>
    <w:rsid w:val="00C30D3E"/>
    <w:rsid w:val="00C31ADC"/>
    <w:rsid w:val="00C3217D"/>
    <w:rsid w:val="00C33744"/>
    <w:rsid w:val="00C34437"/>
    <w:rsid w:val="00C3480D"/>
    <w:rsid w:val="00C34A11"/>
    <w:rsid w:val="00C3713F"/>
    <w:rsid w:val="00C37387"/>
    <w:rsid w:val="00C42D2A"/>
    <w:rsid w:val="00C4491F"/>
    <w:rsid w:val="00C46A09"/>
    <w:rsid w:val="00C47EAF"/>
    <w:rsid w:val="00C5318E"/>
    <w:rsid w:val="00C57BB6"/>
    <w:rsid w:val="00C60D07"/>
    <w:rsid w:val="00C64B13"/>
    <w:rsid w:val="00C66855"/>
    <w:rsid w:val="00C670D5"/>
    <w:rsid w:val="00C67868"/>
    <w:rsid w:val="00C734E1"/>
    <w:rsid w:val="00C80715"/>
    <w:rsid w:val="00C82397"/>
    <w:rsid w:val="00C84EA6"/>
    <w:rsid w:val="00C85613"/>
    <w:rsid w:val="00C8618C"/>
    <w:rsid w:val="00C91688"/>
    <w:rsid w:val="00CA1A37"/>
    <w:rsid w:val="00CA4067"/>
    <w:rsid w:val="00CA5078"/>
    <w:rsid w:val="00CB2B56"/>
    <w:rsid w:val="00CC0011"/>
    <w:rsid w:val="00CC0BF9"/>
    <w:rsid w:val="00CC4F32"/>
    <w:rsid w:val="00CC7B7C"/>
    <w:rsid w:val="00CD28AE"/>
    <w:rsid w:val="00CD2FC0"/>
    <w:rsid w:val="00CD57C5"/>
    <w:rsid w:val="00CD7BB3"/>
    <w:rsid w:val="00CE096E"/>
    <w:rsid w:val="00CE52A8"/>
    <w:rsid w:val="00CE5F1A"/>
    <w:rsid w:val="00CF0E23"/>
    <w:rsid w:val="00CF42C6"/>
    <w:rsid w:val="00CF6B8D"/>
    <w:rsid w:val="00D0184E"/>
    <w:rsid w:val="00D0235E"/>
    <w:rsid w:val="00D05D99"/>
    <w:rsid w:val="00D0781F"/>
    <w:rsid w:val="00D15627"/>
    <w:rsid w:val="00D16E07"/>
    <w:rsid w:val="00D17FDA"/>
    <w:rsid w:val="00D24BC6"/>
    <w:rsid w:val="00D25231"/>
    <w:rsid w:val="00D27DC7"/>
    <w:rsid w:val="00D31921"/>
    <w:rsid w:val="00D34679"/>
    <w:rsid w:val="00D36515"/>
    <w:rsid w:val="00D418BC"/>
    <w:rsid w:val="00D44EE0"/>
    <w:rsid w:val="00D45FF3"/>
    <w:rsid w:val="00D53A6D"/>
    <w:rsid w:val="00D62A84"/>
    <w:rsid w:val="00D707C8"/>
    <w:rsid w:val="00D755A5"/>
    <w:rsid w:val="00D756B7"/>
    <w:rsid w:val="00D77222"/>
    <w:rsid w:val="00D77BA3"/>
    <w:rsid w:val="00D85270"/>
    <w:rsid w:val="00D905B6"/>
    <w:rsid w:val="00D912C3"/>
    <w:rsid w:val="00D93C90"/>
    <w:rsid w:val="00DA1E00"/>
    <w:rsid w:val="00DA2196"/>
    <w:rsid w:val="00DA67CD"/>
    <w:rsid w:val="00DB0B7F"/>
    <w:rsid w:val="00DB5761"/>
    <w:rsid w:val="00DB6991"/>
    <w:rsid w:val="00DC0137"/>
    <w:rsid w:val="00DC1BDF"/>
    <w:rsid w:val="00DC5D3B"/>
    <w:rsid w:val="00DC6BBE"/>
    <w:rsid w:val="00DD28E6"/>
    <w:rsid w:val="00DD2D70"/>
    <w:rsid w:val="00DD414F"/>
    <w:rsid w:val="00DD668A"/>
    <w:rsid w:val="00DD690E"/>
    <w:rsid w:val="00DE0CA4"/>
    <w:rsid w:val="00DE5625"/>
    <w:rsid w:val="00DF2881"/>
    <w:rsid w:val="00DF31DF"/>
    <w:rsid w:val="00DF3E2A"/>
    <w:rsid w:val="00DF756B"/>
    <w:rsid w:val="00E00F8F"/>
    <w:rsid w:val="00E0393D"/>
    <w:rsid w:val="00E07BF7"/>
    <w:rsid w:val="00E13021"/>
    <w:rsid w:val="00E13AFE"/>
    <w:rsid w:val="00E148DC"/>
    <w:rsid w:val="00E15BE7"/>
    <w:rsid w:val="00E16990"/>
    <w:rsid w:val="00E2258D"/>
    <w:rsid w:val="00E24789"/>
    <w:rsid w:val="00E32CBA"/>
    <w:rsid w:val="00E32EFD"/>
    <w:rsid w:val="00E342FD"/>
    <w:rsid w:val="00E3750E"/>
    <w:rsid w:val="00E379F2"/>
    <w:rsid w:val="00E413E4"/>
    <w:rsid w:val="00E47E3D"/>
    <w:rsid w:val="00E5051D"/>
    <w:rsid w:val="00E53DAA"/>
    <w:rsid w:val="00E61A7D"/>
    <w:rsid w:val="00E633A1"/>
    <w:rsid w:val="00E63AF4"/>
    <w:rsid w:val="00E65C74"/>
    <w:rsid w:val="00E73A5E"/>
    <w:rsid w:val="00E834E6"/>
    <w:rsid w:val="00E83855"/>
    <w:rsid w:val="00E85666"/>
    <w:rsid w:val="00E90855"/>
    <w:rsid w:val="00EA3AB2"/>
    <w:rsid w:val="00EA6223"/>
    <w:rsid w:val="00EA7531"/>
    <w:rsid w:val="00EA7C43"/>
    <w:rsid w:val="00EB012A"/>
    <w:rsid w:val="00EB03DC"/>
    <w:rsid w:val="00EB09B4"/>
    <w:rsid w:val="00EC1110"/>
    <w:rsid w:val="00EC4D77"/>
    <w:rsid w:val="00EC7544"/>
    <w:rsid w:val="00ED0E3F"/>
    <w:rsid w:val="00ED485F"/>
    <w:rsid w:val="00EE142B"/>
    <w:rsid w:val="00EE15FD"/>
    <w:rsid w:val="00EE28B7"/>
    <w:rsid w:val="00EE5AF8"/>
    <w:rsid w:val="00EF501D"/>
    <w:rsid w:val="00EF765B"/>
    <w:rsid w:val="00F01BE5"/>
    <w:rsid w:val="00F02846"/>
    <w:rsid w:val="00F02EA5"/>
    <w:rsid w:val="00F11AF9"/>
    <w:rsid w:val="00F13922"/>
    <w:rsid w:val="00F16804"/>
    <w:rsid w:val="00F16D07"/>
    <w:rsid w:val="00F17E64"/>
    <w:rsid w:val="00F2334E"/>
    <w:rsid w:val="00F30F60"/>
    <w:rsid w:val="00F4540C"/>
    <w:rsid w:val="00F47E4F"/>
    <w:rsid w:val="00F53338"/>
    <w:rsid w:val="00F55E13"/>
    <w:rsid w:val="00F6068B"/>
    <w:rsid w:val="00F620CA"/>
    <w:rsid w:val="00F67429"/>
    <w:rsid w:val="00F721FE"/>
    <w:rsid w:val="00F730E4"/>
    <w:rsid w:val="00F74070"/>
    <w:rsid w:val="00F828F2"/>
    <w:rsid w:val="00F84A22"/>
    <w:rsid w:val="00F900F2"/>
    <w:rsid w:val="00F914C4"/>
    <w:rsid w:val="00F91BDC"/>
    <w:rsid w:val="00F9219B"/>
    <w:rsid w:val="00F96095"/>
    <w:rsid w:val="00FA1AA8"/>
    <w:rsid w:val="00FA2B68"/>
    <w:rsid w:val="00FA4460"/>
    <w:rsid w:val="00FA49CC"/>
    <w:rsid w:val="00FA7726"/>
    <w:rsid w:val="00FB1B9A"/>
    <w:rsid w:val="00FB37CC"/>
    <w:rsid w:val="00FC09CB"/>
    <w:rsid w:val="00FC3784"/>
    <w:rsid w:val="00FC6384"/>
    <w:rsid w:val="00FC72C8"/>
    <w:rsid w:val="00FD3E54"/>
    <w:rsid w:val="00FD5348"/>
    <w:rsid w:val="00FD7B13"/>
    <w:rsid w:val="00FE3B05"/>
    <w:rsid w:val="00FE41D0"/>
    <w:rsid w:val="00FE629C"/>
    <w:rsid w:val="00FF0DA1"/>
    <w:rsid w:val="00FF0DCD"/>
    <w:rsid w:val="00FF4AB9"/>
    <w:rsid w:val="00FF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3C47"/>
    <w:pPr>
      <w:spacing w:line="260" w:lineRule="atLeast"/>
    </w:pPr>
    <w:rPr>
      <w:rFonts w:ascii="Verdana" w:hAnsi="Verdana"/>
      <w:sz w:val="22"/>
      <w:szCs w:val="22"/>
    </w:rPr>
  </w:style>
  <w:style w:type="paragraph" w:styleId="Nadpis1">
    <w:name w:val="heading 1"/>
    <w:basedOn w:val="Normln"/>
    <w:next w:val="Normln"/>
    <w:qFormat/>
    <w:rsid w:val="00273C47"/>
    <w:pPr>
      <w:keepNext/>
      <w:spacing w:before="540" w:line="400" w:lineRule="atLeast"/>
      <w:outlineLvl w:val="0"/>
    </w:pPr>
    <w:rPr>
      <w:rFonts w:cs="Arial"/>
      <w:b/>
      <w:bCs/>
      <w:smallCaps/>
      <w:kern w:val="32"/>
      <w:sz w:val="36"/>
      <w:szCs w:val="36"/>
    </w:rPr>
  </w:style>
  <w:style w:type="paragraph" w:styleId="Nadpis2">
    <w:name w:val="heading 2"/>
    <w:basedOn w:val="Normln"/>
    <w:next w:val="Normln"/>
    <w:qFormat/>
    <w:rsid w:val="00273C47"/>
    <w:pPr>
      <w:keepNext/>
      <w:spacing w:line="360" w:lineRule="atLeast"/>
      <w:outlineLvl w:val="1"/>
    </w:pPr>
    <w:rPr>
      <w:rFonts w:ascii="Arial" w:hAnsi="Arial" w:cs="Arial"/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73C47"/>
    <w:pPr>
      <w:tabs>
        <w:tab w:val="center" w:pos="4536"/>
        <w:tab w:val="right" w:pos="9072"/>
      </w:tabs>
      <w:spacing w:line="190" w:lineRule="atLeast"/>
    </w:pPr>
    <w:rPr>
      <w:color w:val="999999"/>
      <w:sz w:val="16"/>
      <w:szCs w:val="16"/>
    </w:rPr>
  </w:style>
  <w:style w:type="paragraph" w:styleId="Zpat">
    <w:name w:val="footer"/>
    <w:basedOn w:val="Normln"/>
    <w:rsid w:val="00273C47"/>
    <w:pPr>
      <w:tabs>
        <w:tab w:val="center" w:pos="4536"/>
        <w:tab w:val="right" w:pos="9072"/>
      </w:tabs>
      <w:spacing w:line="176" w:lineRule="atLeast"/>
      <w:ind w:left="2523"/>
    </w:pPr>
    <w:rPr>
      <w:color w:val="A0A0A0"/>
      <w:sz w:val="15"/>
      <w:szCs w:val="15"/>
    </w:rPr>
  </w:style>
  <w:style w:type="paragraph" w:customStyle="1" w:styleId="datum">
    <w:name w:val="datum"/>
    <w:basedOn w:val="Normln"/>
    <w:next w:val="Normln"/>
    <w:rsid w:val="00273C47"/>
    <w:pPr>
      <w:spacing w:line="220" w:lineRule="atLeast"/>
    </w:pPr>
    <w:rPr>
      <w:sz w:val="18"/>
      <w:szCs w:val="18"/>
    </w:rPr>
  </w:style>
  <w:style w:type="paragraph" w:customStyle="1" w:styleId="Pme">
    <w:name w:val="Přímá řeč"/>
    <w:basedOn w:val="Normln"/>
    <w:next w:val="Normln"/>
    <w:rsid w:val="00273C47"/>
    <w:pPr>
      <w:spacing w:before="260"/>
    </w:pPr>
    <w:rPr>
      <w:i/>
    </w:rPr>
  </w:style>
  <w:style w:type="paragraph" w:customStyle="1" w:styleId="Normlnprvn">
    <w:name w:val="Normální první"/>
    <w:basedOn w:val="Normln"/>
    <w:next w:val="Normln"/>
    <w:rsid w:val="00273C47"/>
    <w:pPr>
      <w:spacing w:before="260"/>
    </w:pPr>
  </w:style>
  <w:style w:type="paragraph" w:customStyle="1" w:styleId="Jmno">
    <w:name w:val="Jméno"/>
    <w:basedOn w:val="Normln"/>
    <w:next w:val="Normln"/>
    <w:rsid w:val="00273C47"/>
    <w:pPr>
      <w:spacing w:before="780"/>
    </w:pPr>
  </w:style>
  <w:style w:type="paragraph" w:customStyle="1" w:styleId="kontakt">
    <w:name w:val="kontakt"/>
    <w:basedOn w:val="Normln"/>
    <w:next w:val="kontaktbez"/>
    <w:rsid w:val="00273C47"/>
    <w:pPr>
      <w:spacing w:before="220" w:line="220" w:lineRule="atLeast"/>
    </w:pPr>
    <w:rPr>
      <w:sz w:val="18"/>
      <w:szCs w:val="18"/>
    </w:rPr>
  </w:style>
  <w:style w:type="paragraph" w:customStyle="1" w:styleId="kontaktbez">
    <w:name w:val="kontakt bez"/>
    <w:basedOn w:val="kontakt"/>
    <w:rsid w:val="00273C47"/>
    <w:pPr>
      <w:spacing w:before="0"/>
    </w:pPr>
  </w:style>
  <w:style w:type="paragraph" w:customStyle="1" w:styleId="Zpat2">
    <w:name w:val="Zápatí 2"/>
    <w:basedOn w:val="Zpat"/>
    <w:rsid w:val="00273C47"/>
    <w:pPr>
      <w:tabs>
        <w:tab w:val="clear" w:pos="4536"/>
        <w:tab w:val="clear" w:pos="9072"/>
        <w:tab w:val="right" w:pos="10121"/>
      </w:tabs>
      <w:spacing w:before="190" w:line="190" w:lineRule="atLeast"/>
    </w:pPr>
    <w:rPr>
      <w:b/>
      <w:i/>
      <w:sz w:val="16"/>
      <w:szCs w:val="16"/>
    </w:rPr>
  </w:style>
  <w:style w:type="paragraph" w:customStyle="1" w:styleId="Zpat3">
    <w:name w:val="Zápatí 3"/>
    <w:basedOn w:val="Zpat2"/>
    <w:rsid w:val="00273C47"/>
    <w:rPr>
      <w:i w:val="0"/>
    </w:rPr>
  </w:style>
  <w:style w:type="character" w:styleId="slostrnky">
    <w:name w:val="page number"/>
    <w:basedOn w:val="Standardnpsmoodstavce"/>
    <w:rsid w:val="00273C47"/>
  </w:style>
  <w:style w:type="character" w:customStyle="1" w:styleId="Char">
    <w:name w:val="Char"/>
    <w:rsid w:val="00273C47"/>
    <w:rPr>
      <w:rFonts w:ascii="Verdana" w:hAnsi="Verdana"/>
      <w:color w:val="A0A0A0"/>
      <w:sz w:val="15"/>
      <w:szCs w:val="15"/>
      <w:lang w:val="cs-CZ" w:eastAsia="cs-CZ" w:bidi="ar-SA"/>
    </w:rPr>
  </w:style>
  <w:style w:type="character" w:customStyle="1" w:styleId="Zpat2Char">
    <w:name w:val="Zápatí 2 Char"/>
    <w:rsid w:val="00273C47"/>
    <w:rPr>
      <w:rFonts w:ascii="Verdana" w:hAnsi="Verdana"/>
      <w:b/>
      <w:i/>
      <w:color w:val="A0A0A0"/>
      <w:sz w:val="16"/>
      <w:szCs w:val="16"/>
      <w:lang w:val="cs-CZ" w:eastAsia="cs-CZ" w:bidi="ar-SA"/>
    </w:rPr>
  </w:style>
  <w:style w:type="character" w:customStyle="1" w:styleId="Zpat3Char">
    <w:name w:val="Zápatí 3 Char"/>
    <w:basedOn w:val="Zpat2Char"/>
    <w:rsid w:val="00273C47"/>
    <w:rPr>
      <w:rFonts w:ascii="Verdana" w:hAnsi="Verdana"/>
      <w:b/>
      <w:i/>
      <w:color w:val="A0A0A0"/>
      <w:sz w:val="16"/>
      <w:szCs w:val="16"/>
      <w:lang w:val="cs-CZ" w:eastAsia="cs-CZ" w:bidi="ar-SA"/>
    </w:rPr>
  </w:style>
  <w:style w:type="character" w:styleId="Odkaznakoment">
    <w:name w:val="annotation reference"/>
    <w:semiHidden/>
    <w:rsid w:val="00145B50"/>
    <w:rPr>
      <w:sz w:val="16"/>
      <w:szCs w:val="16"/>
    </w:rPr>
  </w:style>
  <w:style w:type="paragraph" w:styleId="Textkomente">
    <w:name w:val="annotation text"/>
    <w:basedOn w:val="Normln"/>
    <w:semiHidden/>
    <w:rsid w:val="00145B5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45B50"/>
    <w:rPr>
      <w:b/>
      <w:bCs/>
    </w:rPr>
  </w:style>
  <w:style w:type="paragraph" w:styleId="Textbubliny">
    <w:name w:val="Balloon Text"/>
    <w:basedOn w:val="Normln"/>
    <w:semiHidden/>
    <w:rsid w:val="00145B50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704AA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2A20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13BA4"/>
    <w:pPr>
      <w:ind w:left="720"/>
      <w:contextualSpacing/>
    </w:pPr>
  </w:style>
  <w:style w:type="paragraph" w:styleId="Revize">
    <w:name w:val="Revision"/>
    <w:hidden/>
    <w:uiPriority w:val="99"/>
    <w:semiHidden/>
    <w:rsid w:val="00F91BDC"/>
    <w:rPr>
      <w:rFonts w:ascii="Verdana" w:hAnsi="Verdana"/>
      <w:sz w:val="22"/>
      <w:szCs w:val="22"/>
    </w:rPr>
  </w:style>
  <w:style w:type="character" w:styleId="Hypertextovodkaz">
    <w:name w:val="Hyperlink"/>
    <w:basedOn w:val="Standardnpsmoodstavce"/>
    <w:unhideWhenUsed/>
    <w:rsid w:val="00987036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521C4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3C47"/>
    <w:pPr>
      <w:spacing w:line="260" w:lineRule="atLeast"/>
    </w:pPr>
    <w:rPr>
      <w:rFonts w:ascii="Verdana" w:hAnsi="Verdana"/>
      <w:sz w:val="22"/>
      <w:szCs w:val="22"/>
    </w:rPr>
  </w:style>
  <w:style w:type="paragraph" w:styleId="Nadpis1">
    <w:name w:val="heading 1"/>
    <w:basedOn w:val="Normln"/>
    <w:next w:val="Normln"/>
    <w:qFormat/>
    <w:rsid w:val="00273C47"/>
    <w:pPr>
      <w:keepNext/>
      <w:spacing w:before="540" w:line="400" w:lineRule="atLeast"/>
      <w:outlineLvl w:val="0"/>
    </w:pPr>
    <w:rPr>
      <w:rFonts w:cs="Arial"/>
      <w:b/>
      <w:bCs/>
      <w:smallCaps/>
      <w:kern w:val="32"/>
      <w:sz w:val="36"/>
      <w:szCs w:val="36"/>
    </w:rPr>
  </w:style>
  <w:style w:type="paragraph" w:styleId="Nadpis2">
    <w:name w:val="heading 2"/>
    <w:basedOn w:val="Normln"/>
    <w:next w:val="Normln"/>
    <w:qFormat/>
    <w:rsid w:val="00273C47"/>
    <w:pPr>
      <w:keepNext/>
      <w:spacing w:line="360" w:lineRule="atLeast"/>
      <w:outlineLvl w:val="1"/>
    </w:pPr>
    <w:rPr>
      <w:rFonts w:ascii="Arial" w:hAnsi="Arial" w:cs="Arial"/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73C47"/>
    <w:pPr>
      <w:tabs>
        <w:tab w:val="center" w:pos="4536"/>
        <w:tab w:val="right" w:pos="9072"/>
      </w:tabs>
      <w:spacing w:line="190" w:lineRule="atLeast"/>
    </w:pPr>
    <w:rPr>
      <w:color w:val="999999"/>
      <w:sz w:val="16"/>
      <w:szCs w:val="16"/>
    </w:rPr>
  </w:style>
  <w:style w:type="paragraph" w:styleId="Zpat">
    <w:name w:val="footer"/>
    <w:basedOn w:val="Normln"/>
    <w:rsid w:val="00273C47"/>
    <w:pPr>
      <w:tabs>
        <w:tab w:val="center" w:pos="4536"/>
        <w:tab w:val="right" w:pos="9072"/>
      </w:tabs>
      <w:spacing w:line="176" w:lineRule="atLeast"/>
      <w:ind w:left="2523"/>
    </w:pPr>
    <w:rPr>
      <w:color w:val="A0A0A0"/>
      <w:sz w:val="15"/>
      <w:szCs w:val="15"/>
    </w:rPr>
  </w:style>
  <w:style w:type="paragraph" w:customStyle="1" w:styleId="datum">
    <w:name w:val="datum"/>
    <w:basedOn w:val="Normln"/>
    <w:next w:val="Normln"/>
    <w:rsid w:val="00273C47"/>
    <w:pPr>
      <w:spacing w:line="220" w:lineRule="atLeast"/>
    </w:pPr>
    <w:rPr>
      <w:sz w:val="18"/>
      <w:szCs w:val="18"/>
    </w:rPr>
  </w:style>
  <w:style w:type="paragraph" w:customStyle="1" w:styleId="Pme">
    <w:name w:val="Přímá řeč"/>
    <w:basedOn w:val="Normln"/>
    <w:next w:val="Normln"/>
    <w:rsid w:val="00273C47"/>
    <w:pPr>
      <w:spacing w:before="260"/>
    </w:pPr>
    <w:rPr>
      <w:i/>
    </w:rPr>
  </w:style>
  <w:style w:type="paragraph" w:customStyle="1" w:styleId="Normlnprvn">
    <w:name w:val="Normální první"/>
    <w:basedOn w:val="Normln"/>
    <w:next w:val="Normln"/>
    <w:rsid w:val="00273C47"/>
    <w:pPr>
      <w:spacing w:before="260"/>
    </w:pPr>
  </w:style>
  <w:style w:type="paragraph" w:customStyle="1" w:styleId="Jmno">
    <w:name w:val="Jméno"/>
    <w:basedOn w:val="Normln"/>
    <w:next w:val="Normln"/>
    <w:rsid w:val="00273C47"/>
    <w:pPr>
      <w:spacing w:before="780"/>
    </w:pPr>
  </w:style>
  <w:style w:type="paragraph" w:customStyle="1" w:styleId="kontakt">
    <w:name w:val="kontakt"/>
    <w:basedOn w:val="Normln"/>
    <w:next w:val="kontaktbez"/>
    <w:rsid w:val="00273C47"/>
    <w:pPr>
      <w:spacing w:before="220" w:line="220" w:lineRule="atLeast"/>
    </w:pPr>
    <w:rPr>
      <w:sz w:val="18"/>
      <w:szCs w:val="18"/>
    </w:rPr>
  </w:style>
  <w:style w:type="paragraph" w:customStyle="1" w:styleId="kontaktbez">
    <w:name w:val="kontakt bez"/>
    <w:basedOn w:val="kontakt"/>
    <w:rsid w:val="00273C47"/>
    <w:pPr>
      <w:spacing w:before="0"/>
    </w:pPr>
  </w:style>
  <w:style w:type="paragraph" w:customStyle="1" w:styleId="Zpat2">
    <w:name w:val="Zápatí 2"/>
    <w:basedOn w:val="Zpat"/>
    <w:rsid w:val="00273C47"/>
    <w:pPr>
      <w:tabs>
        <w:tab w:val="clear" w:pos="4536"/>
        <w:tab w:val="clear" w:pos="9072"/>
        <w:tab w:val="right" w:pos="10121"/>
      </w:tabs>
      <w:spacing w:before="190" w:line="190" w:lineRule="atLeast"/>
    </w:pPr>
    <w:rPr>
      <w:b/>
      <w:i/>
      <w:sz w:val="16"/>
      <w:szCs w:val="16"/>
    </w:rPr>
  </w:style>
  <w:style w:type="paragraph" w:customStyle="1" w:styleId="Zpat3">
    <w:name w:val="Zápatí 3"/>
    <w:basedOn w:val="Zpat2"/>
    <w:rsid w:val="00273C47"/>
    <w:rPr>
      <w:i w:val="0"/>
    </w:rPr>
  </w:style>
  <w:style w:type="character" w:styleId="slostrnky">
    <w:name w:val="page number"/>
    <w:basedOn w:val="Standardnpsmoodstavce"/>
    <w:rsid w:val="00273C47"/>
  </w:style>
  <w:style w:type="character" w:customStyle="1" w:styleId="Char">
    <w:name w:val="Char"/>
    <w:rsid w:val="00273C47"/>
    <w:rPr>
      <w:rFonts w:ascii="Verdana" w:hAnsi="Verdana"/>
      <w:color w:val="A0A0A0"/>
      <w:sz w:val="15"/>
      <w:szCs w:val="15"/>
      <w:lang w:val="cs-CZ" w:eastAsia="cs-CZ" w:bidi="ar-SA"/>
    </w:rPr>
  </w:style>
  <w:style w:type="character" w:customStyle="1" w:styleId="Zpat2Char">
    <w:name w:val="Zápatí 2 Char"/>
    <w:rsid w:val="00273C47"/>
    <w:rPr>
      <w:rFonts w:ascii="Verdana" w:hAnsi="Verdana"/>
      <w:b/>
      <w:i/>
      <w:color w:val="A0A0A0"/>
      <w:sz w:val="16"/>
      <w:szCs w:val="16"/>
      <w:lang w:val="cs-CZ" w:eastAsia="cs-CZ" w:bidi="ar-SA"/>
    </w:rPr>
  </w:style>
  <w:style w:type="character" w:customStyle="1" w:styleId="Zpat3Char">
    <w:name w:val="Zápatí 3 Char"/>
    <w:basedOn w:val="Zpat2Char"/>
    <w:rsid w:val="00273C47"/>
    <w:rPr>
      <w:rFonts w:ascii="Verdana" w:hAnsi="Verdana"/>
      <w:b/>
      <w:i/>
      <w:color w:val="A0A0A0"/>
      <w:sz w:val="16"/>
      <w:szCs w:val="16"/>
      <w:lang w:val="cs-CZ" w:eastAsia="cs-CZ" w:bidi="ar-SA"/>
    </w:rPr>
  </w:style>
  <w:style w:type="character" w:styleId="Odkaznakoment">
    <w:name w:val="annotation reference"/>
    <w:semiHidden/>
    <w:rsid w:val="00145B50"/>
    <w:rPr>
      <w:sz w:val="16"/>
      <w:szCs w:val="16"/>
    </w:rPr>
  </w:style>
  <w:style w:type="paragraph" w:styleId="Textkomente">
    <w:name w:val="annotation text"/>
    <w:basedOn w:val="Normln"/>
    <w:semiHidden/>
    <w:rsid w:val="00145B5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45B50"/>
    <w:rPr>
      <w:b/>
      <w:bCs/>
    </w:rPr>
  </w:style>
  <w:style w:type="paragraph" w:styleId="Textbubliny">
    <w:name w:val="Balloon Text"/>
    <w:basedOn w:val="Normln"/>
    <w:semiHidden/>
    <w:rsid w:val="00145B50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704AA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2A20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13BA4"/>
    <w:pPr>
      <w:ind w:left="720"/>
      <w:contextualSpacing/>
    </w:pPr>
  </w:style>
  <w:style w:type="paragraph" w:styleId="Revize">
    <w:name w:val="Revision"/>
    <w:hidden/>
    <w:uiPriority w:val="99"/>
    <w:semiHidden/>
    <w:rsid w:val="00F91BDC"/>
    <w:rPr>
      <w:rFonts w:ascii="Verdana" w:hAnsi="Verdana"/>
      <w:sz w:val="22"/>
      <w:szCs w:val="22"/>
    </w:rPr>
  </w:style>
  <w:style w:type="character" w:styleId="Hypertextovodkaz">
    <w:name w:val="Hyperlink"/>
    <w:basedOn w:val="Standardnpsmoodstavce"/>
    <w:unhideWhenUsed/>
    <w:rsid w:val="00987036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521C4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5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4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4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25925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37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7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38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856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411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849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518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58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280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13685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3084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2881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6890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0623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501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7176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9331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7063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30608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8444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00758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22207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16815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719427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27270367">
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<w:marRight w:val="60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402580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264570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379071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973304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496233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ausova@vdv.cz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wmf"/><Relationship Id="rId2" Type="http://schemas.openxmlformats.org/officeDocument/2006/relationships/image" Target="http://www.vdv.cz/image/max-2000x2000/225.jpg" TargetMode="External"/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wmf"/><Relationship Id="rId2" Type="http://schemas.openxmlformats.org/officeDocument/2006/relationships/image" Target="http://www.vdv.cz/image/max-2000x2000/225.jpg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atloukalovai\Local%20Settings\Temporary%20Internet%20Files\OLK3\Tiskov&#225;%20zpr&#225;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CB730-C3C9-4AE0-9B94-69BAD2892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</Template>
  <TotalTime>1</TotalTime>
  <Pages>2</Pages>
  <Words>219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Praze dne klikněte a vložte datum</vt:lpstr>
    </vt:vector>
  </TitlesOfParts>
  <Company>Animi.cz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Praze dne klikněte a vložte datum</dc:title>
  <dc:creator>zatloukalovai</dc:creator>
  <cp:lastModifiedBy>jana</cp:lastModifiedBy>
  <cp:revision>3</cp:revision>
  <cp:lastPrinted>2019-03-26T08:47:00Z</cp:lastPrinted>
  <dcterms:created xsi:type="dcterms:W3CDTF">2020-10-13T11:01:00Z</dcterms:created>
  <dcterms:modified xsi:type="dcterms:W3CDTF">2020-10-13T11:04:00Z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-1028343051</vt:i4>
  </property>
  <property fmtid="{D5CDD505-2E9C-101B-9397-08002B2CF9AE}" pid="3" name="_EmailEntryID">
    <vt:lpwstr>00000000BA661684F92D3B4FB852FEC2A236CBE407000E8753453273974BAF55D24C0E28115C0033CB76A80C00000E8753453273974BAF55D24C0E28115C0033CDF4057D0000</vt:lpwstr>
  </property>
  <property fmtid="{D5CDD505-2E9C-101B-9397-08002B2CF9AE}" pid="4" name="_EmailStoreID0">
    <vt:lpwstr>0000000038A1BB1005E5101AA1BB08002B2A56C20000454D534D44422E444C4C00000000000000001B55FA20AA6611CD9BC800AA002FC45A0C0000004D53504832433634002F6F3D63736F622F6F753D65786368616E67652061646D696E6973747261746976652067726F7570202866796469626F686632337370646C74292</vt:lpwstr>
  </property>
  <property fmtid="{D5CDD505-2E9C-101B-9397-08002B2CF9AE}" pid="5" name="_EmailStoreID1">
    <vt:lpwstr>F636E3D726563697069656E74732F636E3D6B72616C696B6F7661616C00</vt:lpwstr>
  </property>
  <property fmtid="{D5CDD505-2E9C-101B-9397-08002B2CF9AE}" pid="6" name="_EmailStoreID">
    <vt:lpwstr>0000000038A1BB1005E5101AA1BB08002B2A56C20000454D534D44422E444C4C00000000000000001B55FA20AA6611CD9BC800AA002FC45A0C0000004D53504832433630002F6F3D63736F622F6F753D63727365646D6F6E746F6E2F636E3D726563697069656E74732F636E3D6C656A6361726F76616B00</vt:lpwstr>
  </property>
  <property fmtid="{D5CDD505-2E9C-101B-9397-08002B2CF9AE}" pid="7" name="CSOB-DocumentTagging.ClassificationMark.P00">
    <vt:lpwstr>&lt;ClassificationMark xmlns:xsi="http://www.w3.org/2001/XMLSchema-instance" xmlns:xsd="http://www.w3.org/2001/XMLSchema" margin="NaN" class="C0" owner="zatloukalovai" position="TopLeft" marginX="0" marginY="0" classifiedOn="2019-03-27T09:37:02.0842078+</vt:lpwstr>
  </property>
  <property fmtid="{D5CDD505-2E9C-101B-9397-08002B2CF9AE}" pid="8" name="CSOB-DocumentTagging.ClassificationMark.P01">
    <vt:lpwstr>01:00" showPrintedBy="false" showPrintDate="false" language="cs" ApplicationVersion="Microsoft Word, 15.0" addinVersion="5.8.11.0" template="CSOB"&gt;&lt;history bulk="false" class="Veřejné" code="C0" user="KAUCKÁ Linda" date="2019-03-27T09:37:02.0842078+0</vt:lpwstr>
  </property>
  <property fmtid="{D5CDD505-2E9C-101B-9397-08002B2CF9AE}" pid="9" name="CSOB-DocumentTagging.ClassificationMark.P02">
    <vt:lpwstr>1:00" /&gt;&lt;recipients /&gt;&lt;documentOwners /&gt;&lt;/ClassificationMark&gt;</vt:lpwstr>
  </property>
  <property fmtid="{D5CDD505-2E9C-101B-9397-08002B2CF9AE}" pid="10" name="CSOB-DocumentTagging.ClassificationMark">
    <vt:lpwstr>￼PARTS:3</vt:lpwstr>
  </property>
  <property fmtid="{D5CDD505-2E9C-101B-9397-08002B2CF9AE}" pid="11" name="CSOB-DocumentClasification">
    <vt:lpwstr>Veřejné</vt:lpwstr>
  </property>
  <property fmtid="{D5CDD505-2E9C-101B-9397-08002B2CF9AE}" pid="12" name="CSOB-DLP">
    <vt:lpwstr>CSOB-DLP:TAGPublic</vt:lpwstr>
  </property>
  <property fmtid="{D5CDD505-2E9C-101B-9397-08002B2CF9AE}" pid="13" name="_ReviewingToolsShownOnce">
    <vt:lpwstr/>
  </property>
</Properties>
</file>