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18" w:rsidRPr="000B293B" w:rsidRDefault="000B293B" w:rsidP="000B293B">
      <w:pPr>
        <w:spacing w:line="240" w:lineRule="auto"/>
        <w:jc w:val="center"/>
        <w:rPr>
          <w:sz w:val="36"/>
          <w:szCs w:val="36"/>
        </w:rPr>
      </w:pPr>
      <w:r w:rsidRPr="000B293B">
        <w:rPr>
          <w:sz w:val="36"/>
          <w:szCs w:val="36"/>
        </w:rPr>
        <w:t>Tisková zpráva</w:t>
      </w:r>
    </w:p>
    <w:p w:rsidR="000B293B" w:rsidRPr="000B293B" w:rsidRDefault="00F14F06" w:rsidP="000B293B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Neuvěřitelný zájem o </w:t>
      </w:r>
      <w:r w:rsidR="005E2053">
        <w:rPr>
          <w:b/>
          <w:sz w:val="48"/>
          <w:szCs w:val="48"/>
        </w:rPr>
        <w:t>Memori</w:t>
      </w:r>
      <w:r w:rsidR="00961B16">
        <w:rPr>
          <w:b/>
          <w:sz w:val="48"/>
          <w:szCs w:val="48"/>
        </w:rPr>
        <w:t>á</w:t>
      </w:r>
      <w:r w:rsidR="005E2053">
        <w:rPr>
          <w:b/>
          <w:sz w:val="48"/>
          <w:szCs w:val="48"/>
        </w:rPr>
        <w:t xml:space="preserve">l Josefa </w:t>
      </w:r>
      <w:proofErr w:type="spellStart"/>
      <w:r w:rsidR="005E2053">
        <w:rPr>
          <w:b/>
          <w:sz w:val="48"/>
          <w:szCs w:val="48"/>
        </w:rPr>
        <w:t>Šťulíka</w:t>
      </w:r>
      <w:proofErr w:type="spellEnd"/>
      <w:r w:rsidR="000B293B" w:rsidRPr="000B293B">
        <w:rPr>
          <w:b/>
          <w:sz w:val="48"/>
          <w:szCs w:val="48"/>
        </w:rPr>
        <w:t xml:space="preserve"> 201</w:t>
      </w:r>
      <w:r w:rsidR="00961B16">
        <w:rPr>
          <w:b/>
          <w:sz w:val="48"/>
          <w:szCs w:val="48"/>
        </w:rPr>
        <w:t>9</w:t>
      </w:r>
    </w:p>
    <w:p w:rsidR="000B293B" w:rsidRDefault="005E2053" w:rsidP="000B293B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961B16">
        <w:rPr>
          <w:sz w:val="36"/>
          <w:szCs w:val="36"/>
        </w:rPr>
        <w:t>0</w:t>
      </w:r>
      <w:r>
        <w:rPr>
          <w:sz w:val="36"/>
          <w:szCs w:val="36"/>
        </w:rPr>
        <w:t>. 4</w:t>
      </w:r>
      <w:r w:rsidR="000B293B" w:rsidRPr="000B293B">
        <w:rPr>
          <w:sz w:val="36"/>
          <w:szCs w:val="36"/>
        </w:rPr>
        <w:t>. 201</w:t>
      </w:r>
      <w:r w:rsidR="00DA7966">
        <w:rPr>
          <w:sz w:val="36"/>
          <w:szCs w:val="36"/>
        </w:rPr>
        <w:t>9</w:t>
      </w:r>
    </w:p>
    <w:p w:rsidR="000B293B" w:rsidRDefault="000B293B" w:rsidP="000B293B">
      <w:pPr>
        <w:spacing w:line="240" w:lineRule="auto"/>
        <w:jc w:val="center"/>
        <w:rPr>
          <w:sz w:val="36"/>
          <w:szCs w:val="36"/>
        </w:rPr>
      </w:pPr>
    </w:p>
    <w:p w:rsidR="00F14F06" w:rsidRDefault="00F14F06" w:rsidP="00F14F06">
      <w:pPr>
        <w:spacing w:after="120" w:line="240" w:lineRule="auto"/>
        <w:jc w:val="both"/>
        <w:rPr>
          <w:b/>
          <w:sz w:val="28"/>
          <w:szCs w:val="28"/>
        </w:rPr>
      </w:pPr>
      <w:r w:rsidRPr="00317BCA">
        <w:rPr>
          <w:b/>
          <w:sz w:val="28"/>
          <w:szCs w:val="28"/>
        </w:rPr>
        <w:t xml:space="preserve">Do 6. ročníku </w:t>
      </w:r>
      <w:r w:rsidR="00AD47E8">
        <w:rPr>
          <w:b/>
          <w:sz w:val="28"/>
          <w:szCs w:val="28"/>
        </w:rPr>
        <w:t xml:space="preserve">Memoriálu Josefa </w:t>
      </w:r>
      <w:proofErr w:type="spellStart"/>
      <w:r w:rsidR="00AD47E8">
        <w:rPr>
          <w:b/>
          <w:sz w:val="28"/>
          <w:szCs w:val="28"/>
        </w:rPr>
        <w:t>Šťulíka</w:t>
      </w:r>
      <w:proofErr w:type="spellEnd"/>
      <w:r w:rsidR="00AD47E8">
        <w:rPr>
          <w:b/>
          <w:sz w:val="28"/>
          <w:szCs w:val="28"/>
        </w:rPr>
        <w:t xml:space="preserve">, běžeckého závodu na počest Josefa </w:t>
      </w:r>
      <w:proofErr w:type="spellStart"/>
      <w:r w:rsidR="00AD47E8">
        <w:rPr>
          <w:b/>
          <w:sz w:val="28"/>
          <w:szCs w:val="28"/>
        </w:rPr>
        <w:t>Šťulíka</w:t>
      </w:r>
      <w:proofErr w:type="spellEnd"/>
      <w:r w:rsidR="00AD47E8">
        <w:rPr>
          <w:b/>
          <w:sz w:val="28"/>
          <w:szCs w:val="28"/>
        </w:rPr>
        <w:t xml:space="preserve"> z Ležáků, </w:t>
      </w:r>
      <w:r w:rsidRPr="00317BCA">
        <w:rPr>
          <w:b/>
          <w:sz w:val="28"/>
          <w:szCs w:val="28"/>
        </w:rPr>
        <w:t xml:space="preserve">se k 3. dubnu přihlásilo </w:t>
      </w:r>
      <w:r>
        <w:rPr>
          <w:b/>
          <w:sz w:val="28"/>
          <w:szCs w:val="28"/>
        </w:rPr>
        <w:t>neuvěřitelných 5</w:t>
      </w:r>
      <w:r w:rsidR="00EE3D3D">
        <w:rPr>
          <w:b/>
          <w:sz w:val="28"/>
          <w:szCs w:val="28"/>
        </w:rPr>
        <w:t>20</w:t>
      </w:r>
      <w:r w:rsidRPr="00317BCA">
        <w:rPr>
          <w:b/>
          <w:sz w:val="28"/>
          <w:szCs w:val="28"/>
        </w:rPr>
        <w:t xml:space="preserve"> běžců</w:t>
      </w:r>
      <w:r w:rsidR="00145E55">
        <w:rPr>
          <w:b/>
          <w:sz w:val="28"/>
          <w:szCs w:val="28"/>
        </w:rPr>
        <w:t xml:space="preserve"> z 21 škol</w:t>
      </w:r>
      <w:r w:rsidRPr="00317BC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Loňský rekord 434 účastníků jsme letos překonal</w:t>
      </w:r>
      <w:r w:rsidR="00EE3D3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o skvělých</w:t>
      </w:r>
      <w:r w:rsidR="009F48DF">
        <w:rPr>
          <w:b/>
          <w:sz w:val="28"/>
          <w:szCs w:val="28"/>
        </w:rPr>
        <w:t xml:space="preserve"> více než </w:t>
      </w:r>
      <w:r>
        <w:rPr>
          <w:b/>
          <w:sz w:val="28"/>
          <w:szCs w:val="28"/>
        </w:rPr>
        <w:t>80 a</w:t>
      </w:r>
      <w:r w:rsidR="00145E5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to</w:t>
      </w:r>
      <w:r w:rsidR="00145E5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ještě před uzávěrkou přihlášek. Z toho důvodu poprvé v historii tohoto běžeckého závodu pro žáky a studenty základních a středních škol vyhlašujeme </w:t>
      </w:r>
      <w:r w:rsidR="00AD47E8">
        <w:rPr>
          <w:b/>
          <w:sz w:val="28"/>
          <w:szCs w:val="28"/>
        </w:rPr>
        <w:t>STOPSTAV</w:t>
      </w:r>
      <w:r>
        <w:rPr>
          <w:b/>
          <w:sz w:val="28"/>
          <w:szCs w:val="28"/>
        </w:rPr>
        <w:t xml:space="preserve"> a žádné další běžce již neregistrujeme! </w:t>
      </w:r>
    </w:p>
    <w:p w:rsidR="0052366D" w:rsidRPr="0052366D" w:rsidRDefault="0052366D" w:rsidP="0052366D">
      <w:pPr>
        <w:spacing w:line="240" w:lineRule="auto"/>
        <w:rPr>
          <w:rFonts w:ascii="Calibri" w:hAnsi="Calibri"/>
          <w:i/>
          <w:color w:val="auto"/>
          <w:sz w:val="28"/>
          <w:szCs w:val="28"/>
        </w:rPr>
      </w:pPr>
      <w:r>
        <w:rPr>
          <w:i/>
          <w:sz w:val="28"/>
          <w:szCs w:val="28"/>
        </w:rPr>
        <w:t>„</w:t>
      </w:r>
      <w:r w:rsidRPr="0052366D">
        <w:rPr>
          <w:i/>
          <w:sz w:val="28"/>
          <w:szCs w:val="28"/>
        </w:rPr>
        <w:t>Prosíme všechny, kteří se chtěli ještě přihlásit, aby zvážili svoji účast na další sportovně-vědomostní akci připravovanou v Památníku Ležáky</w:t>
      </w:r>
      <w:r w:rsidR="00667F03">
        <w:rPr>
          <w:i/>
          <w:sz w:val="28"/>
          <w:szCs w:val="28"/>
        </w:rPr>
        <w:t>,</w:t>
      </w:r>
      <w:r w:rsidRPr="0052366D">
        <w:rPr>
          <w:i/>
          <w:sz w:val="28"/>
          <w:szCs w:val="28"/>
        </w:rPr>
        <w:t xml:space="preserve"> a </w:t>
      </w:r>
      <w:r>
        <w:rPr>
          <w:i/>
          <w:sz w:val="28"/>
          <w:szCs w:val="28"/>
        </w:rPr>
        <w:t xml:space="preserve">to </w:t>
      </w:r>
      <w:r w:rsidR="00145E55">
        <w:rPr>
          <w:i/>
          <w:sz w:val="28"/>
          <w:szCs w:val="28"/>
        </w:rPr>
        <w:t>sice na </w:t>
      </w:r>
      <w:r w:rsidRPr="0052366D">
        <w:rPr>
          <w:b/>
          <w:bCs/>
          <w:i/>
          <w:sz w:val="28"/>
          <w:szCs w:val="28"/>
        </w:rPr>
        <w:t>Memoriál</w:t>
      </w:r>
      <w:r>
        <w:rPr>
          <w:b/>
          <w:bCs/>
          <w:i/>
          <w:sz w:val="28"/>
          <w:szCs w:val="28"/>
        </w:rPr>
        <w:t>u</w:t>
      </w:r>
      <w:r w:rsidRPr="0052366D">
        <w:rPr>
          <w:b/>
          <w:bCs/>
          <w:i/>
          <w:sz w:val="28"/>
          <w:szCs w:val="28"/>
        </w:rPr>
        <w:t xml:space="preserve"> Karla Kněze, který se bude konat 21. 6. 2019</w:t>
      </w:r>
      <w:r w:rsidRPr="0052366D">
        <w:rPr>
          <w:i/>
          <w:sz w:val="28"/>
          <w:szCs w:val="28"/>
        </w:rPr>
        <w:t>.</w:t>
      </w:r>
    </w:p>
    <w:p w:rsidR="0052366D" w:rsidRDefault="0052366D" w:rsidP="0052366D">
      <w:pPr>
        <w:spacing w:line="240" w:lineRule="auto"/>
        <w:rPr>
          <w:i/>
          <w:sz w:val="28"/>
          <w:szCs w:val="28"/>
        </w:rPr>
      </w:pPr>
      <w:r w:rsidRPr="0052366D">
        <w:rPr>
          <w:i/>
          <w:sz w:val="28"/>
          <w:szCs w:val="28"/>
        </w:rPr>
        <w:t xml:space="preserve">Všem zájemcům velmi děkujeme a </w:t>
      </w:r>
      <w:r>
        <w:rPr>
          <w:i/>
          <w:sz w:val="28"/>
          <w:szCs w:val="28"/>
        </w:rPr>
        <w:t xml:space="preserve">nesmírně si </w:t>
      </w:r>
      <w:r w:rsidRPr="0052366D">
        <w:rPr>
          <w:i/>
          <w:sz w:val="28"/>
          <w:szCs w:val="28"/>
        </w:rPr>
        <w:t>vážíme jejich přízně Památníku Ležáky i sportovním</w:t>
      </w:r>
      <w:r>
        <w:rPr>
          <w:i/>
          <w:sz w:val="28"/>
          <w:szCs w:val="28"/>
        </w:rPr>
        <w:t xml:space="preserve"> a dalším</w:t>
      </w:r>
      <w:r w:rsidRPr="0052366D">
        <w:rPr>
          <w:i/>
          <w:sz w:val="28"/>
          <w:szCs w:val="28"/>
        </w:rPr>
        <w:t xml:space="preserve"> aktivitám k uctění obětí ležácké tragédie.</w:t>
      </w:r>
      <w:r>
        <w:rPr>
          <w:i/>
          <w:sz w:val="28"/>
          <w:szCs w:val="28"/>
        </w:rPr>
        <w:t>“</w:t>
      </w:r>
    </w:p>
    <w:p w:rsidR="0052366D" w:rsidRPr="0052366D" w:rsidRDefault="00667F03" w:rsidP="00667F03">
      <w:pPr>
        <w:spacing w:before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="0052366D">
        <w:rPr>
          <w:sz w:val="28"/>
          <w:szCs w:val="28"/>
        </w:rPr>
        <w:t xml:space="preserve">Martina </w:t>
      </w:r>
      <w:proofErr w:type="spellStart"/>
      <w:r w:rsidR="0052366D">
        <w:rPr>
          <w:sz w:val="28"/>
          <w:szCs w:val="28"/>
        </w:rPr>
        <w:t>Lehmannová</w:t>
      </w:r>
      <w:proofErr w:type="spellEnd"/>
      <w:r w:rsidR="0052366D">
        <w:rPr>
          <w:sz w:val="28"/>
          <w:szCs w:val="28"/>
        </w:rPr>
        <w:t>, ředitelka Památníku Lidice</w:t>
      </w:r>
      <w:r>
        <w:rPr>
          <w:sz w:val="28"/>
          <w:szCs w:val="28"/>
        </w:rPr>
        <w:t>-</w:t>
      </w:r>
    </w:p>
    <w:p w:rsidR="0052366D" w:rsidRDefault="0052366D">
      <w:pPr>
        <w:spacing w:line="240" w:lineRule="auto"/>
        <w:rPr>
          <w:b/>
          <w:sz w:val="28"/>
          <w:szCs w:val="28"/>
        </w:rPr>
      </w:pPr>
    </w:p>
    <w:p w:rsidR="00F14F06" w:rsidRPr="00317BCA" w:rsidRDefault="00F14F06" w:rsidP="00F14F06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Samotný závod v přespolním běhu z Ležáků do Včelákova se uskuteční 10. dubna začne v Památníku Ležáky prezencí účastníků v </w:t>
      </w:r>
      <w:r w:rsidR="00EE3D3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EE3D3D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>0</w:t>
      </w:r>
      <w:r w:rsidR="0052366D">
        <w:rPr>
          <w:b/>
          <w:sz w:val="28"/>
          <w:szCs w:val="28"/>
        </w:rPr>
        <w:t>.</w:t>
      </w:r>
    </w:p>
    <w:p w:rsidR="00F14F06" w:rsidRDefault="00F14F06" w:rsidP="0033415C">
      <w:pPr>
        <w:spacing w:after="120" w:line="240" w:lineRule="auto"/>
        <w:jc w:val="both"/>
        <w:rPr>
          <w:b/>
          <w:sz w:val="28"/>
          <w:szCs w:val="28"/>
        </w:rPr>
      </w:pPr>
    </w:p>
    <w:p w:rsidR="00B35359" w:rsidRDefault="00667F03" w:rsidP="0033415C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-577554</wp:posOffset>
            </wp:positionH>
            <wp:positionV relativeFrom="paragraph">
              <wp:posOffset>377720</wp:posOffset>
            </wp:positionV>
            <wp:extent cx="3975565" cy="2648427"/>
            <wp:effectExtent l="0" t="3175" r="3175" b="317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7426" cy="265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851" w:rsidRDefault="00667F03" w:rsidP="0033415C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94297</wp:posOffset>
            </wp:positionV>
            <wp:extent cx="3579735" cy="2386490"/>
            <wp:effectExtent l="0" t="0" r="190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735" cy="23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BCA" w:rsidRDefault="00317BCA" w:rsidP="0033415C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7B8B" w:rsidRDefault="00E944DE" w:rsidP="0033415C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Nad letošním ročníkem </w:t>
      </w:r>
      <w:r w:rsidR="00767B8B">
        <w:rPr>
          <w:b/>
          <w:sz w:val="28"/>
          <w:szCs w:val="28"/>
        </w:rPr>
        <w:t xml:space="preserve">opět </w:t>
      </w:r>
      <w:r>
        <w:rPr>
          <w:b/>
          <w:sz w:val="28"/>
          <w:szCs w:val="28"/>
        </w:rPr>
        <w:t>převzala záštitu,</w:t>
      </w:r>
      <w:r w:rsidR="004C7851">
        <w:rPr>
          <w:b/>
          <w:sz w:val="28"/>
          <w:szCs w:val="28"/>
        </w:rPr>
        <w:t xml:space="preserve"> a Memori</w:t>
      </w:r>
      <w:r w:rsidR="00EE3D3D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lu se osobně zúčastní, běžkyně krátkých a středních tratí, paní Jarmila Kratochvílová,</w:t>
      </w:r>
      <w:r w:rsidR="00767B8B">
        <w:rPr>
          <w:b/>
          <w:sz w:val="28"/>
          <w:szCs w:val="28"/>
        </w:rPr>
        <w:t xml:space="preserve"> dosud nepřekonaná světová rekordmanka v běhu na 800 metrů. Její famózní výkon z Mnichova roku 1983 nebyl dosud překonán a Jarmila Kratochvílová je tak v současnosti držitelkou nejstaršího atletického světového rekordu.</w:t>
      </w:r>
    </w:p>
    <w:p w:rsidR="002966E4" w:rsidRPr="002966E4" w:rsidRDefault="00767B8B" w:rsidP="0033415C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Úkolem </w:t>
      </w:r>
      <w:r w:rsidR="00E944DE">
        <w:rPr>
          <w:sz w:val="28"/>
          <w:szCs w:val="28"/>
        </w:rPr>
        <w:t>Památník</w:t>
      </w:r>
      <w:r>
        <w:rPr>
          <w:sz w:val="28"/>
          <w:szCs w:val="28"/>
        </w:rPr>
        <w:t>u</w:t>
      </w:r>
      <w:r w:rsidR="00E944DE">
        <w:rPr>
          <w:sz w:val="28"/>
          <w:szCs w:val="28"/>
        </w:rPr>
        <w:t xml:space="preserve"> Ležáky </w:t>
      </w:r>
      <w:r>
        <w:rPr>
          <w:sz w:val="28"/>
          <w:szCs w:val="28"/>
        </w:rPr>
        <w:t>je trvalá připomínka osudu statečných obyvatel osady Ležáky z června roku 1942.</w:t>
      </w:r>
      <w:r w:rsidR="00E944DE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E944DE">
        <w:rPr>
          <w:sz w:val="28"/>
          <w:szCs w:val="28"/>
        </w:rPr>
        <w:t xml:space="preserve">odobnými akcemi </w:t>
      </w:r>
      <w:r>
        <w:rPr>
          <w:sz w:val="28"/>
          <w:szCs w:val="28"/>
        </w:rPr>
        <w:t xml:space="preserve">jako je Memoriál </w:t>
      </w:r>
      <w:r w:rsidR="0052366D">
        <w:rPr>
          <w:sz w:val="28"/>
          <w:szCs w:val="28"/>
        </w:rPr>
        <w:t>J</w:t>
      </w:r>
      <w:r>
        <w:rPr>
          <w:sz w:val="28"/>
          <w:szCs w:val="28"/>
        </w:rPr>
        <w:t xml:space="preserve">osefa </w:t>
      </w:r>
      <w:proofErr w:type="spellStart"/>
      <w:r>
        <w:rPr>
          <w:sz w:val="28"/>
          <w:szCs w:val="28"/>
        </w:rPr>
        <w:t>Šťulíka</w:t>
      </w:r>
      <w:proofErr w:type="spellEnd"/>
      <w:r>
        <w:rPr>
          <w:sz w:val="28"/>
          <w:szCs w:val="28"/>
        </w:rPr>
        <w:t xml:space="preserve"> je</w:t>
      </w:r>
      <w:r w:rsidR="00145E55">
        <w:rPr>
          <w:sz w:val="28"/>
          <w:szCs w:val="28"/>
        </w:rPr>
        <w:t> </w:t>
      </w:r>
      <w:r w:rsidR="00E944DE">
        <w:rPr>
          <w:sz w:val="28"/>
          <w:szCs w:val="28"/>
        </w:rPr>
        <w:t>přiblížit žákům a studentům historická místa, osudy konkrét</w:t>
      </w:r>
      <w:r w:rsidR="004C7851">
        <w:rPr>
          <w:sz w:val="28"/>
          <w:szCs w:val="28"/>
        </w:rPr>
        <w:t>ních osob</w:t>
      </w:r>
      <w:r w:rsidR="00E944DE">
        <w:rPr>
          <w:sz w:val="28"/>
          <w:szCs w:val="28"/>
        </w:rPr>
        <w:t xml:space="preserve"> a pohnuté dějin</w:t>
      </w:r>
      <w:r>
        <w:rPr>
          <w:sz w:val="28"/>
          <w:szCs w:val="28"/>
        </w:rPr>
        <w:t>y</w:t>
      </w:r>
      <w:r w:rsidR="00E944DE">
        <w:rPr>
          <w:sz w:val="28"/>
          <w:szCs w:val="28"/>
        </w:rPr>
        <w:t xml:space="preserve"> </w:t>
      </w:r>
      <w:r>
        <w:rPr>
          <w:sz w:val="28"/>
          <w:szCs w:val="28"/>
        </w:rPr>
        <w:t>druhé světové války</w:t>
      </w:r>
      <w:r w:rsidR="00B35359">
        <w:rPr>
          <w:sz w:val="28"/>
          <w:szCs w:val="28"/>
        </w:rPr>
        <w:t>.</w:t>
      </w:r>
    </w:p>
    <w:p w:rsidR="00935C91" w:rsidRDefault="00466AD3" w:rsidP="0033415C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 </w:t>
      </w:r>
      <w:proofErr w:type="spellStart"/>
      <w:r>
        <w:rPr>
          <w:sz w:val="28"/>
          <w:szCs w:val="28"/>
        </w:rPr>
        <w:t>Šťulíků</w:t>
      </w:r>
      <w:proofErr w:type="spellEnd"/>
      <w:r>
        <w:rPr>
          <w:sz w:val="28"/>
          <w:szCs w:val="28"/>
        </w:rPr>
        <w:t xml:space="preserve"> působi</w:t>
      </w:r>
      <w:r w:rsidR="005E2053">
        <w:rPr>
          <w:sz w:val="28"/>
          <w:szCs w:val="28"/>
        </w:rPr>
        <w:t>l na ležáckém mlýně od začátku dvacátého století.</w:t>
      </w:r>
      <w:r>
        <w:rPr>
          <w:sz w:val="28"/>
          <w:szCs w:val="28"/>
        </w:rPr>
        <w:t xml:space="preserve"> Od roku 1937 byl mlynářem Jindřich Švanda</w:t>
      </w:r>
      <w:r w:rsidR="002966E4">
        <w:rPr>
          <w:sz w:val="28"/>
          <w:szCs w:val="28"/>
        </w:rPr>
        <w:t xml:space="preserve">, který se oženil za mlynářskou dceru Františku </w:t>
      </w:r>
      <w:proofErr w:type="spellStart"/>
      <w:r w:rsidR="002966E4">
        <w:rPr>
          <w:sz w:val="28"/>
          <w:szCs w:val="28"/>
        </w:rPr>
        <w:t>Šťulíkovou</w:t>
      </w:r>
      <w:proofErr w:type="spellEnd"/>
      <w:r w:rsidR="002966E4">
        <w:rPr>
          <w:sz w:val="28"/>
          <w:szCs w:val="28"/>
        </w:rPr>
        <w:t xml:space="preserve">. </w:t>
      </w:r>
      <w:r w:rsidR="00767B8B">
        <w:rPr>
          <w:sz w:val="28"/>
          <w:szCs w:val="28"/>
        </w:rPr>
        <w:t xml:space="preserve">Ti žili v ležáckém mlýně společně s </w:t>
      </w:r>
      <w:r w:rsidR="002966E4">
        <w:rPr>
          <w:sz w:val="28"/>
          <w:szCs w:val="28"/>
        </w:rPr>
        <w:t>mladš</w:t>
      </w:r>
      <w:r w:rsidR="00076121">
        <w:rPr>
          <w:sz w:val="28"/>
          <w:szCs w:val="28"/>
        </w:rPr>
        <w:t>ím</w:t>
      </w:r>
      <w:r w:rsidR="002966E4">
        <w:rPr>
          <w:sz w:val="28"/>
          <w:szCs w:val="28"/>
        </w:rPr>
        <w:t xml:space="preserve"> bratr</w:t>
      </w:r>
      <w:r w:rsidR="00076121">
        <w:rPr>
          <w:sz w:val="28"/>
          <w:szCs w:val="28"/>
        </w:rPr>
        <w:t>em</w:t>
      </w:r>
      <w:r w:rsidR="00767B8B">
        <w:rPr>
          <w:sz w:val="28"/>
          <w:szCs w:val="28"/>
        </w:rPr>
        <w:t xml:space="preserve"> Františky,</w:t>
      </w:r>
      <w:r w:rsidR="00CE5E6A">
        <w:rPr>
          <w:sz w:val="28"/>
          <w:szCs w:val="28"/>
        </w:rPr>
        <w:t xml:space="preserve"> Josef</w:t>
      </w:r>
      <w:r w:rsidR="00767B8B">
        <w:rPr>
          <w:sz w:val="28"/>
          <w:szCs w:val="28"/>
        </w:rPr>
        <w:t>em a jeho</w:t>
      </w:r>
      <w:r w:rsidR="002966E4">
        <w:rPr>
          <w:sz w:val="28"/>
          <w:szCs w:val="28"/>
        </w:rPr>
        <w:t>, ženou Marií</w:t>
      </w:r>
      <w:r w:rsidR="00767B8B">
        <w:rPr>
          <w:sz w:val="28"/>
          <w:szCs w:val="28"/>
        </w:rPr>
        <w:t xml:space="preserve"> </w:t>
      </w:r>
      <w:r w:rsidR="002966E4">
        <w:rPr>
          <w:sz w:val="28"/>
          <w:szCs w:val="28"/>
        </w:rPr>
        <w:t>a dcerami Jarmilou a M</w:t>
      </w:r>
      <w:r w:rsidR="00767B8B">
        <w:rPr>
          <w:sz w:val="28"/>
          <w:szCs w:val="28"/>
        </w:rPr>
        <w:t>a</w:t>
      </w:r>
      <w:r w:rsidR="002966E4">
        <w:rPr>
          <w:sz w:val="28"/>
          <w:szCs w:val="28"/>
        </w:rPr>
        <w:t>rií</w:t>
      </w:r>
      <w:r w:rsidR="00767B8B">
        <w:rPr>
          <w:sz w:val="28"/>
          <w:szCs w:val="28"/>
        </w:rPr>
        <w:t>. Obě rodiny</w:t>
      </w:r>
      <w:r w:rsidR="002966E4">
        <w:rPr>
          <w:sz w:val="28"/>
          <w:szCs w:val="28"/>
        </w:rPr>
        <w:t xml:space="preserve"> </w:t>
      </w:r>
      <w:r w:rsidR="00CE5E6A">
        <w:rPr>
          <w:sz w:val="28"/>
          <w:szCs w:val="28"/>
        </w:rPr>
        <w:t>se společně aktivně účastnili odboje</w:t>
      </w:r>
      <w:r w:rsidR="002966E4">
        <w:rPr>
          <w:sz w:val="28"/>
          <w:szCs w:val="28"/>
        </w:rPr>
        <w:t>, který se v okolí formoval již od roku 1939.</w:t>
      </w:r>
    </w:p>
    <w:p w:rsidR="003F6A26" w:rsidRDefault="002966E4" w:rsidP="0033415C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Kameník </w:t>
      </w:r>
      <w:r w:rsidR="00B35359">
        <w:rPr>
          <w:sz w:val="28"/>
          <w:szCs w:val="28"/>
        </w:rPr>
        <w:t xml:space="preserve">Josef </w:t>
      </w:r>
      <w:proofErr w:type="spellStart"/>
      <w:r w:rsidR="00B35359">
        <w:rPr>
          <w:sz w:val="28"/>
          <w:szCs w:val="28"/>
        </w:rPr>
        <w:t>Šťulík</w:t>
      </w:r>
      <w:proofErr w:type="spellEnd"/>
      <w:r>
        <w:rPr>
          <w:sz w:val="28"/>
          <w:szCs w:val="28"/>
        </w:rPr>
        <w:t xml:space="preserve"> se po zatčení svého švagra Jindřicha Švandy rozhodl, že</w:t>
      </w:r>
      <w:r w:rsidR="00145E55">
        <w:rPr>
          <w:sz w:val="28"/>
          <w:szCs w:val="28"/>
        </w:rPr>
        <w:t> </w:t>
      </w:r>
      <w:r>
        <w:rPr>
          <w:sz w:val="28"/>
          <w:szCs w:val="28"/>
        </w:rPr>
        <w:t>se</w:t>
      </w:r>
      <w:r w:rsidR="00145E55">
        <w:rPr>
          <w:sz w:val="28"/>
          <w:szCs w:val="28"/>
        </w:rPr>
        <w:t> </w:t>
      </w:r>
      <w:r>
        <w:rPr>
          <w:sz w:val="28"/>
          <w:szCs w:val="28"/>
        </w:rPr>
        <w:t>ukryje v lesích nedalekého Včelákova. Gestapo ovšem vydalo výzvu, že</w:t>
      </w:r>
      <w:r w:rsidR="00145E55">
        <w:rPr>
          <w:sz w:val="28"/>
          <w:szCs w:val="28"/>
        </w:rPr>
        <w:t> </w:t>
      </w:r>
      <w:r>
        <w:rPr>
          <w:sz w:val="28"/>
          <w:szCs w:val="28"/>
        </w:rPr>
        <w:t xml:space="preserve">pokud se </w:t>
      </w:r>
      <w:r w:rsidR="00B35359">
        <w:rPr>
          <w:sz w:val="28"/>
          <w:szCs w:val="28"/>
        </w:rPr>
        <w:t xml:space="preserve">dobrovolně </w:t>
      </w:r>
      <w:r>
        <w:rPr>
          <w:sz w:val="28"/>
          <w:szCs w:val="28"/>
        </w:rPr>
        <w:t xml:space="preserve">nepřihlásí, vypálí obce v okruhu pěti kilometrů. </w:t>
      </w:r>
      <w:r w:rsidR="00803827">
        <w:rPr>
          <w:sz w:val="28"/>
          <w:szCs w:val="28"/>
        </w:rPr>
        <w:t>22. června se</w:t>
      </w:r>
      <w:r w:rsidR="00B35359">
        <w:rPr>
          <w:sz w:val="28"/>
          <w:szCs w:val="28"/>
        </w:rPr>
        <w:t xml:space="preserve"> tedy</w:t>
      </w:r>
      <w:r w:rsidR="00803827">
        <w:rPr>
          <w:sz w:val="28"/>
          <w:szCs w:val="28"/>
        </w:rPr>
        <w:t xml:space="preserve"> Josef </w:t>
      </w:r>
      <w:proofErr w:type="spellStart"/>
      <w:r w:rsidR="00B35359">
        <w:rPr>
          <w:sz w:val="28"/>
          <w:szCs w:val="28"/>
        </w:rPr>
        <w:t>Šťulík</w:t>
      </w:r>
      <w:proofErr w:type="spellEnd"/>
      <w:r w:rsidR="00B35359">
        <w:rPr>
          <w:sz w:val="28"/>
          <w:szCs w:val="28"/>
        </w:rPr>
        <w:t xml:space="preserve"> dobrovolně vzdal, byl uvězněn a vyslýchán v Pardubicích, kde</w:t>
      </w:r>
      <w:r w:rsidR="00145E55">
        <w:rPr>
          <w:sz w:val="28"/>
          <w:szCs w:val="28"/>
        </w:rPr>
        <w:t> </w:t>
      </w:r>
      <w:r w:rsidR="00B35359">
        <w:rPr>
          <w:sz w:val="28"/>
          <w:szCs w:val="28"/>
        </w:rPr>
        <w:t xml:space="preserve">byl také na střelnici na Zámečku </w:t>
      </w:r>
      <w:r w:rsidR="00803827">
        <w:rPr>
          <w:sz w:val="28"/>
          <w:szCs w:val="28"/>
        </w:rPr>
        <w:t>2. července popraven.</w:t>
      </w:r>
    </w:p>
    <w:p w:rsidR="00B35359" w:rsidRDefault="00803827" w:rsidP="0033415C">
      <w:pPr>
        <w:spacing w:after="12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K připomenutí </w:t>
      </w:r>
      <w:r w:rsidR="00B35359">
        <w:rPr>
          <w:sz w:val="28"/>
          <w:szCs w:val="28"/>
        </w:rPr>
        <w:t>hrdinství obyčejných lidí – kameníků, mlynářů, četníků a dalších</w:t>
      </w:r>
      <w:r w:rsidR="00767B8B">
        <w:rPr>
          <w:sz w:val="28"/>
          <w:szCs w:val="28"/>
        </w:rPr>
        <w:t xml:space="preserve"> východočeských odbojářů</w:t>
      </w:r>
      <w:r w:rsidR="00B35359">
        <w:rPr>
          <w:sz w:val="28"/>
          <w:szCs w:val="28"/>
        </w:rPr>
        <w:t xml:space="preserve"> – pořádají Památník Ležáky a Památník Lidice řadu akcí, které kromě samotného p</w:t>
      </w:r>
      <w:r w:rsidR="00CE5E6A">
        <w:rPr>
          <w:sz w:val="28"/>
          <w:szCs w:val="28"/>
        </w:rPr>
        <w:t>řipomínání historických skutečností</w:t>
      </w:r>
      <w:r w:rsidR="00B35359">
        <w:rPr>
          <w:sz w:val="28"/>
          <w:szCs w:val="28"/>
        </w:rPr>
        <w:t xml:space="preserve"> také napomáhají jak</w:t>
      </w:r>
      <w:r w:rsidR="00145E55">
        <w:rPr>
          <w:sz w:val="28"/>
          <w:szCs w:val="28"/>
        </w:rPr>
        <w:t> </w:t>
      </w:r>
      <w:r w:rsidR="00B35359">
        <w:rPr>
          <w:sz w:val="28"/>
          <w:szCs w:val="28"/>
        </w:rPr>
        <w:t>k</w:t>
      </w:r>
      <w:r w:rsidR="00767B8B">
        <w:rPr>
          <w:sz w:val="28"/>
          <w:szCs w:val="28"/>
        </w:rPr>
        <w:t> </w:t>
      </w:r>
      <w:r w:rsidR="00B35359">
        <w:rPr>
          <w:sz w:val="28"/>
          <w:szCs w:val="28"/>
        </w:rPr>
        <w:t>duchovnímu</w:t>
      </w:r>
      <w:r w:rsidR="00767B8B">
        <w:rPr>
          <w:sz w:val="28"/>
          <w:szCs w:val="28"/>
        </w:rPr>
        <w:t>,</w:t>
      </w:r>
      <w:r w:rsidR="00B35359">
        <w:rPr>
          <w:sz w:val="28"/>
          <w:szCs w:val="28"/>
        </w:rPr>
        <w:t xml:space="preserve"> tak i tělesnému rozvoji mládeže. Jednou z těchto mnoha aktivit je i </w:t>
      </w:r>
      <w:r w:rsidR="00B35359">
        <w:rPr>
          <w:b/>
          <w:sz w:val="28"/>
          <w:szCs w:val="28"/>
        </w:rPr>
        <w:t>Memori</w:t>
      </w:r>
      <w:r w:rsidR="00076121">
        <w:rPr>
          <w:b/>
          <w:sz w:val="28"/>
          <w:szCs w:val="28"/>
        </w:rPr>
        <w:t>á</w:t>
      </w:r>
      <w:r w:rsidR="00B35359">
        <w:rPr>
          <w:b/>
          <w:sz w:val="28"/>
          <w:szCs w:val="28"/>
        </w:rPr>
        <w:t xml:space="preserve">l Josefa </w:t>
      </w:r>
      <w:proofErr w:type="spellStart"/>
      <w:r w:rsidR="00B35359">
        <w:rPr>
          <w:b/>
          <w:sz w:val="28"/>
          <w:szCs w:val="28"/>
        </w:rPr>
        <w:t>Šťulíka</w:t>
      </w:r>
      <w:proofErr w:type="spellEnd"/>
      <w:r w:rsidR="00B35359">
        <w:rPr>
          <w:b/>
          <w:sz w:val="28"/>
          <w:szCs w:val="28"/>
        </w:rPr>
        <w:t>.</w:t>
      </w:r>
    </w:p>
    <w:p w:rsidR="00B35359" w:rsidRDefault="00B35359" w:rsidP="000B293B">
      <w:pPr>
        <w:spacing w:line="240" w:lineRule="auto"/>
        <w:rPr>
          <w:b/>
          <w:sz w:val="28"/>
          <w:szCs w:val="28"/>
        </w:rPr>
      </w:pPr>
    </w:p>
    <w:p w:rsidR="00B35359" w:rsidRDefault="00B35359" w:rsidP="000B293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Žáci a studenti startují ve 4 kategoriích:</w:t>
      </w:r>
    </w:p>
    <w:p w:rsidR="00B35359" w:rsidRDefault="00B35359" w:rsidP="000B293B">
      <w:pPr>
        <w:spacing w:line="240" w:lineRule="auto"/>
        <w:rPr>
          <w:sz w:val="28"/>
          <w:szCs w:val="28"/>
        </w:rPr>
      </w:pPr>
    </w:p>
    <w:p w:rsidR="00B35359" w:rsidRPr="00B35359" w:rsidRDefault="00B35359" w:rsidP="00B35359">
      <w:pPr>
        <w:pStyle w:val="Normlnweb"/>
        <w:spacing w:before="0" w:beforeAutospacing="0" w:after="165" w:afterAutospacing="0"/>
        <w:rPr>
          <w:rFonts w:ascii="Arial" w:hAnsi="Arial" w:cs="Arial"/>
          <w:color w:val="212121"/>
          <w:sz w:val="28"/>
          <w:szCs w:val="28"/>
        </w:rPr>
      </w:pPr>
      <w:r w:rsidRPr="00B35359">
        <w:rPr>
          <w:rStyle w:val="Siln"/>
          <w:rFonts w:ascii="Arial" w:hAnsi="Arial" w:cs="Arial"/>
          <w:color w:val="212121"/>
          <w:sz w:val="28"/>
          <w:szCs w:val="28"/>
        </w:rPr>
        <w:t xml:space="preserve">1. Starší </w:t>
      </w:r>
      <w:proofErr w:type="gramStart"/>
      <w:r w:rsidRPr="00B35359">
        <w:rPr>
          <w:rStyle w:val="Siln"/>
          <w:rFonts w:ascii="Arial" w:hAnsi="Arial" w:cs="Arial"/>
          <w:color w:val="212121"/>
          <w:sz w:val="28"/>
          <w:szCs w:val="28"/>
        </w:rPr>
        <w:t>žákyně,</w:t>
      </w:r>
      <w:r w:rsidRPr="00B35359">
        <w:rPr>
          <w:rFonts w:ascii="Arial" w:hAnsi="Arial" w:cs="Arial"/>
          <w:color w:val="212121"/>
          <w:sz w:val="28"/>
          <w:szCs w:val="28"/>
        </w:rPr>
        <w:t>  ročníky</w:t>
      </w:r>
      <w:proofErr w:type="gramEnd"/>
      <w:r w:rsidRPr="00B35359">
        <w:rPr>
          <w:rFonts w:ascii="Arial" w:hAnsi="Arial" w:cs="Arial"/>
          <w:color w:val="212121"/>
          <w:sz w:val="28"/>
          <w:szCs w:val="28"/>
        </w:rPr>
        <w:t xml:space="preserve"> 200</w:t>
      </w:r>
      <w:r w:rsidR="00767B8B">
        <w:rPr>
          <w:rFonts w:ascii="Arial" w:hAnsi="Arial" w:cs="Arial"/>
          <w:color w:val="212121"/>
          <w:sz w:val="28"/>
          <w:szCs w:val="28"/>
        </w:rPr>
        <w:t>4</w:t>
      </w:r>
      <w:r w:rsidRPr="00B35359">
        <w:rPr>
          <w:rFonts w:ascii="Arial" w:hAnsi="Arial" w:cs="Arial"/>
          <w:color w:val="212121"/>
          <w:sz w:val="28"/>
          <w:szCs w:val="28"/>
        </w:rPr>
        <w:t xml:space="preserve"> – 200</w:t>
      </w:r>
      <w:r w:rsidR="00767B8B">
        <w:rPr>
          <w:rFonts w:ascii="Arial" w:hAnsi="Arial" w:cs="Arial"/>
          <w:color w:val="212121"/>
          <w:sz w:val="28"/>
          <w:szCs w:val="28"/>
        </w:rPr>
        <w:t>5</w:t>
      </w:r>
      <w:r w:rsidRPr="00B35359">
        <w:rPr>
          <w:rFonts w:ascii="Arial" w:hAnsi="Arial" w:cs="Arial"/>
          <w:color w:val="212121"/>
          <w:sz w:val="28"/>
          <w:szCs w:val="28"/>
        </w:rPr>
        <w:t>, trať 1,9 km</w:t>
      </w:r>
    </w:p>
    <w:p w:rsidR="00B35359" w:rsidRPr="00B35359" w:rsidRDefault="00B35359" w:rsidP="00B35359">
      <w:pPr>
        <w:pStyle w:val="Normlnweb"/>
        <w:spacing w:before="0" w:beforeAutospacing="0" w:after="165" w:afterAutospacing="0"/>
        <w:rPr>
          <w:rFonts w:ascii="Arial" w:hAnsi="Arial" w:cs="Arial"/>
          <w:color w:val="212121"/>
          <w:sz w:val="28"/>
          <w:szCs w:val="28"/>
        </w:rPr>
      </w:pPr>
      <w:r w:rsidRPr="00B35359">
        <w:rPr>
          <w:rStyle w:val="Siln"/>
          <w:rFonts w:ascii="Arial" w:hAnsi="Arial" w:cs="Arial"/>
          <w:color w:val="212121"/>
          <w:sz w:val="28"/>
          <w:szCs w:val="28"/>
        </w:rPr>
        <w:t xml:space="preserve">2. Starší </w:t>
      </w:r>
      <w:proofErr w:type="gramStart"/>
      <w:r w:rsidRPr="00B35359">
        <w:rPr>
          <w:rStyle w:val="Siln"/>
          <w:rFonts w:ascii="Arial" w:hAnsi="Arial" w:cs="Arial"/>
          <w:color w:val="212121"/>
          <w:sz w:val="28"/>
          <w:szCs w:val="28"/>
        </w:rPr>
        <w:t>žáci,</w:t>
      </w:r>
      <w:r w:rsidRPr="00B35359">
        <w:rPr>
          <w:rFonts w:ascii="Arial" w:hAnsi="Arial" w:cs="Arial"/>
          <w:color w:val="212121"/>
          <w:sz w:val="28"/>
          <w:szCs w:val="28"/>
        </w:rPr>
        <w:t>   </w:t>
      </w:r>
      <w:proofErr w:type="gramEnd"/>
      <w:r w:rsidRPr="00B35359">
        <w:rPr>
          <w:rFonts w:ascii="Arial" w:hAnsi="Arial" w:cs="Arial"/>
          <w:color w:val="212121"/>
          <w:sz w:val="28"/>
          <w:szCs w:val="28"/>
        </w:rPr>
        <w:t>    ročníky 200</w:t>
      </w:r>
      <w:r w:rsidR="00767B8B">
        <w:rPr>
          <w:rFonts w:ascii="Arial" w:hAnsi="Arial" w:cs="Arial"/>
          <w:color w:val="212121"/>
          <w:sz w:val="28"/>
          <w:szCs w:val="28"/>
        </w:rPr>
        <w:t>4</w:t>
      </w:r>
      <w:r w:rsidRPr="00B35359">
        <w:rPr>
          <w:rFonts w:ascii="Arial" w:hAnsi="Arial" w:cs="Arial"/>
          <w:color w:val="212121"/>
          <w:sz w:val="28"/>
          <w:szCs w:val="28"/>
        </w:rPr>
        <w:t xml:space="preserve"> – 200</w:t>
      </w:r>
      <w:r w:rsidR="00767B8B">
        <w:rPr>
          <w:rFonts w:ascii="Arial" w:hAnsi="Arial" w:cs="Arial"/>
          <w:color w:val="212121"/>
          <w:sz w:val="28"/>
          <w:szCs w:val="28"/>
        </w:rPr>
        <w:t>5</w:t>
      </w:r>
      <w:r w:rsidRPr="00B35359">
        <w:rPr>
          <w:rFonts w:ascii="Arial" w:hAnsi="Arial" w:cs="Arial"/>
          <w:color w:val="212121"/>
          <w:sz w:val="28"/>
          <w:szCs w:val="28"/>
        </w:rPr>
        <w:t>, trať 2,3 km</w:t>
      </w:r>
    </w:p>
    <w:p w:rsidR="00B35359" w:rsidRPr="00B35359" w:rsidRDefault="00B35359" w:rsidP="00B35359">
      <w:pPr>
        <w:pStyle w:val="Normlnweb"/>
        <w:spacing w:before="0" w:beforeAutospacing="0" w:after="165" w:afterAutospacing="0"/>
        <w:rPr>
          <w:rFonts w:ascii="Arial" w:hAnsi="Arial" w:cs="Arial"/>
          <w:color w:val="212121"/>
          <w:sz w:val="28"/>
          <w:szCs w:val="28"/>
        </w:rPr>
      </w:pPr>
      <w:r w:rsidRPr="00B35359">
        <w:rPr>
          <w:rStyle w:val="Siln"/>
          <w:rFonts w:ascii="Arial" w:hAnsi="Arial" w:cs="Arial"/>
          <w:color w:val="212121"/>
          <w:sz w:val="28"/>
          <w:szCs w:val="28"/>
        </w:rPr>
        <w:t xml:space="preserve">3. </w:t>
      </w:r>
      <w:proofErr w:type="gramStart"/>
      <w:r w:rsidRPr="00B35359">
        <w:rPr>
          <w:rStyle w:val="Siln"/>
          <w:rFonts w:ascii="Arial" w:hAnsi="Arial" w:cs="Arial"/>
          <w:color w:val="212121"/>
          <w:sz w:val="28"/>
          <w:szCs w:val="28"/>
        </w:rPr>
        <w:t>Dorostenky,</w:t>
      </w:r>
      <w:r w:rsidRPr="00B35359">
        <w:rPr>
          <w:rFonts w:ascii="Arial" w:hAnsi="Arial" w:cs="Arial"/>
          <w:color w:val="212121"/>
          <w:sz w:val="28"/>
          <w:szCs w:val="28"/>
        </w:rPr>
        <w:t>   </w:t>
      </w:r>
      <w:proofErr w:type="gramEnd"/>
      <w:r w:rsidRPr="00B35359">
        <w:rPr>
          <w:rFonts w:ascii="Arial" w:hAnsi="Arial" w:cs="Arial"/>
          <w:color w:val="212121"/>
          <w:sz w:val="28"/>
          <w:szCs w:val="28"/>
        </w:rPr>
        <w:t> ročníky 200</w:t>
      </w:r>
      <w:r w:rsidR="00767B8B">
        <w:rPr>
          <w:rFonts w:ascii="Arial" w:hAnsi="Arial" w:cs="Arial"/>
          <w:color w:val="212121"/>
          <w:sz w:val="28"/>
          <w:szCs w:val="28"/>
        </w:rPr>
        <w:t>2</w:t>
      </w:r>
      <w:r w:rsidRPr="00B35359">
        <w:rPr>
          <w:rFonts w:ascii="Arial" w:hAnsi="Arial" w:cs="Arial"/>
          <w:color w:val="212121"/>
          <w:sz w:val="28"/>
          <w:szCs w:val="28"/>
        </w:rPr>
        <w:t xml:space="preserve"> – 200</w:t>
      </w:r>
      <w:r w:rsidR="00767B8B">
        <w:rPr>
          <w:rFonts w:ascii="Arial" w:hAnsi="Arial" w:cs="Arial"/>
          <w:color w:val="212121"/>
          <w:sz w:val="28"/>
          <w:szCs w:val="28"/>
        </w:rPr>
        <w:t>3</w:t>
      </w:r>
      <w:r w:rsidRPr="00B35359">
        <w:rPr>
          <w:rFonts w:ascii="Arial" w:hAnsi="Arial" w:cs="Arial"/>
          <w:color w:val="212121"/>
          <w:sz w:val="28"/>
          <w:szCs w:val="28"/>
        </w:rPr>
        <w:t>, trať 2,3 km</w:t>
      </w:r>
    </w:p>
    <w:p w:rsidR="00B35359" w:rsidRDefault="00B35359" w:rsidP="00B35359">
      <w:pPr>
        <w:pStyle w:val="Normlnweb"/>
        <w:spacing w:before="0" w:beforeAutospacing="0" w:after="165" w:afterAutospacing="0"/>
        <w:rPr>
          <w:rFonts w:ascii="Arial" w:hAnsi="Arial" w:cs="Arial"/>
          <w:color w:val="212121"/>
          <w:sz w:val="28"/>
          <w:szCs w:val="28"/>
        </w:rPr>
      </w:pPr>
      <w:r w:rsidRPr="00B35359">
        <w:rPr>
          <w:rStyle w:val="Siln"/>
          <w:rFonts w:ascii="Arial" w:hAnsi="Arial" w:cs="Arial"/>
          <w:color w:val="212121"/>
          <w:sz w:val="28"/>
          <w:szCs w:val="28"/>
        </w:rPr>
        <w:t xml:space="preserve">4. </w:t>
      </w:r>
      <w:proofErr w:type="gramStart"/>
      <w:r w:rsidRPr="00B35359">
        <w:rPr>
          <w:rStyle w:val="Siln"/>
          <w:rFonts w:ascii="Arial" w:hAnsi="Arial" w:cs="Arial"/>
          <w:color w:val="212121"/>
          <w:sz w:val="28"/>
          <w:szCs w:val="28"/>
        </w:rPr>
        <w:t>Dorostenci, </w:t>
      </w:r>
      <w:r w:rsidRPr="00B35359">
        <w:rPr>
          <w:rFonts w:ascii="Arial" w:hAnsi="Arial" w:cs="Arial"/>
          <w:color w:val="212121"/>
          <w:sz w:val="28"/>
          <w:szCs w:val="28"/>
        </w:rPr>
        <w:t>  </w:t>
      </w:r>
      <w:proofErr w:type="gramEnd"/>
      <w:r w:rsidRPr="00B35359">
        <w:rPr>
          <w:rFonts w:ascii="Arial" w:hAnsi="Arial" w:cs="Arial"/>
          <w:color w:val="212121"/>
          <w:sz w:val="28"/>
          <w:szCs w:val="28"/>
        </w:rPr>
        <w:t>  ročníky 200</w:t>
      </w:r>
      <w:r w:rsidR="00767B8B">
        <w:rPr>
          <w:rFonts w:ascii="Arial" w:hAnsi="Arial" w:cs="Arial"/>
          <w:color w:val="212121"/>
          <w:sz w:val="28"/>
          <w:szCs w:val="28"/>
        </w:rPr>
        <w:t>2</w:t>
      </w:r>
      <w:r w:rsidRPr="00B35359">
        <w:rPr>
          <w:rFonts w:ascii="Arial" w:hAnsi="Arial" w:cs="Arial"/>
          <w:color w:val="212121"/>
          <w:sz w:val="28"/>
          <w:szCs w:val="28"/>
        </w:rPr>
        <w:t xml:space="preserve"> -  200</w:t>
      </w:r>
      <w:r w:rsidR="00767B8B">
        <w:rPr>
          <w:rFonts w:ascii="Arial" w:hAnsi="Arial" w:cs="Arial"/>
          <w:color w:val="212121"/>
          <w:sz w:val="28"/>
          <w:szCs w:val="28"/>
        </w:rPr>
        <w:t>3</w:t>
      </w:r>
      <w:r w:rsidRPr="00B35359">
        <w:rPr>
          <w:rFonts w:ascii="Arial" w:hAnsi="Arial" w:cs="Arial"/>
          <w:color w:val="212121"/>
          <w:sz w:val="28"/>
          <w:szCs w:val="28"/>
        </w:rPr>
        <w:t>, trať 2,7 km</w:t>
      </w:r>
    </w:p>
    <w:p w:rsidR="00345EF5" w:rsidRDefault="00345EF5" w:rsidP="00B35359">
      <w:pPr>
        <w:pStyle w:val="Normlnweb"/>
        <w:spacing w:before="0" w:beforeAutospacing="0" w:after="165" w:afterAutospacing="0"/>
        <w:rPr>
          <w:rFonts w:ascii="Arial" w:hAnsi="Arial" w:cs="Arial"/>
          <w:color w:val="212121"/>
          <w:sz w:val="28"/>
          <w:szCs w:val="28"/>
        </w:rPr>
      </w:pPr>
    </w:p>
    <w:p w:rsidR="00803827" w:rsidRDefault="00803827" w:rsidP="000B293B">
      <w:pPr>
        <w:spacing w:line="240" w:lineRule="auto"/>
        <w:rPr>
          <w:sz w:val="28"/>
          <w:szCs w:val="28"/>
        </w:rPr>
      </w:pPr>
    </w:p>
    <w:p w:rsidR="002966E4" w:rsidRDefault="002966E4" w:rsidP="000B293B">
      <w:pPr>
        <w:spacing w:line="240" w:lineRule="auto"/>
        <w:rPr>
          <w:sz w:val="28"/>
          <w:szCs w:val="28"/>
        </w:rPr>
      </w:pPr>
    </w:p>
    <w:p w:rsidR="0052366D" w:rsidRDefault="0052366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7995" w:rsidRDefault="00F57995" w:rsidP="00F579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Kontaktní osoby:</w:t>
      </w:r>
    </w:p>
    <w:p w:rsidR="00F57995" w:rsidRDefault="00F57995" w:rsidP="00F57995">
      <w:pPr>
        <w:spacing w:line="240" w:lineRule="auto"/>
        <w:rPr>
          <w:b/>
          <w:sz w:val="28"/>
          <w:szCs w:val="28"/>
        </w:rPr>
      </w:pPr>
    </w:p>
    <w:p w:rsidR="00F57995" w:rsidRPr="00F57995" w:rsidRDefault="00F57995" w:rsidP="00F579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Filip Petlička</w:t>
      </w:r>
      <w:r w:rsidR="000E2855">
        <w:rPr>
          <w:b/>
          <w:sz w:val="28"/>
          <w:szCs w:val="28"/>
        </w:rPr>
        <w:t xml:space="preserve"> </w:t>
      </w:r>
      <w:r w:rsidR="000E2855">
        <w:rPr>
          <w:b/>
          <w:sz w:val="28"/>
          <w:szCs w:val="28"/>
        </w:rPr>
        <w:tab/>
      </w:r>
      <w:r w:rsidR="000E2855">
        <w:rPr>
          <w:b/>
          <w:sz w:val="28"/>
          <w:szCs w:val="28"/>
        </w:rPr>
        <w:tab/>
      </w:r>
      <w:r w:rsidR="000E2855">
        <w:rPr>
          <w:b/>
          <w:sz w:val="28"/>
          <w:szCs w:val="28"/>
        </w:rPr>
        <w:tab/>
      </w:r>
      <w:r w:rsidR="000E2855">
        <w:rPr>
          <w:b/>
          <w:sz w:val="28"/>
          <w:szCs w:val="28"/>
        </w:rPr>
        <w:tab/>
      </w:r>
      <w:r w:rsidR="000E2855">
        <w:rPr>
          <w:b/>
          <w:sz w:val="28"/>
          <w:szCs w:val="28"/>
        </w:rPr>
        <w:tab/>
      </w:r>
      <w:r w:rsidR="000E2855">
        <w:rPr>
          <w:b/>
          <w:sz w:val="28"/>
          <w:szCs w:val="28"/>
        </w:rPr>
        <w:tab/>
      </w:r>
      <w:r w:rsidR="000E2855">
        <w:rPr>
          <w:b/>
          <w:sz w:val="28"/>
          <w:szCs w:val="28"/>
        </w:rPr>
        <w:tab/>
        <w:t>Kamila Chvojková</w:t>
      </w:r>
    </w:p>
    <w:p w:rsidR="00F57995" w:rsidRDefault="00F57995" w:rsidP="00F5799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Vztahy s</w:t>
      </w:r>
      <w:r w:rsidR="000E2855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veřejností</w:t>
      </w:r>
      <w:r w:rsidR="000E2855">
        <w:rPr>
          <w:i/>
          <w:sz w:val="28"/>
          <w:szCs w:val="28"/>
        </w:rPr>
        <w:t xml:space="preserve"> </w:t>
      </w:r>
      <w:r w:rsidR="000E2855">
        <w:rPr>
          <w:i/>
          <w:sz w:val="28"/>
          <w:szCs w:val="28"/>
        </w:rPr>
        <w:tab/>
      </w:r>
      <w:r w:rsidR="000E2855">
        <w:rPr>
          <w:i/>
          <w:sz w:val="28"/>
          <w:szCs w:val="28"/>
        </w:rPr>
        <w:tab/>
      </w:r>
      <w:r w:rsidR="000E2855">
        <w:rPr>
          <w:i/>
          <w:sz w:val="28"/>
          <w:szCs w:val="28"/>
        </w:rPr>
        <w:tab/>
      </w:r>
      <w:r w:rsidR="000E2855">
        <w:rPr>
          <w:i/>
          <w:sz w:val="28"/>
          <w:szCs w:val="28"/>
        </w:rPr>
        <w:tab/>
      </w:r>
      <w:r w:rsidR="000E2855">
        <w:rPr>
          <w:i/>
          <w:sz w:val="28"/>
          <w:szCs w:val="28"/>
        </w:rPr>
        <w:tab/>
      </w:r>
      <w:r w:rsidR="000E2855">
        <w:rPr>
          <w:i/>
          <w:sz w:val="28"/>
          <w:szCs w:val="28"/>
        </w:rPr>
        <w:tab/>
        <w:t>Vedoucí Památníku Ležáky</w:t>
      </w:r>
    </w:p>
    <w:p w:rsidR="000E2855" w:rsidRPr="000E2855" w:rsidRDefault="0012294F" w:rsidP="000E2855">
      <w:hyperlink r:id="rId9" w:history="1">
        <w:r w:rsidR="00954CD7" w:rsidRPr="000E2855">
          <w:rPr>
            <w:rStyle w:val="Hypertextovodkaz"/>
            <w:i/>
            <w:sz w:val="28"/>
            <w:szCs w:val="28"/>
            <w:u w:val="none"/>
          </w:rPr>
          <w:t>petlicka@lidice-memorial.cz</w:t>
        </w:r>
      </w:hyperlink>
      <w:r w:rsidR="000E2855" w:rsidRPr="000E2855">
        <w:rPr>
          <w:rStyle w:val="Hypertextovodkaz"/>
          <w:i/>
          <w:sz w:val="28"/>
          <w:szCs w:val="28"/>
          <w:u w:val="none"/>
        </w:rPr>
        <w:tab/>
      </w:r>
      <w:r w:rsidR="000E2855">
        <w:rPr>
          <w:rStyle w:val="Hypertextovodkaz"/>
          <w:i/>
          <w:sz w:val="28"/>
          <w:szCs w:val="28"/>
          <w:u w:val="none"/>
        </w:rPr>
        <w:tab/>
      </w:r>
      <w:r w:rsidR="000E2855">
        <w:rPr>
          <w:rStyle w:val="Hypertextovodkaz"/>
          <w:i/>
          <w:sz w:val="28"/>
          <w:szCs w:val="28"/>
          <w:u w:val="none"/>
        </w:rPr>
        <w:tab/>
      </w:r>
      <w:r w:rsidR="000E2855">
        <w:rPr>
          <w:rStyle w:val="Hypertextovodkaz"/>
          <w:i/>
          <w:sz w:val="28"/>
          <w:szCs w:val="28"/>
          <w:u w:val="none"/>
        </w:rPr>
        <w:tab/>
      </w:r>
      <w:r w:rsidR="000E2855">
        <w:rPr>
          <w:rStyle w:val="Hypertextovodkaz"/>
          <w:i/>
          <w:sz w:val="28"/>
          <w:szCs w:val="28"/>
          <w:u w:val="none"/>
        </w:rPr>
        <w:tab/>
      </w:r>
      <w:hyperlink r:id="rId10" w:history="1">
        <w:r w:rsidR="000E2855" w:rsidRPr="000E2855">
          <w:rPr>
            <w:rStyle w:val="Hypertextovodkaz"/>
            <w:i/>
            <w:sz w:val="28"/>
            <w:szCs w:val="28"/>
            <w:u w:val="none"/>
          </w:rPr>
          <w:t>chvojkova@lidice-memorial.cz</w:t>
        </w:r>
      </w:hyperlink>
    </w:p>
    <w:p w:rsidR="000E2855" w:rsidRPr="000E2855" w:rsidRDefault="004C7851" w:rsidP="000E285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+420 731 110 98</w:t>
      </w:r>
      <w:r>
        <w:rPr>
          <w:i/>
          <w:sz w:val="28"/>
          <w:szCs w:val="28"/>
        </w:rPr>
        <w:tab/>
      </w:r>
      <w:r w:rsidR="00961B16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+420 </w:t>
      </w:r>
      <w:r w:rsidR="000E2855">
        <w:rPr>
          <w:i/>
          <w:sz w:val="28"/>
          <w:szCs w:val="28"/>
        </w:rPr>
        <w:t>739 335 734 </w:t>
      </w:r>
    </w:p>
    <w:p w:rsidR="00F57995" w:rsidRDefault="00F57995" w:rsidP="00F57995">
      <w:pPr>
        <w:spacing w:line="240" w:lineRule="auto"/>
        <w:rPr>
          <w:i/>
          <w:sz w:val="28"/>
          <w:szCs w:val="28"/>
        </w:rPr>
      </w:pPr>
    </w:p>
    <w:p w:rsidR="0052366D" w:rsidRPr="001D5FD7" w:rsidRDefault="00331C95" w:rsidP="0052366D">
      <w:pPr>
        <w:rPr>
          <w:rFonts w:cs="Arial"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222250</wp:posOffset>
            </wp:positionV>
            <wp:extent cx="1388745" cy="1963181"/>
            <wp:effectExtent l="0" t="0" r="190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96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="0052366D" w:rsidRPr="001D5FD7">
          <w:rPr>
            <w:rStyle w:val="Hypertextovodkaz"/>
            <w:rFonts w:cs="Arial"/>
            <w:i/>
            <w:sz w:val="28"/>
            <w:szCs w:val="28"/>
          </w:rPr>
          <w:t>www.lidice-memorial.cz</w:t>
        </w:r>
      </w:hyperlink>
    </w:p>
    <w:p w:rsidR="0052366D" w:rsidRPr="001D5FD7" w:rsidRDefault="0012294F" w:rsidP="0052366D">
      <w:pPr>
        <w:rPr>
          <w:rFonts w:cs="Arial"/>
          <w:i/>
          <w:sz w:val="28"/>
          <w:szCs w:val="28"/>
        </w:rPr>
      </w:pPr>
      <w:hyperlink r:id="rId13" w:history="1">
        <w:r w:rsidR="0052366D" w:rsidRPr="001D5FD7">
          <w:rPr>
            <w:rStyle w:val="Hypertextovodkaz"/>
            <w:rFonts w:cs="Arial"/>
            <w:i/>
            <w:sz w:val="28"/>
            <w:szCs w:val="28"/>
          </w:rPr>
          <w:t>www.lezaky-memorial.cz</w:t>
        </w:r>
      </w:hyperlink>
    </w:p>
    <w:p w:rsidR="0052366D" w:rsidRDefault="0052366D" w:rsidP="0052366D">
      <w:pPr>
        <w:jc w:val="both"/>
        <w:rPr>
          <w:rFonts w:cs="Arial"/>
          <w:b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3343910</wp:posOffset>
            </wp:positionH>
            <wp:positionV relativeFrom="paragraph">
              <wp:posOffset>122555</wp:posOffset>
            </wp:positionV>
            <wp:extent cx="1389380" cy="832485"/>
            <wp:effectExtent l="0" t="0" r="1270" b="571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4801040</wp:posOffset>
            </wp:positionH>
            <wp:positionV relativeFrom="paragraph">
              <wp:posOffset>132080</wp:posOffset>
            </wp:positionV>
            <wp:extent cx="1592547" cy="818529"/>
            <wp:effectExtent l="0" t="0" r="8255" b="635"/>
            <wp:wrapNone/>
            <wp:docPr id="9" name="Obrázek 9" descr="M:\Petlicka\LOGA\PL\logo Lezaky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etlicka\LOGA\PL\logo Lezaky nové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7" cy="8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5610</wp:posOffset>
            </wp:positionH>
            <wp:positionV relativeFrom="paragraph">
              <wp:posOffset>263918</wp:posOffset>
            </wp:positionV>
            <wp:extent cx="1801495" cy="551180"/>
            <wp:effectExtent l="0" t="0" r="8255" b="12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66D" w:rsidRDefault="0052366D" w:rsidP="0052366D">
      <w:pPr>
        <w:jc w:val="both"/>
        <w:rPr>
          <w:rFonts w:cs="Arial"/>
          <w:b/>
          <w:sz w:val="28"/>
          <w:szCs w:val="28"/>
        </w:rPr>
      </w:pPr>
    </w:p>
    <w:p w:rsidR="0052366D" w:rsidRDefault="0052366D" w:rsidP="0052366D">
      <w:pPr>
        <w:jc w:val="both"/>
        <w:rPr>
          <w:rFonts w:cs="Arial"/>
          <w:b/>
          <w:sz w:val="28"/>
          <w:szCs w:val="28"/>
        </w:rPr>
      </w:pPr>
    </w:p>
    <w:p w:rsidR="0052366D" w:rsidRDefault="0012294F" w:rsidP="0052366D">
      <w:pPr>
        <w:jc w:val="both"/>
        <w:rPr>
          <w:rFonts w:cs="Arial"/>
          <w:b/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6C4782D6">
            <wp:simplePos x="0" y="0"/>
            <wp:positionH relativeFrom="column">
              <wp:posOffset>1488440</wp:posOffset>
            </wp:positionH>
            <wp:positionV relativeFrom="paragraph">
              <wp:posOffset>243205</wp:posOffset>
            </wp:positionV>
            <wp:extent cx="1133475" cy="1133475"/>
            <wp:effectExtent l="0" t="0" r="9525" b="952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66D" w:rsidRDefault="001508AD" w:rsidP="0052366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97790</wp:posOffset>
            </wp:positionV>
            <wp:extent cx="1114516" cy="913765"/>
            <wp:effectExtent l="0" t="0" r="9525" b="63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16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66D" w:rsidRDefault="0052366D" w:rsidP="0052366D">
      <w:pPr>
        <w:jc w:val="both"/>
        <w:rPr>
          <w:rFonts w:cs="Arial"/>
          <w:b/>
          <w:sz w:val="28"/>
          <w:szCs w:val="28"/>
        </w:rPr>
      </w:pPr>
    </w:p>
    <w:p w:rsidR="001508AD" w:rsidRDefault="001508AD" w:rsidP="0052366D">
      <w:pPr>
        <w:jc w:val="both"/>
        <w:rPr>
          <w:rFonts w:cs="Arial"/>
          <w:b/>
          <w:sz w:val="28"/>
          <w:szCs w:val="28"/>
        </w:rPr>
      </w:pPr>
    </w:p>
    <w:p w:rsidR="001508AD" w:rsidRDefault="001508AD" w:rsidP="0052366D">
      <w:pPr>
        <w:jc w:val="both"/>
        <w:rPr>
          <w:rFonts w:cs="Arial"/>
          <w:b/>
          <w:sz w:val="28"/>
          <w:szCs w:val="28"/>
        </w:rPr>
      </w:pPr>
      <w:bookmarkStart w:id="0" w:name="_GoBack"/>
      <w:bookmarkEnd w:id="0"/>
    </w:p>
    <w:p w:rsidR="001508AD" w:rsidRDefault="001508AD" w:rsidP="0052366D">
      <w:pPr>
        <w:jc w:val="both"/>
        <w:rPr>
          <w:rFonts w:cs="Arial"/>
          <w:b/>
          <w:sz w:val="28"/>
          <w:szCs w:val="28"/>
        </w:rPr>
      </w:pPr>
    </w:p>
    <w:p w:rsidR="001508AD" w:rsidRDefault="001508AD" w:rsidP="0052366D">
      <w:pPr>
        <w:jc w:val="both"/>
        <w:rPr>
          <w:rFonts w:cs="Arial"/>
          <w:b/>
          <w:sz w:val="28"/>
          <w:szCs w:val="28"/>
        </w:rPr>
      </w:pPr>
    </w:p>
    <w:p w:rsidR="0052366D" w:rsidRPr="001D5FD7" w:rsidRDefault="0052366D" w:rsidP="0052366D">
      <w:pPr>
        <w:jc w:val="both"/>
        <w:rPr>
          <w:rFonts w:cs="Arial"/>
          <w:b/>
          <w:sz w:val="28"/>
          <w:szCs w:val="28"/>
        </w:rPr>
      </w:pPr>
      <w:r w:rsidRPr="001D5FD7">
        <w:rPr>
          <w:rFonts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1211580</wp:posOffset>
            </wp:positionH>
            <wp:positionV relativeFrom="paragraph">
              <wp:posOffset>616585</wp:posOffset>
            </wp:positionV>
            <wp:extent cx="1828800" cy="43942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FD7">
        <w:rPr>
          <w:rFonts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379095</wp:posOffset>
            </wp:positionV>
            <wp:extent cx="949960" cy="735965"/>
            <wp:effectExtent l="0" t="0" r="2540" b="698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FD7">
        <w:rPr>
          <w:rFonts w:cs="Arial"/>
          <w:b/>
          <w:sz w:val="28"/>
          <w:szCs w:val="28"/>
        </w:rPr>
        <w:t>Mediální partneři:</w:t>
      </w:r>
    </w:p>
    <w:p w:rsidR="0052366D" w:rsidRPr="0057716A" w:rsidRDefault="0052366D" w:rsidP="0052366D">
      <w:pPr>
        <w:spacing w:before="600" w:after="120"/>
        <w:rPr>
          <w:rFonts w:cs="Arial"/>
          <w:b/>
          <w:bCs/>
          <w:sz w:val="22"/>
          <w:szCs w:val="22"/>
        </w:rPr>
      </w:pPr>
    </w:p>
    <w:p w:rsidR="0052366D" w:rsidRDefault="0052366D" w:rsidP="00F57995">
      <w:pPr>
        <w:spacing w:line="240" w:lineRule="auto"/>
        <w:rPr>
          <w:i/>
          <w:sz w:val="28"/>
          <w:szCs w:val="28"/>
        </w:rPr>
      </w:pPr>
    </w:p>
    <w:sectPr w:rsidR="0052366D" w:rsidSect="005252BB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418" w:right="851" w:bottom="1418" w:left="851" w:header="340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20E" w:rsidRDefault="0024120E">
      <w:r>
        <w:separator/>
      </w:r>
    </w:p>
  </w:endnote>
  <w:endnote w:type="continuationSeparator" w:id="0">
    <w:p w:rsidR="0024120E" w:rsidRDefault="0024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antGarGotItcTEE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F18" w:rsidRDefault="003D31B2" w:rsidP="00A43D08">
    <w:pPr>
      <w:pStyle w:val="Zpat"/>
      <w:jc w:val="center"/>
    </w:pPr>
    <w:r w:rsidRPr="00C606CB">
      <w:rPr>
        <w:noProof/>
      </w:rPr>
      <w:drawing>
        <wp:inline distT="0" distB="0" distL="0" distR="0">
          <wp:extent cx="6477000" cy="171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F18" w:rsidRDefault="003D31B2" w:rsidP="007C4C15">
    <w:pPr>
      <w:pStyle w:val="Zpat"/>
      <w:jc w:val="center"/>
    </w:pPr>
    <w:r>
      <w:rPr>
        <w:noProof/>
      </w:rPr>
      <w:drawing>
        <wp:inline distT="0" distB="0" distL="0" distR="0">
          <wp:extent cx="6296025" cy="676275"/>
          <wp:effectExtent l="0" t="0" r="9525" b="9525"/>
          <wp:docPr id="3" name="obrázek 3" descr="patick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20E" w:rsidRDefault="0024120E">
      <w:r>
        <w:separator/>
      </w:r>
    </w:p>
  </w:footnote>
  <w:footnote w:type="continuationSeparator" w:id="0">
    <w:p w:rsidR="0024120E" w:rsidRDefault="0024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F18" w:rsidRDefault="00581F18" w:rsidP="00A43D0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F18" w:rsidRDefault="00581F18" w:rsidP="005A1051">
    <w:pPr>
      <w:pStyle w:val="Zhlav"/>
      <w:jc w:val="center"/>
    </w:pPr>
  </w:p>
  <w:p w:rsidR="00581F18" w:rsidRPr="00783480" w:rsidRDefault="003D31B2" w:rsidP="005A1051">
    <w:pPr>
      <w:pStyle w:val="Zhlav"/>
      <w:jc w:val="center"/>
      <w:rPr>
        <w:rFonts w:ascii="AvantGarGotItcTEE" w:hAnsi="AvantGarGotItcTEE"/>
        <w:b/>
        <w:color w:val="A1A1A1"/>
        <w:spacing w:val="60"/>
        <w:sz w:val="13"/>
        <w:szCs w:val="13"/>
      </w:rPr>
    </w:pPr>
    <w:r>
      <w:rPr>
        <w:noProof/>
      </w:rPr>
      <w:drawing>
        <wp:inline distT="0" distB="0" distL="0" distR="0">
          <wp:extent cx="5267325" cy="361950"/>
          <wp:effectExtent l="0" t="0" r="9525" b="0"/>
          <wp:docPr id="2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F18">
      <w:t xml:space="preserve">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BB"/>
    <w:rsid w:val="00037C63"/>
    <w:rsid w:val="0005700F"/>
    <w:rsid w:val="00064CB1"/>
    <w:rsid w:val="00076121"/>
    <w:rsid w:val="000B293B"/>
    <w:rsid w:val="000C1981"/>
    <w:rsid w:val="000C27FE"/>
    <w:rsid w:val="000E2855"/>
    <w:rsid w:val="00107644"/>
    <w:rsid w:val="00111068"/>
    <w:rsid w:val="001159AC"/>
    <w:rsid w:val="0012294F"/>
    <w:rsid w:val="00123EBF"/>
    <w:rsid w:val="00140756"/>
    <w:rsid w:val="00140884"/>
    <w:rsid w:val="00141482"/>
    <w:rsid w:val="00145E55"/>
    <w:rsid w:val="001508AD"/>
    <w:rsid w:val="001701F0"/>
    <w:rsid w:val="00190780"/>
    <w:rsid w:val="002232A6"/>
    <w:rsid w:val="00224D49"/>
    <w:rsid w:val="0024120E"/>
    <w:rsid w:val="00260EBB"/>
    <w:rsid w:val="00284706"/>
    <w:rsid w:val="00285034"/>
    <w:rsid w:val="002966E4"/>
    <w:rsid w:val="002D4587"/>
    <w:rsid w:val="002E624C"/>
    <w:rsid w:val="002F3A0B"/>
    <w:rsid w:val="00312AA6"/>
    <w:rsid w:val="00313C89"/>
    <w:rsid w:val="00317BCA"/>
    <w:rsid w:val="00331C95"/>
    <w:rsid w:val="0033415C"/>
    <w:rsid w:val="00345EF5"/>
    <w:rsid w:val="00370FCA"/>
    <w:rsid w:val="0037225D"/>
    <w:rsid w:val="00385D7A"/>
    <w:rsid w:val="00392408"/>
    <w:rsid w:val="003D235A"/>
    <w:rsid w:val="003D31B2"/>
    <w:rsid w:val="003F6A26"/>
    <w:rsid w:val="00417553"/>
    <w:rsid w:val="00430153"/>
    <w:rsid w:val="00442D92"/>
    <w:rsid w:val="00466AD3"/>
    <w:rsid w:val="00470D41"/>
    <w:rsid w:val="00481CBD"/>
    <w:rsid w:val="00483B83"/>
    <w:rsid w:val="0049494B"/>
    <w:rsid w:val="004C7851"/>
    <w:rsid w:val="004D3E66"/>
    <w:rsid w:val="004D5EF7"/>
    <w:rsid w:val="004E6274"/>
    <w:rsid w:val="0052192B"/>
    <w:rsid w:val="0052366D"/>
    <w:rsid w:val="005252BB"/>
    <w:rsid w:val="005361EB"/>
    <w:rsid w:val="0054329B"/>
    <w:rsid w:val="00554535"/>
    <w:rsid w:val="00581F18"/>
    <w:rsid w:val="005A1051"/>
    <w:rsid w:val="005A4DC7"/>
    <w:rsid w:val="005A57F9"/>
    <w:rsid w:val="005B2746"/>
    <w:rsid w:val="005E2053"/>
    <w:rsid w:val="0061452C"/>
    <w:rsid w:val="00621BFD"/>
    <w:rsid w:val="00640C36"/>
    <w:rsid w:val="0066659C"/>
    <w:rsid w:val="0066746A"/>
    <w:rsid w:val="00667F03"/>
    <w:rsid w:val="00691696"/>
    <w:rsid w:val="00692D82"/>
    <w:rsid w:val="006A2717"/>
    <w:rsid w:val="006A4976"/>
    <w:rsid w:val="006D2C7B"/>
    <w:rsid w:val="006D370C"/>
    <w:rsid w:val="006E4AEC"/>
    <w:rsid w:val="006F07CB"/>
    <w:rsid w:val="006F55F0"/>
    <w:rsid w:val="00710921"/>
    <w:rsid w:val="00720ABD"/>
    <w:rsid w:val="00743827"/>
    <w:rsid w:val="00761444"/>
    <w:rsid w:val="00767B8B"/>
    <w:rsid w:val="00783092"/>
    <w:rsid w:val="00783480"/>
    <w:rsid w:val="007862B5"/>
    <w:rsid w:val="00792C4D"/>
    <w:rsid w:val="007B5240"/>
    <w:rsid w:val="007C4C15"/>
    <w:rsid w:val="007F330B"/>
    <w:rsid w:val="007F758A"/>
    <w:rsid w:val="007F76AA"/>
    <w:rsid w:val="00803827"/>
    <w:rsid w:val="00836315"/>
    <w:rsid w:val="00837E13"/>
    <w:rsid w:val="008530BB"/>
    <w:rsid w:val="0086352A"/>
    <w:rsid w:val="008D5BB4"/>
    <w:rsid w:val="0091202F"/>
    <w:rsid w:val="0091754C"/>
    <w:rsid w:val="00922354"/>
    <w:rsid w:val="009256E2"/>
    <w:rsid w:val="00927C7F"/>
    <w:rsid w:val="00935C91"/>
    <w:rsid w:val="00940351"/>
    <w:rsid w:val="00954CD7"/>
    <w:rsid w:val="00961B16"/>
    <w:rsid w:val="00982C59"/>
    <w:rsid w:val="00983473"/>
    <w:rsid w:val="0099017D"/>
    <w:rsid w:val="00992EEF"/>
    <w:rsid w:val="009A6BBB"/>
    <w:rsid w:val="009F48DF"/>
    <w:rsid w:val="00A07EAE"/>
    <w:rsid w:val="00A43D08"/>
    <w:rsid w:val="00A818E2"/>
    <w:rsid w:val="00A90198"/>
    <w:rsid w:val="00A9611E"/>
    <w:rsid w:val="00A96E9A"/>
    <w:rsid w:val="00AC1004"/>
    <w:rsid w:val="00AC3EAE"/>
    <w:rsid w:val="00AC6170"/>
    <w:rsid w:val="00AD47E8"/>
    <w:rsid w:val="00AE532A"/>
    <w:rsid w:val="00AF6A3F"/>
    <w:rsid w:val="00AF762A"/>
    <w:rsid w:val="00B04548"/>
    <w:rsid w:val="00B35359"/>
    <w:rsid w:val="00B437DC"/>
    <w:rsid w:val="00BA366E"/>
    <w:rsid w:val="00BB792F"/>
    <w:rsid w:val="00BC4B48"/>
    <w:rsid w:val="00BE2EAB"/>
    <w:rsid w:val="00BF3B91"/>
    <w:rsid w:val="00C024BE"/>
    <w:rsid w:val="00C355EA"/>
    <w:rsid w:val="00C51251"/>
    <w:rsid w:val="00C606CB"/>
    <w:rsid w:val="00C6426B"/>
    <w:rsid w:val="00C800ED"/>
    <w:rsid w:val="00CA6C63"/>
    <w:rsid w:val="00CB18CE"/>
    <w:rsid w:val="00CC0326"/>
    <w:rsid w:val="00CE5E6A"/>
    <w:rsid w:val="00D0593E"/>
    <w:rsid w:val="00D50AEA"/>
    <w:rsid w:val="00D701B1"/>
    <w:rsid w:val="00D7367F"/>
    <w:rsid w:val="00D83934"/>
    <w:rsid w:val="00DA7966"/>
    <w:rsid w:val="00DF413C"/>
    <w:rsid w:val="00E02F3C"/>
    <w:rsid w:val="00E21FEC"/>
    <w:rsid w:val="00E52183"/>
    <w:rsid w:val="00E74A52"/>
    <w:rsid w:val="00E75876"/>
    <w:rsid w:val="00E846FF"/>
    <w:rsid w:val="00E944DE"/>
    <w:rsid w:val="00EC6073"/>
    <w:rsid w:val="00EC76C1"/>
    <w:rsid w:val="00EE3D3D"/>
    <w:rsid w:val="00F006E4"/>
    <w:rsid w:val="00F05974"/>
    <w:rsid w:val="00F14F06"/>
    <w:rsid w:val="00F1675F"/>
    <w:rsid w:val="00F26E29"/>
    <w:rsid w:val="00F57995"/>
    <w:rsid w:val="00FC4435"/>
    <w:rsid w:val="00FD7A38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969696"/>
    </o:shapedefaults>
    <o:shapelayout v:ext="edit">
      <o:idmap v:ext="edit" data="1"/>
    </o:shapelayout>
  </w:shapeDefaults>
  <w:decimalSymbol w:val=","/>
  <w:listSeparator w:val=";"/>
  <w15:chartTrackingRefBased/>
  <w15:docId w15:val="{6F9B7C52-61D8-4380-AFA5-EA993CDB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7644"/>
    <w:pPr>
      <w:spacing w:line="360" w:lineRule="auto"/>
    </w:pPr>
    <w:rPr>
      <w:rFonts w:ascii="Arial" w:hAnsi="Arial"/>
      <w:color w:val="333333"/>
      <w:szCs w:val="24"/>
    </w:rPr>
  </w:style>
  <w:style w:type="paragraph" w:styleId="Nadpis1">
    <w:name w:val="heading 1"/>
    <w:basedOn w:val="Normln"/>
    <w:next w:val="Normln"/>
    <w:qFormat/>
    <w:rsid w:val="00E02F3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02F3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02F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3D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3D08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E02F3C"/>
    <w:pPr>
      <w:spacing w:line="240" w:lineRule="auto"/>
    </w:pPr>
  </w:style>
  <w:style w:type="paragraph" w:customStyle="1" w:styleId="Text">
    <w:name w:val="Text"/>
    <w:rsid w:val="00107644"/>
    <w:pPr>
      <w:spacing w:line="360" w:lineRule="auto"/>
    </w:pPr>
    <w:rPr>
      <w:rFonts w:ascii="Arial" w:hAnsi="Arial"/>
      <w:color w:val="333333"/>
      <w:szCs w:val="24"/>
    </w:rPr>
  </w:style>
  <w:style w:type="paragraph" w:styleId="Textbubliny">
    <w:name w:val="Balloon Text"/>
    <w:basedOn w:val="Normln"/>
    <w:semiHidden/>
    <w:rsid w:val="005A1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5799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3535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styleId="Siln">
    <w:name w:val="Strong"/>
    <w:basedOn w:val="Standardnpsmoodstavce"/>
    <w:uiPriority w:val="22"/>
    <w:qFormat/>
    <w:rsid w:val="00B35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ezaky-memorial.cz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lidice-memorial.cz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10" Type="http://schemas.openxmlformats.org/officeDocument/2006/relationships/hyperlink" Target="mailto:chvojkova@lidice-memorial.cz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petlicka@lidice-memorial.cz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KAL~1.KUK\LOCALS~1\Temp\XPgrpwise\Hlavi&#269;kov&#253;%20pap&#237;r-le&#382;&#225;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A811-8D19-4D8E-88ED-27ED5B19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papír-ležáky.dot</Template>
  <TotalTime>1599</TotalTime>
  <Pages>3</Pages>
  <Words>482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Památník Lidice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kukal</dc:creator>
  <cp:keywords/>
  <dc:description/>
  <cp:lastModifiedBy>Filip Petlička</cp:lastModifiedBy>
  <cp:revision>33</cp:revision>
  <cp:lastPrinted>2018-04-05T15:34:00Z</cp:lastPrinted>
  <dcterms:created xsi:type="dcterms:W3CDTF">2018-02-27T16:10:00Z</dcterms:created>
  <dcterms:modified xsi:type="dcterms:W3CDTF">2019-04-03T12:40:00Z</dcterms:modified>
</cp:coreProperties>
</file>