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B0220" w14:textId="77777777" w:rsidR="001B4CE4" w:rsidRDefault="001B4CE4" w:rsidP="00223346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692B6DA" w14:textId="4BB91E6A" w:rsidR="00F61775" w:rsidRDefault="00E36FC6" w:rsidP="0022334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PURA VIDA! </w:t>
      </w:r>
      <w:r w:rsidR="0029746F">
        <w:rPr>
          <w:rFonts w:ascii="Arial" w:hAnsi="Arial" w:cs="Arial"/>
          <w:b/>
          <w:bCs/>
          <w:sz w:val="28"/>
          <w:szCs w:val="28"/>
          <w:lang w:val="cs-CZ"/>
        </w:rPr>
        <w:t>Pražany čeká festival přírody a zdravého životního stylu</w:t>
      </w:r>
    </w:p>
    <w:p w14:paraId="5B2850B2" w14:textId="77777777" w:rsidR="00223346" w:rsidRPr="00223346" w:rsidRDefault="00223346" w:rsidP="00223346">
      <w:pPr>
        <w:spacing w:line="360" w:lineRule="auto"/>
        <w:jc w:val="both"/>
        <w:rPr>
          <w:rFonts w:ascii="Arial" w:hAnsi="Arial" w:cs="Arial"/>
          <w:b/>
          <w:bCs/>
          <w:szCs w:val="28"/>
          <w:lang w:val="cs-CZ"/>
        </w:rPr>
      </w:pPr>
    </w:p>
    <w:p w14:paraId="78BA8E4A" w14:textId="1E6268E5" w:rsidR="00223346" w:rsidRDefault="006A1B5A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2C89">
        <w:rPr>
          <w:rFonts w:ascii="Arial" w:hAnsi="Arial" w:cs="Arial"/>
          <w:b/>
          <w:sz w:val="20"/>
          <w:szCs w:val="20"/>
        </w:rPr>
        <w:t>Praha,</w:t>
      </w:r>
      <w:r w:rsidR="00974132" w:rsidRPr="008E2C89">
        <w:rPr>
          <w:rFonts w:ascii="Arial" w:hAnsi="Arial" w:cs="Arial"/>
          <w:b/>
          <w:sz w:val="20"/>
          <w:szCs w:val="20"/>
        </w:rPr>
        <w:t xml:space="preserve"> </w:t>
      </w:r>
      <w:r w:rsidR="00183648">
        <w:rPr>
          <w:rFonts w:ascii="Arial" w:hAnsi="Arial" w:cs="Arial"/>
          <w:b/>
          <w:sz w:val="20"/>
          <w:szCs w:val="20"/>
        </w:rPr>
        <w:t>5</w:t>
      </w:r>
      <w:r w:rsidR="004C08D4">
        <w:rPr>
          <w:rFonts w:ascii="Arial" w:hAnsi="Arial" w:cs="Arial"/>
          <w:b/>
          <w:sz w:val="20"/>
          <w:szCs w:val="20"/>
        </w:rPr>
        <w:t xml:space="preserve">. </w:t>
      </w:r>
      <w:r w:rsidR="003B15AD">
        <w:rPr>
          <w:rFonts w:ascii="Arial" w:hAnsi="Arial" w:cs="Arial"/>
          <w:b/>
          <w:sz w:val="20"/>
          <w:szCs w:val="20"/>
        </w:rPr>
        <w:t>března</w:t>
      </w:r>
      <w:r w:rsidR="00974132" w:rsidRPr="008E2C89">
        <w:rPr>
          <w:rFonts w:ascii="Arial" w:hAnsi="Arial" w:cs="Arial"/>
          <w:b/>
          <w:sz w:val="20"/>
          <w:szCs w:val="20"/>
        </w:rPr>
        <w:t xml:space="preserve"> 2019</w:t>
      </w:r>
      <w:r w:rsidR="00974132">
        <w:rPr>
          <w:rFonts w:ascii="Arial" w:hAnsi="Arial" w:cs="Arial"/>
          <w:b/>
          <w:sz w:val="20"/>
          <w:szCs w:val="20"/>
        </w:rPr>
        <w:t xml:space="preserve"> </w:t>
      </w:r>
      <w:r w:rsidR="00974132" w:rsidRPr="00974132">
        <w:rPr>
          <w:rFonts w:ascii="Arial" w:hAnsi="Arial" w:cs="Arial"/>
          <w:b/>
          <w:sz w:val="20"/>
          <w:szCs w:val="20"/>
        </w:rPr>
        <w:t>–</w:t>
      </w:r>
      <w:r w:rsidR="001E3449">
        <w:rPr>
          <w:rFonts w:ascii="Arial" w:hAnsi="Arial" w:cs="Arial"/>
          <w:b/>
          <w:sz w:val="20"/>
          <w:szCs w:val="20"/>
        </w:rPr>
        <w:t xml:space="preserve"> </w:t>
      </w:r>
      <w:r w:rsidR="00265545">
        <w:rPr>
          <w:rFonts w:ascii="Arial" w:hAnsi="Arial" w:cs="Arial"/>
          <w:b/>
          <w:sz w:val="20"/>
          <w:szCs w:val="20"/>
        </w:rPr>
        <w:t>Ve druhé polovině března</w:t>
      </w:r>
      <w:r w:rsidR="00E36FC6">
        <w:rPr>
          <w:rFonts w:ascii="Arial" w:hAnsi="Arial" w:cs="Arial"/>
          <w:b/>
          <w:sz w:val="20"/>
          <w:szCs w:val="20"/>
        </w:rPr>
        <w:t xml:space="preserve"> </w:t>
      </w:r>
      <w:r w:rsidR="00265545">
        <w:rPr>
          <w:rFonts w:ascii="Arial" w:hAnsi="Arial" w:cs="Arial"/>
          <w:b/>
          <w:sz w:val="20"/>
          <w:szCs w:val="20"/>
        </w:rPr>
        <w:t xml:space="preserve">se </w:t>
      </w:r>
      <w:r w:rsidR="00E36FC6">
        <w:rPr>
          <w:rFonts w:ascii="Arial" w:hAnsi="Arial" w:cs="Arial"/>
          <w:b/>
          <w:sz w:val="20"/>
          <w:szCs w:val="20"/>
        </w:rPr>
        <w:t xml:space="preserve">budou moci Pražané a návštěvníci hlavního města </w:t>
      </w:r>
      <w:r w:rsidR="00265545">
        <w:rPr>
          <w:rFonts w:ascii="Arial" w:hAnsi="Arial" w:cs="Arial"/>
          <w:b/>
          <w:sz w:val="20"/>
          <w:szCs w:val="20"/>
        </w:rPr>
        <w:t>připojit k oslavám „matičky“ Země</w:t>
      </w:r>
      <w:r w:rsidR="00D55CED">
        <w:rPr>
          <w:rFonts w:ascii="Arial" w:hAnsi="Arial" w:cs="Arial"/>
          <w:b/>
          <w:sz w:val="20"/>
          <w:szCs w:val="20"/>
        </w:rPr>
        <w:t xml:space="preserve"> a zdravého životního stylu</w:t>
      </w:r>
      <w:r w:rsidR="00265545">
        <w:rPr>
          <w:rFonts w:ascii="Arial" w:hAnsi="Arial" w:cs="Arial"/>
          <w:b/>
          <w:sz w:val="20"/>
          <w:szCs w:val="20"/>
        </w:rPr>
        <w:t xml:space="preserve">. Na festivalu s názvem PURA VIDA, který hostí Centrum Černý Most, je čeká </w:t>
      </w:r>
      <w:r w:rsidR="00A3141E">
        <w:rPr>
          <w:rFonts w:ascii="Arial" w:hAnsi="Arial" w:cs="Arial"/>
          <w:b/>
          <w:sz w:val="20"/>
          <w:szCs w:val="20"/>
        </w:rPr>
        <w:t xml:space="preserve">od 15. do 31. března </w:t>
      </w:r>
      <w:r w:rsidR="00D55CED">
        <w:rPr>
          <w:rFonts w:ascii="Arial" w:hAnsi="Arial" w:cs="Arial"/>
          <w:b/>
          <w:sz w:val="20"/>
          <w:szCs w:val="20"/>
        </w:rPr>
        <w:t>bohatý program.</w:t>
      </w:r>
      <w:r w:rsidR="00234721">
        <w:rPr>
          <w:rFonts w:ascii="Arial" w:hAnsi="Arial" w:cs="Arial"/>
          <w:b/>
          <w:sz w:val="20"/>
          <w:szCs w:val="20"/>
        </w:rPr>
        <w:t xml:space="preserve"> Největším lákadlem je speciální 360° obrazovka s prostorovým ozvučením, kde pro příchozí poběží </w:t>
      </w:r>
      <w:r w:rsidR="00D31FA9">
        <w:rPr>
          <w:rFonts w:ascii="Arial" w:hAnsi="Arial" w:cs="Arial"/>
          <w:b/>
          <w:sz w:val="20"/>
          <w:szCs w:val="20"/>
        </w:rPr>
        <w:t xml:space="preserve">po celou dobu akce </w:t>
      </w:r>
      <w:r w:rsidR="00234721">
        <w:rPr>
          <w:rFonts w:ascii="Arial" w:hAnsi="Arial" w:cs="Arial"/>
          <w:b/>
          <w:sz w:val="20"/>
          <w:szCs w:val="20"/>
        </w:rPr>
        <w:t>dokumentární</w:t>
      </w:r>
      <w:r w:rsidR="00D31FA9">
        <w:rPr>
          <w:rFonts w:ascii="Arial" w:hAnsi="Arial" w:cs="Arial"/>
          <w:b/>
          <w:sz w:val="20"/>
          <w:szCs w:val="20"/>
        </w:rPr>
        <w:t xml:space="preserve"> filmy</w:t>
      </w:r>
      <w:r w:rsidR="00234721">
        <w:rPr>
          <w:rFonts w:ascii="Arial" w:hAnsi="Arial" w:cs="Arial"/>
          <w:b/>
          <w:sz w:val="20"/>
          <w:szCs w:val="20"/>
        </w:rPr>
        <w:t xml:space="preserve"> od cestovatele Michala Gálíka. Chybět nebudou </w:t>
      </w:r>
      <w:r w:rsidR="00D31FA9">
        <w:rPr>
          <w:rFonts w:ascii="Arial" w:hAnsi="Arial" w:cs="Arial"/>
          <w:b/>
          <w:sz w:val="20"/>
          <w:szCs w:val="20"/>
        </w:rPr>
        <w:t xml:space="preserve">sobotní workshopy, </w:t>
      </w:r>
      <w:r w:rsidR="00E46699">
        <w:rPr>
          <w:rFonts w:ascii="Arial" w:hAnsi="Arial" w:cs="Arial"/>
          <w:b/>
          <w:sz w:val="20"/>
          <w:szCs w:val="20"/>
        </w:rPr>
        <w:t>živé dekorace</w:t>
      </w:r>
      <w:r w:rsidR="008B5F09">
        <w:rPr>
          <w:rFonts w:ascii="Arial" w:hAnsi="Arial" w:cs="Arial"/>
          <w:b/>
          <w:sz w:val="20"/>
          <w:szCs w:val="20"/>
        </w:rPr>
        <w:t xml:space="preserve">, </w:t>
      </w:r>
      <w:r w:rsidR="00234721">
        <w:rPr>
          <w:rFonts w:ascii="Arial" w:hAnsi="Arial" w:cs="Arial"/>
          <w:b/>
          <w:sz w:val="20"/>
          <w:szCs w:val="20"/>
        </w:rPr>
        <w:t xml:space="preserve">relaxační zóna s beach </w:t>
      </w:r>
      <w:r w:rsidR="00D31FA9">
        <w:rPr>
          <w:rFonts w:ascii="Arial" w:hAnsi="Arial" w:cs="Arial"/>
          <w:b/>
          <w:sz w:val="20"/>
          <w:szCs w:val="20"/>
        </w:rPr>
        <w:t xml:space="preserve">barem </w:t>
      </w:r>
      <w:r w:rsidR="00E46699">
        <w:rPr>
          <w:rFonts w:ascii="Arial" w:hAnsi="Arial" w:cs="Arial"/>
          <w:b/>
          <w:sz w:val="20"/>
          <w:szCs w:val="20"/>
        </w:rPr>
        <w:t xml:space="preserve">Globus </w:t>
      </w:r>
      <w:r w:rsidR="00FC1697">
        <w:rPr>
          <w:rFonts w:ascii="Arial" w:hAnsi="Arial" w:cs="Arial"/>
          <w:b/>
          <w:sz w:val="20"/>
          <w:szCs w:val="20"/>
        </w:rPr>
        <w:t xml:space="preserve">nebo </w:t>
      </w:r>
      <w:r w:rsidR="00996972">
        <w:rPr>
          <w:rFonts w:ascii="Arial" w:hAnsi="Arial" w:cs="Arial"/>
          <w:b/>
          <w:sz w:val="20"/>
          <w:szCs w:val="20"/>
        </w:rPr>
        <w:t>fotostěna</w:t>
      </w:r>
      <w:r w:rsidR="00D31FA9">
        <w:rPr>
          <w:rFonts w:ascii="Arial" w:hAnsi="Arial" w:cs="Arial"/>
          <w:b/>
          <w:sz w:val="20"/>
          <w:szCs w:val="20"/>
        </w:rPr>
        <w:t>. Přijďte se pobavit, poučit i využít přichystané slevy.</w:t>
      </w:r>
    </w:p>
    <w:p w14:paraId="2F1B2DB2" w14:textId="77777777" w:rsidR="00E8443D" w:rsidRPr="006D5A16" w:rsidRDefault="00E8443D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5BA07A" w14:textId="2B701030" w:rsidR="00223346" w:rsidRDefault="008B5F09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5F0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70C3D1D" wp14:editId="1ADB12BC">
            <wp:extent cx="6191878" cy="3048000"/>
            <wp:effectExtent l="0" t="0" r="0" b="0"/>
            <wp:docPr id="3" name="Obrázek 3" descr="C:\Users\tomas.lichnovsky\AMI Communications\Tým AM - Unibail Rodamco\2019\Centrum Černý Most\TZ\03_PURA VIDA\Final\UX PURA VID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.lichnovsky\AMI Communications\Tým AM - Unibail Rodamco\2019\Centrum Černý Most\TZ\03_PURA VIDA\Final\UX PURA VIDA_ban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26"/>
                    <a:stretch/>
                  </pic:blipFill>
                  <pic:spPr bwMode="auto">
                    <a:xfrm>
                      <a:off x="0" y="0"/>
                      <a:ext cx="6192520" cy="30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1B82D" w14:textId="77777777" w:rsidR="00223346" w:rsidRDefault="00223346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861E624" w14:textId="2DD6E42E" w:rsidR="00EF4909" w:rsidRPr="00E8443D" w:rsidRDefault="00FC1697" w:rsidP="00223346">
      <w:pPr>
        <w:pStyle w:val="Normln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Co vlastně znamená název akce „pura vida“? Toto slovní spojení pochází ze španělštiny a </w:t>
      </w:r>
      <w:r w:rsidR="00E8443D">
        <w:rPr>
          <w:rFonts w:ascii="Arial" w:hAnsi="Arial" w:cs="Arial"/>
          <w:sz w:val="20"/>
          <w:szCs w:val="20"/>
        </w:rPr>
        <w:t xml:space="preserve">v latinskoamerických zemích se </w:t>
      </w:r>
      <w:r>
        <w:rPr>
          <w:rFonts w:ascii="Arial" w:hAnsi="Arial" w:cs="Arial"/>
          <w:sz w:val="20"/>
          <w:szCs w:val="20"/>
        </w:rPr>
        <w:t xml:space="preserve">používá jako </w:t>
      </w:r>
      <w:r w:rsidR="00766F9D">
        <w:rPr>
          <w:rFonts w:ascii="Arial" w:hAnsi="Arial" w:cs="Arial"/>
          <w:sz w:val="20"/>
          <w:szCs w:val="20"/>
        </w:rPr>
        <w:t xml:space="preserve">pozdrav nebo prosté </w:t>
      </w:r>
      <w:r>
        <w:rPr>
          <w:rFonts w:ascii="Arial" w:hAnsi="Arial" w:cs="Arial"/>
          <w:sz w:val="20"/>
          <w:szCs w:val="20"/>
        </w:rPr>
        <w:t xml:space="preserve">vyjádření radosti ze života. </w:t>
      </w:r>
      <w:r w:rsidR="0022334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doslovném překladu znamená „čistý život“</w:t>
      </w:r>
      <w:r w:rsidR="00766F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23346" w:rsidRPr="00E8443D">
        <w:rPr>
          <w:rFonts w:ascii="Arial" w:hAnsi="Arial" w:cs="Arial"/>
          <w:sz w:val="20"/>
          <w:szCs w:val="20"/>
        </w:rPr>
        <w:t xml:space="preserve">Festival </w:t>
      </w:r>
      <w:r w:rsidR="00E8443D">
        <w:rPr>
          <w:rFonts w:ascii="Arial" w:hAnsi="Arial" w:cs="Arial"/>
          <w:sz w:val="20"/>
          <w:szCs w:val="20"/>
        </w:rPr>
        <w:t xml:space="preserve">s názvem PURA VIDA </w:t>
      </w:r>
      <w:r w:rsidR="00223346" w:rsidRPr="00E8443D">
        <w:rPr>
          <w:rFonts w:ascii="Arial" w:hAnsi="Arial" w:cs="Arial"/>
          <w:sz w:val="20"/>
          <w:szCs w:val="20"/>
        </w:rPr>
        <w:t>poběží ve druhé polovině bř</w:t>
      </w:r>
      <w:r w:rsidR="00996972" w:rsidRPr="00E8443D">
        <w:rPr>
          <w:rFonts w:ascii="Arial" w:hAnsi="Arial" w:cs="Arial"/>
          <w:sz w:val="20"/>
          <w:szCs w:val="20"/>
        </w:rPr>
        <w:t xml:space="preserve">ezna každý den od 9:00 do 21:00 a k dispozici </w:t>
      </w:r>
      <w:r w:rsidR="001A53F8" w:rsidRPr="00E8443D">
        <w:rPr>
          <w:rFonts w:ascii="Arial" w:hAnsi="Arial" w:cs="Arial"/>
          <w:sz w:val="20"/>
          <w:szCs w:val="20"/>
        </w:rPr>
        <w:t>bude</w:t>
      </w:r>
      <w:r w:rsidR="00996972" w:rsidRPr="00E8443D">
        <w:rPr>
          <w:rFonts w:ascii="Arial" w:hAnsi="Arial" w:cs="Arial"/>
          <w:sz w:val="20"/>
          <w:szCs w:val="20"/>
        </w:rPr>
        <w:t xml:space="preserve"> </w:t>
      </w:r>
      <w:r w:rsidR="00E8443D">
        <w:rPr>
          <w:rFonts w:ascii="Arial" w:hAnsi="Arial" w:cs="Arial"/>
          <w:sz w:val="20"/>
          <w:szCs w:val="20"/>
        </w:rPr>
        <w:t xml:space="preserve">kromě bohatého programu například také </w:t>
      </w:r>
      <w:r w:rsidR="001A53F8" w:rsidRPr="00E8443D">
        <w:rPr>
          <w:rFonts w:ascii="Arial" w:hAnsi="Arial" w:cs="Arial"/>
          <w:sz w:val="20"/>
          <w:szCs w:val="20"/>
        </w:rPr>
        <w:t>osvěžující občerstvení</w:t>
      </w:r>
      <w:r w:rsidR="00996972" w:rsidRPr="00E8443D">
        <w:rPr>
          <w:rFonts w:ascii="Arial" w:hAnsi="Arial" w:cs="Arial"/>
          <w:sz w:val="20"/>
          <w:szCs w:val="20"/>
        </w:rPr>
        <w:t xml:space="preserve"> </w:t>
      </w:r>
      <w:r w:rsidR="00DE2F1F">
        <w:rPr>
          <w:rFonts w:ascii="Arial" w:hAnsi="Arial" w:cs="Arial"/>
          <w:sz w:val="20"/>
          <w:szCs w:val="20"/>
        </w:rPr>
        <w:t xml:space="preserve">ve fresh baru od </w:t>
      </w:r>
      <w:r w:rsidR="001A53F8" w:rsidRPr="00E8443D">
        <w:rPr>
          <w:rFonts w:ascii="Arial" w:hAnsi="Arial" w:cs="Arial"/>
          <w:sz w:val="20"/>
          <w:szCs w:val="20"/>
        </w:rPr>
        <w:t>Globusu</w:t>
      </w:r>
      <w:r w:rsidR="00DE2F1F">
        <w:rPr>
          <w:rFonts w:ascii="Arial" w:hAnsi="Arial" w:cs="Arial"/>
          <w:sz w:val="20"/>
          <w:szCs w:val="20"/>
        </w:rPr>
        <w:t xml:space="preserve">. </w:t>
      </w:r>
      <w:r w:rsidR="00C264CC">
        <w:rPr>
          <w:rFonts w:ascii="Arial" w:hAnsi="Arial" w:cs="Arial"/>
          <w:sz w:val="20"/>
          <w:szCs w:val="20"/>
        </w:rPr>
        <w:t>V</w:t>
      </w:r>
      <w:r w:rsidR="00E8443D" w:rsidRPr="00E8443D">
        <w:rPr>
          <w:rFonts w:ascii="Arial" w:hAnsi="Arial" w:cs="Arial"/>
          <w:sz w:val="20"/>
          <w:szCs w:val="20"/>
        </w:rPr>
        <w:t xml:space="preserve"> rámci akce </w:t>
      </w:r>
      <w:r w:rsidR="00E8443D">
        <w:rPr>
          <w:rFonts w:ascii="Arial" w:hAnsi="Arial" w:cs="Arial"/>
          <w:sz w:val="20"/>
          <w:szCs w:val="20"/>
        </w:rPr>
        <w:t xml:space="preserve">bude ke zhlédnutí </w:t>
      </w:r>
      <w:r w:rsidR="00C264CC">
        <w:rPr>
          <w:rFonts w:ascii="Arial" w:hAnsi="Arial" w:cs="Arial"/>
          <w:sz w:val="20"/>
          <w:szCs w:val="20"/>
        </w:rPr>
        <w:t xml:space="preserve">například </w:t>
      </w:r>
      <w:r w:rsidR="00E8443D">
        <w:rPr>
          <w:rFonts w:ascii="Arial" w:hAnsi="Arial" w:cs="Arial"/>
          <w:sz w:val="20"/>
          <w:szCs w:val="20"/>
        </w:rPr>
        <w:t xml:space="preserve">nepřetržitá </w:t>
      </w:r>
      <w:r w:rsidR="00E8443D" w:rsidRPr="00E8443D">
        <w:rPr>
          <w:rFonts w:ascii="Arial" w:hAnsi="Arial" w:cs="Arial"/>
          <w:sz w:val="20"/>
          <w:szCs w:val="20"/>
        </w:rPr>
        <w:t xml:space="preserve">výstava věnovaná recyklaci a PET lahvím od autorky Veroniky Richterové. </w:t>
      </w:r>
      <w:r w:rsidR="00E8443D">
        <w:rPr>
          <w:rFonts w:ascii="Arial" w:hAnsi="Arial" w:cs="Arial"/>
          <w:sz w:val="20"/>
          <w:szCs w:val="20"/>
        </w:rPr>
        <w:t>Není náhodou, že festival oslavující přírodu a zdravý životní styl se koná právě v Centru Černý Most, protože toto obchodní centrum patří z hlediska své ekologičnosti provozu k nejmodernějším v Evropě. Věděli jste, že zde chovají ovce, netopýry nebo několik včelstev?</w:t>
      </w:r>
    </w:p>
    <w:p w14:paraId="787D5085" w14:textId="77777777" w:rsidR="00FC1697" w:rsidRDefault="00FC1697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9DF6328" w14:textId="4D18A75B" w:rsidR="00A4798C" w:rsidRDefault="00FC1697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Nejbohatší program čeká návštěvníky vždy v sobotu. </w:t>
      </w:r>
      <w:r w:rsidR="002776CB">
        <w:rPr>
          <w:rFonts w:ascii="Arial" w:hAnsi="Arial" w:cs="Arial"/>
          <w:sz w:val="20"/>
          <w:szCs w:val="20"/>
        </w:rPr>
        <w:t xml:space="preserve">V rámci </w:t>
      </w:r>
      <w:r w:rsidR="002776CB" w:rsidRPr="00E8443D">
        <w:rPr>
          <w:rFonts w:ascii="Arial" w:hAnsi="Arial" w:cs="Arial"/>
          <w:sz w:val="20"/>
          <w:szCs w:val="20"/>
        </w:rPr>
        <w:t xml:space="preserve">workshopu DIY Bracelet </w:t>
      </w:r>
      <w:r w:rsidR="002776CB">
        <w:rPr>
          <w:rFonts w:ascii="Arial" w:hAnsi="Arial" w:cs="Arial"/>
          <w:sz w:val="20"/>
          <w:szCs w:val="20"/>
        </w:rPr>
        <w:t xml:space="preserve">si budou moci 16. března od 10:00 do 18:00 vyrobit náramky, přičemž výtěžek </w:t>
      </w:r>
      <w:proofErr w:type="gramStart"/>
      <w:r w:rsidR="002776CB">
        <w:rPr>
          <w:rFonts w:ascii="Arial" w:hAnsi="Arial" w:cs="Arial"/>
          <w:sz w:val="20"/>
          <w:szCs w:val="20"/>
        </w:rPr>
        <w:t>poputuje</w:t>
      </w:r>
      <w:proofErr w:type="gramEnd"/>
      <w:r w:rsidR="002776CB">
        <w:rPr>
          <w:rFonts w:ascii="Arial" w:hAnsi="Arial" w:cs="Arial"/>
          <w:sz w:val="20"/>
          <w:szCs w:val="20"/>
        </w:rPr>
        <w:t xml:space="preserve"> </w:t>
      </w:r>
      <w:r w:rsidR="00223346">
        <w:rPr>
          <w:rFonts w:ascii="Arial" w:hAnsi="Arial" w:cs="Arial"/>
          <w:sz w:val="20"/>
          <w:szCs w:val="20"/>
        </w:rPr>
        <w:t xml:space="preserve">na projekt </w:t>
      </w:r>
      <w:proofErr w:type="gramStart"/>
      <w:r w:rsidR="002776CB">
        <w:rPr>
          <w:rFonts w:ascii="Arial" w:hAnsi="Arial" w:cs="Arial"/>
          <w:sz w:val="20"/>
          <w:szCs w:val="20"/>
        </w:rPr>
        <w:t>Chráníme</w:t>
      </w:r>
      <w:proofErr w:type="gramEnd"/>
      <w:r w:rsidR="002776CB">
        <w:rPr>
          <w:rFonts w:ascii="Arial" w:hAnsi="Arial" w:cs="Arial"/>
          <w:sz w:val="20"/>
          <w:szCs w:val="20"/>
        </w:rPr>
        <w:t xml:space="preserve"> mořské želvy. </w:t>
      </w:r>
      <w:r w:rsidR="00D0037D" w:rsidRPr="00D0037D">
        <w:rPr>
          <w:rFonts w:ascii="Arial" w:hAnsi="Arial" w:cs="Arial"/>
          <w:sz w:val="20"/>
          <w:szCs w:val="20"/>
        </w:rPr>
        <w:t>Od 10:00 do 11:00</w:t>
      </w:r>
      <w:r w:rsidR="00612682">
        <w:rPr>
          <w:rFonts w:ascii="Arial" w:hAnsi="Arial" w:cs="Arial"/>
          <w:sz w:val="20"/>
          <w:szCs w:val="20"/>
        </w:rPr>
        <w:t xml:space="preserve"> a od 17:30 do 18:30</w:t>
      </w:r>
      <w:r w:rsidR="00D0037D" w:rsidRPr="00D0037D">
        <w:rPr>
          <w:rFonts w:ascii="Arial" w:hAnsi="Arial" w:cs="Arial"/>
          <w:sz w:val="20"/>
          <w:szCs w:val="20"/>
        </w:rPr>
        <w:t xml:space="preserve"> se můžete protáhnout na józe</w:t>
      </w:r>
      <w:r w:rsidR="00151D4B">
        <w:rPr>
          <w:rFonts w:ascii="Arial" w:hAnsi="Arial" w:cs="Arial"/>
          <w:sz w:val="20"/>
          <w:szCs w:val="20"/>
        </w:rPr>
        <w:t xml:space="preserve"> </w:t>
      </w:r>
      <w:r w:rsidR="008B64F9">
        <w:rPr>
          <w:rFonts w:ascii="Arial" w:hAnsi="Arial" w:cs="Arial"/>
          <w:sz w:val="20"/>
          <w:szCs w:val="20"/>
        </w:rPr>
        <w:t>s 4F/</w:t>
      </w:r>
      <w:proofErr w:type="spellStart"/>
      <w:r w:rsidR="00151D4B">
        <w:rPr>
          <w:rFonts w:ascii="Arial" w:hAnsi="Arial" w:cs="Arial"/>
          <w:sz w:val="20"/>
          <w:szCs w:val="20"/>
        </w:rPr>
        <w:t>Fitup</w:t>
      </w:r>
      <w:proofErr w:type="spellEnd"/>
      <w:r w:rsidR="008B64F9">
        <w:rPr>
          <w:rFonts w:ascii="Arial" w:hAnsi="Arial" w:cs="Arial"/>
          <w:sz w:val="20"/>
          <w:szCs w:val="20"/>
        </w:rPr>
        <w:t>!</w:t>
      </w:r>
      <w:r w:rsidR="00D0037D" w:rsidRPr="00D0037D">
        <w:rPr>
          <w:rFonts w:ascii="Arial" w:hAnsi="Arial" w:cs="Arial"/>
          <w:sz w:val="20"/>
          <w:szCs w:val="20"/>
        </w:rPr>
        <w:t>, st</w:t>
      </w:r>
      <w:r w:rsidR="00E86CFA">
        <w:rPr>
          <w:rFonts w:ascii="Arial" w:hAnsi="Arial" w:cs="Arial"/>
          <w:sz w:val="20"/>
          <w:szCs w:val="20"/>
        </w:rPr>
        <w:t>ejně jako každou další sobotu. Ž</w:t>
      </w:r>
      <w:r w:rsidR="00D0037D" w:rsidRPr="00D0037D">
        <w:rPr>
          <w:rFonts w:ascii="Arial" w:hAnsi="Arial" w:cs="Arial"/>
          <w:sz w:val="20"/>
          <w:szCs w:val="20"/>
        </w:rPr>
        <w:t>ivý rozhovor moderátora s cestovatelem Michalem Galíkem si můžet</w:t>
      </w:r>
      <w:r w:rsidR="001A53F8">
        <w:rPr>
          <w:rFonts w:ascii="Arial" w:hAnsi="Arial" w:cs="Arial"/>
          <w:sz w:val="20"/>
          <w:szCs w:val="20"/>
        </w:rPr>
        <w:t>e poslechnout od 14:00 do 14:45 a o</w:t>
      </w:r>
      <w:r w:rsidR="002776CB">
        <w:rPr>
          <w:rFonts w:ascii="Arial" w:hAnsi="Arial" w:cs="Arial"/>
          <w:sz w:val="20"/>
          <w:szCs w:val="20"/>
        </w:rPr>
        <w:t>d 15:00 do 17:00 si organizátoři přichystali uklidňující terapii pro děti a dospělé se zvířaty s názvem Therapy4you. Lidé se při ní seznámí</w:t>
      </w:r>
      <w:r w:rsidR="00BA61EE">
        <w:rPr>
          <w:rFonts w:ascii="Arial" w:hAnsi="Arial" w:cs="Arial"/>
          <w:sz w:val="20"/>
          <w:szCs w:val="20"/>
        </w:rPr>
        <w:t xml:space="preserve"> s třicetikilovou želvou nebo papoušky a budou je moci nakrmit či pohladit.</w:t>
      </w:r>
      <w:r w:rsidR="001A53F8">
        <w:rPr>
          <w:rFonts w:ascii="Arial" w:hAnsi="Arial" w:cs="Arial"/>
          <w:sz w:val="20"/>
          <w:szCs w:val="20"/>
        </w:rPr>
        <w:t xml:space="preserve"> </w:t>
      </w:r>
      <w:r w:rsidR="00D0037D" w:rsidRPr="00D0037D">
        <w:rPr>
          <w:rFonts w:ascii="Arial" w:hAnsi="Arial" w:cs="Arial"/>
          <w:sz w:val="20"/>
          <w:szCs w:val="20"/>
        </w:rPr>
        <w:t xml:space="preserve">Druhý sobotní </w:t>
      </w:r>
      <w:r w:rsidR="00D0037D" w:rsidRPr="00D0037D">
        <w:rPr>
          <w:rFonts w:ascii="Arial" w:hAnsi="Arial" w:cs="Arial"/>
          <w:sz w:val="20"/>
          <w:szCs w:val="20"/>
        </w:rPr>
        <w:lastRenderedPageBreak/>
        <w:t xml:space="preserve">týden, tj. 23. března, zase děti </w:t>
      </w:r>
      <w:proofErr w:type="gramStart"/>
      <w:r w:rsidR="00D0037D" w:rsidRPr="00D0037D">
        <w:rPr>
          <w:rFonts w:ascii="Arial" w:hAnsi="Arial" w:cs="Arial"/>
          <w:sz w:val="20"/>
          <w:szCs w:val="20"/>
        </w:rPr>
        <w:t>potěší</w:t>
      </w:r>
      <w:proofErr w:type="gramEnd"/>
      <w:r w:rsidR="00D0037D" w:rsidRPr="00D0037D">
        <w:rPr>
          <w:rFonts w:ascii="Arial" w:hAnsi="Arial" w:cs="Arial"/>
          <w:sz w:val="20"/>
          <w:szCs w:val="20"/>
        </w:rPr>
        <w:t xml:space="preserve"> </w:t>
      </w:r>
      <w:r w:rsidR="00654D21">
        <w:rPr>
          <w:rFonts w:ascii="Arial" w:hAnsi="Arial" w:cs="Arial"/>
          <w:sz w:val="20"/>
          <w:szCs w:val="20"/>
        </w:rPr>
        <w:t xml:space="preserve">celodenní </w:t>
      </w:r>
      <w:r w:rsidR="00766F9D">
        <w:rPr>
          <w:rFonts w:ascii="Arial" w:hAnsi="Arial" w:cs="Arial"/>
          <w:sz w:val="20"/>
          <w:szCs w:val="20"/>
        </w:rPr>
        <w:t xml:space="preserve">zábavný </w:t>
      </w:r>
      <w:r w:rsidR="00654D21">
        <w:rPr>
          <w:rFonts w:ascii="Arial" w:hAnsi="Arial" w:cs="Arial"/>
          <w:sz w:val="20"/>
          <w:szCs w:val="20"/>
        </w:rPr>
        <w:t xml:space="preserve">workshop </w:t>
      </w:r>
      <w:proofErr w:type="gramStart"/>
      <w:r w:rsidR="00654D21">
        <w:rPr>
          <w:rFonts w:ascii="Arial" w:hAnsi="Arial" w:cs="Arial"/>
          <w:sz w:val="20"/>
          <w:szCs w:val="20"/>
        </w:rPr>
        <w:t>Recyklujeme</w:t>
      </w:r>
      <w:proofErr w:type="gramEnd"/>
      <w:r w:rsidR="00654D21">
        <w:rPr>
          <w:rFonts w:ascii="Arial" w:hAnsi="Arial" w:cs="Arial"/>
          <w:sz w:val="20"/>
          <w:szCs w:val="20"/>
        </w:rPr>
        <w:t xml:space="preserve"> hravě s Nicole Taubinger.</w:t>
      </w:r>
      <w:r w:rsidR="00D0037D" w:rsidRPr="00D0037D">
        <w:rPr>
          <w:rFonts w:ascii="Arial" w:hAnsi="Arial" w:cs="Arial"/>
          <w:sz w:val="20"/>
          <w:szCs w:val="20"/>
        </w:rPr>
        <w:t xml:space="preserve"> </w:t>
      </w:r>
      <w:r w:rsidR="00654D21">
        <w:rPr>
          <w:rFonts w:ascii="Arial" w:hAnsi="Arial" w:cs="Arial"/>
          <w:sz w:val="20"/>
          <w:szCs w:val="20"/>
        </w:rPr>
        <w:t xml:space="preserve">Pod dohledem této umělkyně se budou z plastů vyrábět především šperky a zvířátka, ale, jak je známo, fantasii se meze nekladou. Společně s rodiči si pak můžou </w:t>
      </w:r>
      <w:r w:rsidR="00D0037D" w:rsidRPr="00D0037D">
        <w:rPr>
          <w:rFonts w:ascii="Arial" w:hAnsi="Arial" w:cs="Arial"/>
          <w:sz w:val="20"/>
          <w:szCs w:val="20"/>
        </w:rPr>
        <w:t>od 15:00 vyslechnout přednášku nejznámějšíh</w:t>
      </w:r>
      <w:r w:rsidR="00654D21">
        <w:rPr>
          <w:rFonts w:ascii="Arial" w:hAnsi="Arial" w:cs="Arial"/>
          <w:sz w:val="20"/>
          <w:szCs w:val="20"/>
        </w:rPr>
        <w:t>o českého rybáře Jakuba Vágnera nebo si v Pet Center</w:t>
      </w:r>
      <w:r w:rsidR="00D0037D" w:rsidRPr="00D0037D">
        <w:rPr>
          <w:rFonts w:ascii="Arial" w:hAnsi="Arial" w:cs="Arial"/>
          <w:sz w:val="20"/>
          <w:szCs w:val="20"/>
        </w:rPr>
        <w:t xml:space="preserve"> prohlédnout exotická zvířata.</w:t>
      </w:r>
    </w:p>
    <w:p w14:paraId="1F1D125D" w14:textId="77777777" w:rsidR="00D0037D" w:rsidRDefault="00D0037D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F037F6C" w14:textId="11E6D663" w:rsidR="00A30B6D" w:rsidRDefault="00654D21" w:rsidP="00A30B6D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festivalu v </w:t>
      </w:r>
      <w:r w:rsidR="00D0037D">
        <w:rPr>
          <w:rFonts w:ascii="Arial" w:hAnsi="Arial" w:cs="Arial"/>
          <w:sz w:val="20"/>
          <w:szCs w:val="20"/>
        </w:rPr>
        <w:t xml:space="preserve">sobotu 30. března čeká na děti </w:t>
      </w:r>
      <w:r w:rsidR="00D94145">
        <w:rPr>
          <w:rFonts w:ascii="Arial" w:hAnsi="Arial" w:cs="Arial"/>
          <w:sz w:val="20"/>
          <w:szCs w:val="20"/>
        </w:rPr>
        <w:t>workshop výroby masek</w:t>
      </w:r>
      <w:r>
        <w:rPr>
          <w:rFonts w:ascii="Arial" w:hAnsi="Arial" w:cs="Arial"/>
          <w:sz w:val="20"/>
          <w:szCs w:val="20"/>
        </w:rPr>
        <w:t xml:space="preserve"> a</w:t>
      </w:r>
      <w:r w:rsidR="008B64F9">
        <w:rPr>
          <w:rFonts w:ascii="Arial" w:hAnsi="Arial" w:cs="Arial"/>
          <w:sz w:val="20"/>
          <w:szCs w:val="20"/>
        </w:rPr>
        <w:t xml:space="preserve"> od 14:00 samotný</w:t>
      </w:r>
      <w:r>
        <w:rPr>
          <w:rFonts w:ascii="Arial" w:hAnsi="Arial" w:cs="Arial"/>
          <w:sz w:val="20"/>
          <w:szCs w:val="20"/>
        </w:rPr>
        <w:t xml:space="preserve"> karneval se soutěží o nejlepší masky.</w:t>
      </w:r>
      <w:r w:rsidR="00D0037D">
        <w:rPr>
          <w:rFonts w:ascii="Arial" w:hAnsi="Arial" w:cs="Arial"/>
          <w:sz w:val="20"/>
          <w:szCs w:val="20"/>
        </w:rPr>
        <w:t xml:space="preserve"> </w:t>
      </w:r>
      <w:r w:rsidR="00D94145">
        <w:rPr>
          <w:rFonts w:ascii="Arial" w:hAnsi="Arial" w:cs="Arial"/>
          <w:sz w:val="20"/>
          <w:szCs w:val="20"/>
        </w:rPr>
        <w:t>Během doprovodné</w:t>
      </w:r>
      <w:r w:rsidR="008B64F9">
        <w:rPr>
          <w:rFonts w:ascii="Arial" w:hAnsi="Arial" w:cs="Arial"/>
          <w:sz w:val="20"/>
          <w:szCs w:val="20"/>
        </w:rPr>
        <w:t xml:space="preserve">ho programu navíc bude adoptován malajský tygr z pražské </w:t>
      </w:r>
      <w:r w:rsidR="00D94145">
        <w:rPr>
          <w:rFonts w:ascii="Arial" w:hAnsi="Arial" w:cs="Arial"/>
          <w:sz w:val="20"/>
          <w:szCs w:val="20"/>
        </w:rPr>
        <w:t xml:space="preserve">ZOO. (pozn. </w:t>
      </w:r>
      <w:r w:rsidR="008B64F9">
        <w:rPr>
          <w:rFonts w:ascii="Arial" w:hAnsi="Arial" w:cs="Arial"/>
          <w:sz w:val="20"/>
          <w:szCs w:val="20"/>
        </w:rPr>
        <w:t xml:space="preserve">Centrum Černý Most má za maskota tygra </w:t>
      </w:r>
      <w:proofErr w:type="spellStart"/>
      <w:r w:rsidR="008B64F9">
        <w:rPr>
          <w:rFonts w:ascii="Arial" w:hAnsi="Arial" w:cs="Arial"/>
          <w:sz w:val="20"/>
          <w:szCs w:val="20"/>
        </w:rPr>
        <w:t>Maxíka</w:t>
      </w:r>
      <w:proofErr w:type="spellEnd"/>
      <w:r w:rsidR="008B64F9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O zábavu se budou starat </w:t>
      </w:r>
      <w:r w:rsidR="00766F9D">
        <w:rPr>
          <w:rFonts w:ascii="Arial" w:hAnsi="Arial" w:cs="Arial"/>
          <w:sz w:val="20"/>
          <w:szCs w:val="20"/>
        </w:rPr>
        <w:t xml:space="preserve">neunavitelní </w:t>
      </w:r>
      <w:r>
        <w:rPr>
          <w:rFonts w:ascii="Arial" w:hAnsi="Arial" w:cs="Arial"/>
          <w:sz w:val="20"/>
          <w:szCs w:val="20"/>
        </w:rPr>
        <w:t>animátoři</w:t>
      </w:r>
      <w:r w:rsidR="00183648">
        <w:rPr>
          <w:rFonts w:ascii="Arial" w:hAnsi="Arial" w:cs="Arial"/>
          <w:sz w:val="20"/>
          <w:szCs w:val="20"/>
        </w:rPr>
        <w:t xml:space="preserve"> a </w:t>
      </w:r>
      <w:r w:rsidR="008B64F9">
        <w:rPr>
          <w:rFonts w:ascii="Arial" w:hAnsi="Arial" w:cs="Arial"/>
          <w:sz w:val="20"/>
          <w:szCs w:val="20"/>
        </w:rPr>
        <w:t>DJ</w:t>
      </w:r>
      <w:r>
        <w:rPr>
          <w:rFonts w:ascii="Arial" w:hAnsi="Arial" w:cs="Arial"/>
          <w:sz w:val="20"/>
          <w:szCs w:val="20"/>
        </w:rPr>
        <w:t xml:space="preserve">. </w:t>
      </w:r>
      <w:r w:rsidR="00D0037D">
        <w:rPr>
          <w:rFonts w:ascii="Arial" w:hAnsi="Arial" w:cs="Arial"/>
          <w:sz w:val="20"/>
          <w:szCs w:val="20"/>
        </w:rPr>
        <w:t>Navíc vždy v 1</w:t>
      </w:r>
      <w:r w:rsidR="008B64F9">
        <w:rPr>
          <w:rFonts w:ascii="Arial" w:hAnsi="Arial" w:cs="Arial"/>
          <w:sz w:val="20"/>
          <w:szCs w:val="20"/>
        </w:rPr>
        <w:t>3</w:t>
      </w:r>
      <w:r w:rsidR="00D0037D">
        <w:rPr>
          <w:rFonts w:ascii="Arial" w:hAnsi="Arial" w:cs="Arial"/>
          <w:sz w:val="20"/>
          <w:szCs w:val="20"/>
        </w:rPr>
        <w:t>:00, 1</w:t>
      </w:r>
      <w:r w:rsidR="008B64F9">
        <w:rPr>
          <w:rFonts w:ascii="Arial" w:hAnsi="Arial" w:cs="Arial"/>
          <w:sz w:val="20"/>
          <w:szCs w:val="20"/>
        </w:rPr>
        <w:t>5</w:t>
      </w:r>
      <w:r w:rsidR="00D0037D">
        <w:rPr>
          <w:rFonts w:ascii="Arial" w:hAnsi="Arial" w:cs="Arial"/>
          <w:sz w:val="20"/>
          <w:szCs w:val="20"/>
        </w:rPr>
        <w:t xml:space="preserve">:00 a 17:00 se bude konat </w:t>
      </w:r>
      <w:r>
        <w:rPr>
          <w:rFonts w:ascii="Arial" w:hAnsi="Arial" w:cs="Arial"/>
          <w:sz w:val="20"/>
          <w:szCs w:val="20"/>
        </w:rPr>
        <w:t xml:space="preserve">závěrečný </w:t>
      </w:r>
      <w:r w:rsidR="00D0037D">
        <w:rPr>
          <w:rFonts w:ascii="Arial" w:hAnsi="Arial" w:cs="Arial"/>
          <w:sz w:val="20"/>
          <w:szCs w:val="20"/>
        </w:rPr>
        <w:t>průvo</w:t>
      </w:r>
      <w:r>
        <w:rPr>
          <w:rFonts w:ascii="Arial" w:hAnsi="Arial" w:cs="Arial"/>
          <w:sz w:val="20"/>
          <w:szCs w:val="20"/>
        </w:rPr>
        <w:t>d po centru a karibská taneční show ve stylu slunné Kostariky</w:t>
      </w:r>
      <w:r w:rsidR="00766F9D">
        <w:rPr>
          <w:rFonts w:ascii="Arial" w:hAnsi="Arial" w:cs="Arial"/>
          <w:sz w:val="20"/>
          <w:szCs w:val="20"/>
        </w:rPr>
        <w:t>. O </w:t>
      </w:r>
      <w:r>
        <w:rPr>
          <w:rFonts w:ascii="Arial" w:hAnsi="Arial" w:cs="Arial"/>
          <w:sz w:val="20"/>
          <w:szCs w:val="20"/>
        </w:rPr>
        <w:t xml:space="preserve">přednášku Nakupujte po svém bez plastu, která začne </w:t>
      </w:r>
      <w:proofErr w:type="gramStart"/>
      <w:r>
        <w:rPr>
          <w:rFonts w:ascii="Arial" w:hAnsi="Arial" w:cs="Arial"/>
          <w:sz w:val="20"/>
          <w:szCs w:val="20"/>
        </w:rPr>
        <w:t>ve</w:t>
      </w:r>
      <w:proofErr w:type="gramEnd"/>
      <w:r>
        <w:rPr>
          <w:rFonts w:ascii="Arial" w:hAnsi="Arial" w:cs="Arial"/>
          <w:sz w:val="20"/>
          <w:szCs w:val="20"/>
        </w:rPr>
        <w:t xml:space="preserve"> 14:00, se postará Frusack, výrobce ekologických nákupních tašek. </w:t>
      </w:r>
      <w:r w:rsidR="00612682">
        <w:rPr>
          <w:rFonts w:ascii="Arial" w:hAnsi="Arial" w:cs="Arial"/>
          <w:sz w:val="20"/>
          <w:szCs w:val="20"/>
        </w:rPr>
        <w:t>Od 1</w:t>
      </w:r>
      <w:r w:rsidR="008B64F9">
        <w:rPr>
          <w:rFonts w:ascii="Arial" w:hAnsi="Arial" w:cs="Arial"/>
          <w:sz w:val="20"/>
          <w:szCs w:val="20"/>
        </w:rPr>
        <w:t>4</w:t>
      </w:r>
      <w:r w:rsidR="00612682">
        <w:rPr>
          <w:rFonts w:ascii="Arial" w:hAnsi="Arial" w:cs="Arial"/>
          <w:sz w:val="20"/>
          <w:szCs w:val="20"/>
        </w:rPr>
        <w:t>:</w:t>
      </w:r>
      <w:r w:rsidR="008B64F9">
        <w:rPr>
          <w:rFonts w:ascii="Arial" w:hAnsi="Arial" w:cs="Arial"/>
          <w:sz w:val="20"/>
          <w:szCs w:val="20"/>
        </w:rPr>
        <w:t>3</w:t>
      </w:r>
      <w:r w:rsidR="00612682">
        <w:rPr>
          <w:rFonts w:ascii="Arial" w:hAnsi="Arial" w:cs="Arial"/>
          <w:sz w:val="20"/>
          <w:szCs w:val="20"/>
        </w:rPr>
        <w:t>0 do 15:30 se zase můžete naučit recyklovat textil</w:t>
      </w:r>
    </w:p>
    <w:p w14:paraId="17498884" w14:textId="77777777" w:rsidR="00612682" w:rsidRDefault="00612682" w:rsidP="00A30B6D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B06FCE7" w14:textId="75601ABD" w:rsidR="00612682" w:rsidRDefault="00612682" w:rsidP="00A30B6D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celou dobu festivalu bude v centru probíhat také soutěž s plameňáky. Děti budou tato majestátná zvířata hledat ve vitrínách obchodů, a pokud budou úspěšné, dostanou za ně drobnou výhru. A na toho nejšťastnějšího čeká výhra v podobě krmení tygrů v ZOO Praha! </w:t>
      </w:r>
    </w:p>
    <w:p w14:paraId="51850CA1" w14:textId="77777777" w:rsidR="00D0037D" w:rsidRDefault="00D0037D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4C85101" w14:textId="5FBB5C58" w:rsidR="00C264CC" w:rsidRDefault="00D0037D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Každou sobotu p</w:t>
      </w:r>
      <w:r w:rsidR="000F69D8">
        <w:rPr>
          <w:rFonts w:ascii="Arial" w:hAnsi="Arial" w:cs="Arial"/>
          <w:sz w:val="20"/>
          <w:szCs w:val="20"/>
        </w:rPr>
        <w:t>rvních 500 zákazníků věrnostního programu</w:t>
      </w:r>
      <w:r w:rsidR="003232F4">
        <w:rPr>
          <w:rFonts w:ascii="Arial" w:hAnsi="Arial" w:cs="Arial"/>
          <w:sz w:val="20"/>
          <w:szCs w:val="20"/>
        </w:rPr>
        <w:t>, kteří se dostaví na </w:t>
      </w:r>
      <w:r w:rsidR="006D5A16">
        <w:rPr>
          <w:rFonts w:ascii="Arial" w:hAnsi="Arial" w:cs="Arial"/>
          <w:sz w:val="20"/>
          <w:szCs w:val="20"/>
        </w:rPr>
        <w:t>věrnostní pultík mezi 10:00 a </w:t>
      </w:r>
      <w:r w:rsidR="000F69D8">
        <w:rPr>
          <w:rFonts w:ascii="Arial" w:hAnsi="Arial" w:cs="Arial"/>
          <w:sz w:val="20"/>
          <w:szCs w:val="20"/>
        </w:rPr>
        <w:t xml:space="preserve">18:00 se třemi účtenkami v minimální hodnotě cekem 1 500 Kč, dostanou zdarma pytlík Frusack. Jaké slevy si </w:t>
      </w:r>
      <w:r w:rsidR="00DA656A">
        <w:rPr>
          <w:rFonts w:ascii="Arial" w:hAnsi="Arial" w:cs="Arial"/>
          <w:sz w:val="20"/>
          <w:szCs w:val="20"/>
        </w:rPr>
        <w:t xml:space="preserve">připravili jednotliví prodejci a další aktuální informace </w:t>
      </w:r>
      <w:r w:rsidR="000F69D8">
        <w:rPr>
          <w:rFonts w:ascii="Arial" w:hAnsi="Arial" w:cs="Arial"/>
          <w:sz w:val="20"/>
          <w:szCs w:val="20"/>
        </w:rPr>
        <w:t xml:space="preserve">se dozvíte na </w:t>
      </w:r>
      <w:hyperlink r:id="rId12" w:history="1">
        <w:r w:rsidR="000F69D8" w:rsidRPr="000F69D8">
          <w:rPr>
            <w:rStyle w:val="Hypertextovodkaz"/>
            <w:rFonts w:ascii="Arial" w:hAnsi="Arial" w:cs="Arial"/>
            <w:sz w:val="20"/>
            <w:szCs w:val="20"/>
          </w:rPr>
          <w:t>www.centrumcernymost.cz</w:t>
        </w:r>
      </w:hyperlink>
      <w:r w:rsidR="00DA656A">
        <w:rPr>
          <w:rFonts w:ascii="Arial" w:hAnsi="Arial" w:cs="Arial"/>
          <w:sz w:val="20"/>
          <w:szCs w:val="20"/>
        </w:rPr>
        <w:t xml:space="preserve"> nebo na </w:t>
      </w:r>
      <w:hyperlink r:id="rId13" w:history="1">
        <w:r w:rsidR="00DA656A" w:rsidRPr="002D1F22">
          <w:rPr>
            <w:rStyle w:val="Hypertextovodkaz"/>
            <w:rFonts w:ascii="Arial" w:hAnsi="Arial" w:cs="Arial"/>
            <w:sz w:val="20"/>
            <w:szCs w:val="20"/>
          </w:rPr>
          <w:t>www.facebook.com/centrumcernymost</w:t>
        </w:r>
      </w:hyperlink>
      <w:r w:rsidR="00DA656A">
        <w:rPr>
          <w:rFonts w:ascii="Arial" w:hAnsi="Arial" w:cs="Arial"/>
          <w:sz w:val="20"/>
          <w:szCs w:val="20"/>
        </w:rPr>
        <w:t>.</w:t>
      </w:r>
    </w:p>
    <w:p w14:paraId="31D287A4" w14:textId="77777777" w:rsidR="00183648" w:rsidRDefault="00183648" w:rsidP="0022334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E08871E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PROGRAM:</w:t>
      </w:r>
    </w:p>
    <w:p w14:paraId="68347019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– 31. 3</w:t>
      </w:r>
    </w:p>
    <w:p w14:paraId="3EBD65FE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9:00–21:00 projekce na 360° obrazovce, </w:t>
      </w:r>
      <w:proofErr w:type="spellStart"/>
      <w:r>
        <w:rPr>
          <w:rFonts w:ascii="Arial" w:hAnsi="Arial" w:cs="Arial"/>
          <w:sz w:val="20"/>
          <w:szCs w:val="20"/>
        </w:rPr>
        <w:t>fotostěna</w:t>
      </w:r>
      <w:proofErr w:type="spellEnd"/>
    </w:p>
    <w:p w14:paraId="02FEA53B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9:00–21:00 </w:t>
      </w:r>
      <w:proofErr w:type="spellStart"/>
      <w:r>
        <w:rPr>
          <w:rFonts w:ascii="Arial" w:hAnsi="Arial" w:cs="Arial"/>
          <w:sz w:val="20"/>
          <w:szCs w:val="20"/>
        </w:rPr>
        <w:t>Flamingo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beach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chill</w:t>
      </w:r>
      <w:proofErr w:type="spellEnd"/>
      <w:r>
        <w:rPr>
          <w:rFonts w:ascii="Arial" w:hAnsi="Arial" w:cs="Arial"/>
          <w:sz w:val="20"/>
          <w:szCs w:val="20"/>
        </w:rPr>
        <w:t xml:space="preserve"> zóna</w:t>
      </w:r>
    </w:p>
    <w:p w14:paraId="7E1587BF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9:00–21:00 občerstvení u </w:t>
      </w:r>
      <w:proofErr w:type="spellStart"/>
      <w:r>
        <w:rPr>
          <w:rFonts w:ascii="Arial" w:hAnsi="Arial" w:cs="Arial"/>
          <w:sz w:val="20"/>
          <w:szCs w:val="20"/>
        </w:rPr>
        <w:t>fresh</w:t>
      </w:r>
      <w:proofErr w:type="spellEnd"/>
      <w:r>
        <w:rPr>
          <w:rFonts w:ascii="Arial" w:hAnsi="Arial" w:cs="Arial"/>
          <w:sz w:val="20"/>
          <w:szCs w:val="20"/>
        </w:rPr>
        <w:t xml:space="preserve"> baru Globus</w:t>
      </w:r>
    </w:p>
    <w:p w14:paraId="1B0596E3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9:00–21:00 výstava Pocta PET láhvi (Veronika Richterová)</w:t>
      </w:r>
    </w:p>
    <w:p w14:paraId="407A4D9E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F00875B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sobota 16. 3.</w:t>
      </w:r>
    </w:p>
    <w:p w14:paraId="4255898C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10:00–18:00 Workshop </w:t>
      </w:r>
      <w:proofErr w:type="spellStart"/>
      <w:r>
        <w:rPr>
          <w:rFonts w:ascii="Arial" w:hAnsi="Arial" w:cs="Arial"/>
          <w:sz w:val="20"/>
          <w:szCs w:val="20"/>
        </w:rPr>
        <w:t>Bracelets</w:t>
      </w:r>
      <w:proofErr w:type="spellEnd"/>
      <w:r>
        <w:rPr>
          <w:rFonts w:ascii="Arial" w:hAnsi="Arial" w:cs="Arial"/>
          <w:sz w:val="20"/>
          <w:szCs w:val="20"/>
        </w:rPr>
        <w:t xml:space="preserve"> – výroba korálků na podporu mořských želv</w:t>
      </w:r>
    </w:p>
    <w:p w14:paraId="668A9161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10:00–11:00 Jóga 4F/</w:t>
      </w:r>
      <w:proofErr w:type="spellStart"/>
      <w:r>
        <w:rPr>
          <w:rFonts w:ascii="Arial" w:hAnsi="Arial" w:cs="Arial"/>
          <w:sz w:val="20"/>
          <w:szCs w:val="20"/>
        </w:rPr>
        <w:t>FitUp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6CF8280D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14:00–14:45 rozhovor moderátora s cestovatelem Michalem </w:t>
      </w:r>
      <w:proofErr w:type="spellStart"/>
      <w:r>
        <w:rPr>
          <w:rFonts w:ascii="Arial" w:hAnsi="Arial" w:cs="Arial"/>
          <w:sz w:val="20"/>
          <w:szCs w:val="20"/>
        </w:rPr>
        <w:t>Gálíkem</w:t>
      </w:r>
      <w:proofErr w:type="spellEnd"/>
    </w:p>
    <w:p w14:paraId="0725778F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14:45–15:00 rozhovor moderátora se zástupcem Veselé Veverky o záchraně veverek</w:t>
      </w:r>
    </w:p>
    <w:p w14:paraId="43684DBD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15:00–17:00 Theraphy4u – relaxační terapie se zvířaty</w:t>
      </w:r>
    </w:p>
    <w:p w14:paraId="137B2C9F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17:30–18:30 Jóga 4F/</w:t>
      </w:r>
      <w:proofErr w:type="spellStart"/>
      <w:r>
        <w:rPr>
          <w:rFonts w:ascii="Arial" w:hAnsi="Arial" w:cs="Arial"/>
          <w:sz w:val="20"/>
          <w:szCs w:val="20"/>
        </w:rPr>
        <w:t>FitUp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776B84E2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2D5C9FC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sobota 23. 3.</w:t>
      </w:r>
    </w:p>
    <w:p w14:paraId="0EB2BA5E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10:00–18:00 Workshop Recyklujeme hravě s Nicole </w:t>
      </w:r>
      <w:proofErr w:type="spellStart"/>
      <w:r>
        <w:rPr>
          <w:rFonts w:ascii="Arial" w:hAnsi="Arial" w:cs="Arial"/>
          <w:sz w:val="20"/>
          <w:szCs w:val="20"/>
        </w:rPr>
        <w:t>Taubinger</w:t>
      </w:r>
      <w:proofErr w:type="spellEnd"/>
      <w:r>
        <w:rPr>
          <w:rFonts w:ascii="Arial" w:hAnsi="Arial" w:cs="Arial"/>
          <w:sz w:val="20"/>
          <w:szCs w:val="20"/>
        </w:rPr>
        <w:t xml:space="preserve"> – výroba zvířátek z plastů</w:t>
      </w:r>
    </w:p>
    <w:p w14:paraId="79A45853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10:00–11:00 Jóga 4F/</w:t>
      </w:r>
      <w:proofErr w:type="spellStart"/>
      <w:r>
        <w:rPr>
          <w:rFonts w:ascii="Arial" w:hAnsi="Arial" w:cs="Arial"/>
          <w:sz w:val="20"/>
          <w:szCs w:val="20"/>
        </w:rPr>
        <w:t>FitUp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30DD607D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15:00–17:00 </w:t>
      </w:r>
      <w:proofErr w:type="spellStart"/>
      <w:r>
        <w:rPr>
          <w:rFonts w:ascii="Arial" w:hAnsi="Arial" w:cs="Arial"/>
          <w:sz w:val="20"/>
          <w:szCs w:val="20"/>
        </w:rPr>
        <w:t>Pet</w:t>
      </w:r>
      <w:proofErr w:type="spellEnd"/>
      <w:r>
        <w:rPr>
          <w:rFonts w:ascii="Arial" w:hAnsi="Arial" w:cs="Arial"/>
          <w:sz w:val="20"/>
          <w:szCs w:val="20"/>
        </w:rPr>
        <w:t xml:space="preserve"> Center – Prezentace exotických zvířat, hravá přednáška pro celou rodinu s rybářem Jakubem Vágnerem</w:t>
      </w:r>
    </w:p>
    <w:p w14:paraId="37CB6A76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17:30–18:30 Jóga 4F/</w:t>
      </w:r>
      <w:proofErr w:type="spellStart"/>
      <w:r>
        <w:rPr>
          <w:rFonts w:ascii="Arial" w:hAnsi="Arial" w:cs="Arial"/>
          <w:sz w:val="20"/>
          <w:szCs w:val="20"/>
        </w:rPr>
        <w:t>FitUp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11BFFC8C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D484BDF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sobota 30. 3.</w:t>
      </w:r>
      <w:bookmarkStart w:id="0" w:name="_GoBack"/>
      <w:bookmarkEnd w:id="0"/>
    </w:p>
    <w:p w14:paraId="299368A7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10:00–18:00 Workshop Výroba masek pro děti</w:t>
      </w:r>
    </w:p>
    <w:p w14:paraId="1722A2D1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10:00–11:00 Jóga 4F/</w:t>
      </w:r>
      <w:proofErr w:type="spellStart"/>
      <w:r>
        <w:rPr>
          <w:rFonts w:ascii="Arial" w:hAnsi="Arial" w:cs="Arial"/>
          <w:sz w:val="20"/>
          <w:szCs w:val="20"/>
        </w:rPr>
        <w:t>FitUp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26CCDEBB" w14:textId="557BCAA3" w:rsidR="008B64F9" w:rsidRDefault="00D94145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13:00–</w:t>
      </w:r>
      <w:r w:rsidR="008B64F9">
        <w:rPr>
          <w:rFonts w:ascii="Arial" w:hAnsi="Arial" w:cs="Arial"/>
          <w:sz w:val="20"/>
          <w:szCs w:val="20"/>
        </w:rPr>
        <w:t>15:00, 17:00 závěrečná show ve stylu Kostariky</w:t>
      </w:r>
    </w:p>
    <w:p w14:paraId="5DFE46BA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14:00–14:30 Přednáška Nakupujte po svém bez plastu od </w:t>
      </w:r>
      <w:proofErr w:type="spellStart"/>
      <w:r>
        <w:rPr>
          <w:rFonts w:ascii="Arial" w:hAnsi="Arial" w:cs="Arial"/>
          <w:sz w:val="20"/>
          <w:szCs w:val="20"/>
        </w:rPr>
        <w:t>Frusack</w:t>
      </w:r>
      <w:proofErr w:type="spellEnd"/>
    </w:p>
    <w:p w14:paraId="7EEC3EC9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14:30–15:00 Přednáška recyklujeme textil od </w:t>
      </w:r>
      <w:proofErr w:type="spellStart"/>
      <w:r>
        <w:rPr>
          <w:rFonts w:ascii="Arial" w:hAnsi="Arial" w:cs="Arial"/>
          <w:sz w:val="20"/>
          <w:szCs w:val="20"/>
        </w:rPr>
        <w:t>Potex</w:t>
      </w:r>
      <w:proofErr w:type="spellEnd"/>
    </w:p>
    <w:p w14:paraId="48319077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15:00–17:00 Karneval se soutěží o nejlepší masku, adopce malajského tygra a vylosování vítězů Honu za pokladem</w:t>
      </w:r>
    </w:p>
    <w:p w14:paraId="3080115A" w14:textId="77777777" w:rsidR="008B64F9" w:rsidRDefault="008B64F9" w:rsidP="008B64F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17:30–18:30 Jóga 4F/</w:t>
      </w:r>
      <w:proofErr w:type="spellStart"/>
      <w:r>
        <w:rPr>
          <w:rFonts w:ascii="Arial" w:hAnsi="Arial" w:cs="Arial"/>
          <w:sz w:val="20"/>
          <w:szCs w:val="20"/>
        </w:rPr>
        <w:t>FitUp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1D3F813E" w14:textId="77777777" w:rsidR="00612682" w:rsidRDefault="00612682" w:rsidP="00223346">
      <w:pPr>
        <w:pStyle w:val="BodyText"/>
        <w:keepNext/>
        <w:spacing w:after="0" w:line="360" w:lineRule="auto"/>
        <w:ind w:right="113"/>
        <w:rPr>
          <w:rFonts w:ascii="Arial" w:hAnsi="Arial" w:cs="Arial"/>
          <w:b/>
          <w:sz w:val="20"/>
          <w:lang w:val="cs-CZ" w:eastAsia="cs-CZ"/>
        </w:rPr>
      </w:pPr>
    </w:p>
    <w:p w14:paraId="0E37272F" w14:textId="77777777" w:rsidR="00F81918" w:rsidRPr="00B27CA9" w:rsidRDefault="00F81918" w:rsidP="00223346">
      <w:pPr>
        <w:pStyle w:val="BodyText"/>
        <w:keepNext/>
        <w:spacing w:after="0" w:line="360" w:lineRule="auto"/>
        <w:ind w:right="113"/>
        <w:rPr>
          <w:rFonts w:ascii="Arial" w:hAnsi="Arial" w:cs="Arial"/>
          <w:b/>
          <w:sz w:val="20"/>
          <w:lang w:val="cs-CZ" w:eastAsia="cs-CZ"/>
        </w:rPr>
      </w:pPr>
      <w:r w:rsidRPr="00B27CA9">
        <w:rPr>
          <w:rFonts w:ascii="Arial" w:hAnsi="Arial" w:cs="Arial"/>
          <w:b/>
          <w:sz w:val="20"/>
          <w:lang w:val="cs-CZ" w:eastAsia="cs-CZ"/>
        </w:rPr>
        <w:t xml:space="preserve">Kontakty pro média: </w:t>
      </w:r>
    </w:p>
    <w:p w14:paraId="74E6DD69" w14:textId="77777777" w:rsidR="00F81918" w:rsidRPr="00B27CA9" w:rsidRDefault="00F81918" w:rsidP="00223346">
      <w:pPr>
        <w:pStyle w:val="BodyText"/>
        <w:spacing w:after="0" w:line="360" w:lineRule="auto"/>
        <w:ind w:right="113"/>
        <w:rPr>
          <w:rFonts w:ascii="Arial" w:hAnsi="Arial" w:cs="Arial"/>
          <w:sz w:val="20"/>
          <w:lang w:val="cs-CZ" w:eastAsia="cs-CZ"/>
        </w:rPr>
      </w:pPr>
      <w:r>
        <w:rPr>
          <w:rFonts w:ascii="Arial" w:hAnsi="Arial" w:cs="Arial"/>
          <w:sz w:val="20"/>
          <w:lang w:val="cs-CZ" w:eastAsia="cs-CZ"/>
        </w:rPr>
        <w:t>AMI Communications</w:t>
      </w:r>
      <w:r>
        <w:rPr>
          <w:rFonts w:ascii="Arial" w:hAnsi="Arial" w:cs="Arial"/>
          <w:sz w:val="20"/>
          <w:lang w:val="cs-CZ" w:eastAsia="cs-CZ"/>
        </w:rPr>
        <w:tab/>
      </w:r>
      <w:r>
        <w:rPr>
          <w:rFonts w:ascii="Arial" w:hAnsi="Arial" w:cs="Arial"/>
          <w:sz w:val="20"/>
          <w:lang w:val="cs-CZ" w:eastAsia="cs-CZ"/>
        </w:rPr>
        <w:tab/>
      </w:r>
      <w:r>
        <w:rPr>
          <w:rFonts w:ascii="Arial" w:hAnsi="Arial" w:cs="Arial"/>
          <w:sz w:val="20"/>
          <w:lang w:val="cs-CZ" w:eastAsia="cs-CZ"/>
        </w:rPr>
        <w:tab/>
      </w:r>
      <w:r>
        <w:rPr>
          <w:rFonts w:ascii="Arial" w:hAnsi="Arial" w:cs="Arial"/>
          <w:sz w:val="20"/>
          <w:lang w:val="cs-CZ" w:eastAsia="cs-CZ"/>
        </w:rPr>
        <w:tab/>
      </w:r>
      <w:r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>Unibail-Rodamco-Westfield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 xml:space="preserve"> </w:t>
      </w:r>
    </w:p>
    <w:p w14:paraId="57C8ECD8" w14:textId="77777777" w:rsidR="00F81918" w:rsidRPr="00B27CA9" w:rsidRDefault="00F81918" w:rsidP="00223346">
      <w:pPr>
        <w:pStyle w:val="BodyText"/>
        <w:spacing w:after="0" w:line="360" w:lineRule="auto"/>
        <w:ind w:right="113"/>
        <w:rPr>
          <w:rFonts w:ascii="Arial" w:hAnsi="Arial" w:cs="Arial"/>
          <w:sz w:val="20"/>
          <w:lang w:val="cs-CZ" w:eastAsia="cs-CZ"/>
        </w:rPr>
      </w:pPr>
      <w:r w:rsidRPr="00B27CA9">
        <w:rPr>
          <w:rFonts w:ascii="Arial" w:hAnsi="Arial" w:cs="Arial"/>
          <w:sz w:val="20"/>
          <w:lang w:val="cs-CZ" w:eastAsia="cs-CZ"/>
        </w:rPr>
        <w:t>Andrej Bosanac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 xml:space="preserve"> 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>Michaela Matlasová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 xml:space="preserve"> </w:t>
      </w:r>
    </w:p>
    <w:p w14:paraId="5233034B" w14:textId="77777777" w:rsidR="00F81918" w:rsidRPr="00B27CA9" w:rsidRDefault="00F81918" w:rsidP="00223346">
      <w:pPr>
        <w:pStyle w:val="BodyText"/>
        <w:spacing w:after="0" w:line="360" w:lineRule="auto"/>
        <w:ind w:right="113"/>
        <w:rPr>
          <w:rFonts w:ascii="Arial" w:hAnsi="Arial" w:cs="Arial"/>
          <w:sz w:val="20"/>
          <w:lang w:val="cs-CZ" w:eastAsia="cs-CZ"/>
        </w:rPr>
      </w:pPr>
      <w:r w:rsidRPr="00B27CA9">
        <w:rPr>
          <w:rFonts w:ascii="Arial" w:hAnsi="Arial" w:cs="Arial"/>
          <w:sz w:val="20"/>
          <w:lang w:val="cs-CZ" w:eastAsia="cs-CZ"/>
        </w:rPr>
        <w:t>Account Director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 xml:space="preserve"> 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>Marketing Manager</w:t>
      </w:r>
      <w:r w:rsidRPr="00B27CA9">
        <w:rPr>
          <w:rFonts w:ascii="Arial" w:hAnsi="Arial" w:cs="Arial"/>
          <w:sz w:val="20"/>
          <w:lang w:val="cs-CZ" w:eastAsia="cs-CZ"/>
        </w:rPr>
        <w:tab/>
      </w:r>
      <w:r w:rsidRPr="00B27CA9">
        <w:rPr>
          <w:rFonts w:ascii="Arial" w:hAnsi="Arial" w:cs="Arial"/>
          <w:sz w:val="20"/>
          <w:lang w:val="cs-CZ" w:eastAsia="cs-CZ"/>
        </w:rPr>
        <w:tab/>
        <w:t xml:space="preserve"> </w:t>
      </w:r>
    </w:p>
    <w:p w14:paraId="0A123282" w14:textId="77777777" w:rsidR="00F81918" w:rsidRPr="00B27CA9" w:rsidRDefault="00C0223A" w:rsidP="00223346">
      <w:pPr>
        <w:pStyle w:val="BodyText"/>
        <w:spacing w:after="0" w:line="360" w:lineRule="auto"/>
        <w:ind w:right="113"/>
        <w:rPr>
          <w:rFonts w:ascii="Arial" w:hAnsi="Arial" w:cs="Arial"/>
          <w:sz w:val="20"/>
          <w:lang w:val="cs-CZ" w:eastAsia="cs-CZ"/>
        </w:rPr>
      </w:pPr>
      <w:hyperlink r:id="rId14" w:history="1">
        <w:r w:rsidR="00F81918" w:rsidRPr="00607C92">
          <w:rPr>
            <w:rStyle w:val="Hypertextovodkaz"/>
            <w:rFonts w:ascii="Arial" w:hAnsi="Arial" w:cs="Arial"/>
            <w:sz w:val="20"/>
            <w:lang w:val="cs-CZ" w:eastAsia="cs-CZ"/>
          </w:rPr>
          <w:t>andrej.bosanac@amic.cz</w:t>
        </w:r>
      </w:hyperlink>
      <w:r w:rsidR="00F81918" w:rsidRPr="00607C92">
        <w:rPr>
          <w:rStyle w:val="Hypertextovodkaz"/>
          <w:rFonts w:ascii="Arial" w:hAnsi="Arial" w:cs="Arial"/>
          <w:sz w:val="20"/>
          <w:lang w:val="cs-CZ" w:eastAsia="cs-CZ"/>
        </w:rPr>
        <w:t xml:space="preserve"> </w:t>
      </w:r>
      <w:r w:rsidR="00F81918">
        <w:rPr>
          <w:rFonts w:ascii="Arial" w:hAnsi="Arial" w:cs="Arial"/>
          <w:sz w:val="20"/>
          <w:lang w:val="cs-CZ" w:eastAsia="cs-CZ"/>
        </w:rPr>
        <w:tab/>
      </w:r>
      <w:r w:rsidR="00F81918">
        <w:rPr>
          <w:rFonts w:ascii="Arial" w:hAnsi="Arial" w:cs="Arial"/>
          <w:sz w:val="20"/>
          <w:lang w:val="cs-CZ" w:eastAsia="cs-CZ"/>
        </w:rPr>
        <w:tab/>
      </w:r>
      <w:r w:rsidR="00F81918">
        <w:rPr>
          <w:rFonts w:ascii="Arial" w:hAnsi="Arial" w:cs="Arial"/>
          <w:sz w:val="20"/>
          <w:lang w:val="cs-CZ" w:eastAsia="cs-CZ"/>
        </w:rPr>
        <w:tab/>
      </w:r>
      <w:r w:rsidR="00F81918">
        <w:rPr>
          <w:rFonts w:ascii="Arial" w:hAnsi="Arial" w:cs="Arial"/>
          <w:sz w:val="20"/>
          <w:lang w:val="cs-CZ" w:eastAsia="cs-CZ"/>
        </w:rPr>
        <w:tab/>
      </w:r>
      <w:hyperlink r:id="rId15" w:history="1">
        <w:r w:rsidR="00F81918" w:rsidRPr="00607C92">
          <w:rPr>
            <w:rStyle w:val="Hypertextovodkaz"/>
            <w:rFonts w:ascii="Arial" w:hAnsi="Arial" w:cs="Arial"/>
            <w:sz w:val="20"/>
            <w:lang w:val="cs-CZ" w:eastAsia="cs-CZ"/>
          </w:rPr>
          <w:t>michaela.matlasova@urw.com</w:t>
        </w:r>
      </w:hyperlink>
      <w:r w:rsidR="00F81918" w:rsidRPr="00B27CA9">
        <w:rPr>
          <w:rFonts w:ascii="Arial" w:hAnsi="Arial" w:cs="Arial"/>
          <w:sz w:val="20"/>
          <w:lang w:val="cs-CZ" w:eastAsia="cs-CZ"/>
        </w:rPr>
        <w:tab/>
        <w:t xml:space="preserve"> </w:t>
      </w:r>
    </w:p>
    <w:p w14:paraId="77286C08" w14:textId="3258DC38" w:rsidR="00F81918" w:rsidRPr="00B27CA9" w:rsidRDefault="00F81918" w:rsidP="00223346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B27CA9">
        <w:rPr>
          <w:rFonts w:ascii="Arial" w:hAnsi="Arial" w:cs="Arial"/>
          <w:lang w:val="cs-CZ" w:eastAsia="cs-CZ"/>
        </w:rPr>
        <w:t>724 012 608</w:t>
      </w:r>
      <w:r w:rsidRPr="00B27CA9">
        <w:rPr>
          <w:rFonts w:ascii="Arial" w:hAnsi="Arial" w:cs="Arial"/>
          <w:lang w:val="cs-CZ" w:eastAsia="cs-CZ"/>
        </w:rPr>
        <w:tab/>
      </w:r>
      <w:r w:rsidRPr="00B27CA9">
        <w:rPr>
          <w:rFonts w:ascii="Arial" w:hAnsi="Arial" w:cs="Arial"/>
          <w:lang w:val="cs-CZ" w:eastAsia="cs-CZ"/>
        </w:rPr>
        <w:tab/>
      </w:r>
      <w:r w:rsidRPr="00B27CA9">
        <w:rPr>
          <w:rFonts w:ascii="Arial" w:hAnsi="Arial" w:cs="Arial"/>
          <w:lang w:val="cs-CZ" w:eastAsia="cs-CZ"/>
        </w:rPr>
        <w:tab/>
      </w:r>
      <w:r w:rsidRPr="00B27CA9">
        <w:rPr>
          <w:rFonts w:ascii="Arial" w:hAnsi="Arial" w:cs="Arial"/>
          <w:lang w:val="cs-CZ" w:eastAsia="cs-CZ"/>
        </w:rPr>
        <w:tab/>
      </w:r>
      <w:r w:rsidRPr="00B27CA9">
        <w:rPr>
          <w:rFonts w:ascii="Arial" w:hAnsi="Arial" w:cs="Arial"/>
          <w:lang w:val="cs-CZ" w:eastAsia="cs-CZ"/>
        </w:rPr>
        <w:tab/>
      </w:r>
      <w:r w:rsidRPr="00B27CA9">
        <w:rPr>
          <w:rFonts w:ascii="Arial" w:hAnsi="Arial" w:cs="Arial"/>
          <w:lang w:val="cs-CZ" w:eastAsia="cs-CZ"/>
        </w:rPr>
        <w:tab/>
        <w:t>234 095</w:t>
      </w:r>
      <w:r w:rsidR="00DD2FAC">
        <w:rPr>
          <w:rFonts w:ascii="Arial" w:hAnsi="Arial" w:cs="Arial"/>
          <w:lang w:val="cs-CZ" w:eastAsia="cs-CZ"/>
        </w:rPr>
        <w:t> </w:t>
      </w:r>
      <w:r w:rsidRPr="00B27CA9">
        <w:rPr>
          <w:rFonts w:ascii="Arial" w:hAnsi="Arial" w:cs="Arial"/>
          <w:lang w:val="cs-CZ" w:eastAsia="cs-CZ"/>
        </w:rPr>
        <w:t>356</w:t>
      </w:r>
    </w:p>
    <w:p w14:paraId="16B72C88" w14:textId="77777777" w:rsidR="00DD2FAC" w:rsidRDefault="00DD2FAC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73B024F" w14:textId="5C5E7BCA" w:rsidR="00317713" w:rsidRPr="00B27CA9" w:rsidRDefault="00A3763A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7CA9">
        <w:rPr>
          <w:rStyle w:val="normaltextrun"/>
          <w:rFonts w:ascii="Arial" w:hAnsi="Arial" w:cs="Arial"/>
          <w:b/>
          <w:bCs/>
          <w:sz w:val="20"/>
          <w:szCs w:val="20"/>
        </w:rPr>
        <w:t xml:space="preserve">O </w:t>
      </w:r>
      <w:r w:rsidR="00317713" w:rsidRPr="00B27CA9">
        <w:rPr>
          <w:rStyle w:val="normaltextrun"/>
          <w:rFonts w:ascii="Arial" w:hAnsi="Arial" w:cs="Arial"/>
          <w:b/>
          <w:bCs/>
          <w:sz w:val="20"/>
          <w:szCs w:val="20"/>
        </w:rPr>
        <w:t>společnosti </w:t>
      </w:r>
      <w:r w:rsidR="00317713" w:rsidRPr="00B27CA9">
        <w:rPr>
          <w:rStyle w:val="spellingerror"/>
          <w:rFonts w:ascii="Arial" w:hAnsi="Arial" w:cs="Arial"/>
          <w:b/>
          <w:bCs/>
          <w:sz w:val="20"/>
          <w:szCs w:val="20"/>
        </w:rPr>
        <w:t>Unibail-Rodamco-Westfield</w:t>
      </w:r>
      <w:r w:rsidR="00317713" w:rsidRPr="00B27CA9">
        <w:rPr>
          <w:rStyle w:val="eop"/>
          <w:rFonts w:ascii="Arial" w:hAnsi="Arial" w:cs="Arial"/>
          <w:sz w:val="20"/>
          <w:szCs w:val="20"/>
        </w:rPr>
        <w:t> </w:t>
      </w:r>
    </w:p>
    <w:p w14:paraId="573B0250" w14:textId="2AC6DFF3" w:rsidR="00317713" w:rsidRPr="00B27CA9" w:rsidRDefault="00317713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27CA9">
        <w:rPr>
          <w:rStyle w:val="normaltextrun"/>
          <w:rFonts w:ascii="Arial" w:hAnsi="Arial" w:cs="Arial"/>
          <w:sz w:val="20"/>
          <w:szCs w:val="20"/>
        </w:rPr>
        <w:t>Společnost </w:t>
      </w:r>
      <w:r w:rsidRPr="00B27CA9">
        <w:rPr>
          <w:rStyle w:val="spellingerror"/>
          <w:rFonts w:ascii="Arial" w:hAnsi="Arial" w:cs="Arial"/>
          <w:sz w:val="20"/>
          <w:szCs w:val="20"/>
        </w:rPr>
        <w:t>Unibail-Rodamco-Westfield</w:t>
      </w:r>
      <w:r w:rsidRPr="00B27CA9">
        <w:rPr>
          <w:rStyle w:val="normaltextrun"/>
          <w:rFonts w:ascii="Arial" w:hAnsi="Arial" w:cs="Arial"/>
          <w:sz w:val="20"/>
          <w:szCs w:val="20"/>
        </w:rPr>
        <w:t> je předním globálním developerem a provozovatelem nákupních destinací. Její portfolio, jehož hodnota byla k 31. prosinci 2017 oceněna na 62 mld. eur, tvoří z 88 % komerční komplexy, ze 7 % kancelářské prostory a </w:t>
      </w:r>
      <w:proofErr w:type="gramStart"/>
      <w:r w:rsidRPr="00B27CA9">
        <w:rPr>
          <w:rStyle w:val="normaltextrun"/>
          <w:rFonts w:ascii="Arial" w:hAnsi="Arial" w:cs="Arial"/>
          <w:sz w:val="20"/>
          <w:szCs w:val="20"/>
        </w:rPr>
        <w:t>ze</w:t>
      </w:r>
      <w:proofErr w:type="gramEnd"/>
      <w:r w:rsidRPr="00B27CA9">
        <w:rPr>
          <w:rStyle w:val="normaltextrun"/>
          <w:rFonts w:ascii="Arial" w:hAnsi="Arial" w:cs="Arial"/>
          <w:sz w:val="20"/>
          <w:szCs w:val="20"/>
        </w:rPr>
        <w:t> 6 % konferenční a kongresové prostory. Skupina vlastní a</w:t>
      </w:r>
      <w:r w:rsidR="0043296B"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normaltextrun"/>
          <w:rFonts w:ascii="Arial" w:hAnsi="Arial" w:cs="Arial"/>
          <w:sz w:val="20"/>
          <w:szCs w:val="20"/>
        </w:rPr>
        <w:t>provozuje 102 nákupních center, z nichž 56 tvoří vlajková centra v nejdynamičtějších městech Evropy a</w:t>
      </w:r>
      <w:r w:rsidR="0043296B"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normaltextrun"/>
          <w:rFonts w:ascii="Arial" w:hAnsi="Arial" w:cs="Arial"/>
          <w:sz w:val="20"/>
          <w:szCs w:val="20"/>
        </w:rPr>
        <w:t>Spojených států amerických. Do nákupních center společnosti </w:t>
      </w:r>
      <w:r w:rsidRPr="00B27CA9">
        <w:rPr>
          <w:rStyle w:val="spellingerror"/>
          <w:rFonts w:ascii="Arial" w:hAnsi="Arial" w:cs="Arial"/>
          <w:sz w:val="20"/>
          <w:szCs w:val="20"/>
        </w:rPr>
        <w:t>Unibail-Rodamco-Westfield</w:t>
      </w:r>
      <w:r w:rsidRPr="00B27CA9">
        <w:rPr>
          <w:rStyle w:val="normaltextrun"/>
          <w:rFonts w:ascii="Arial" w:hAnsi="Arial" w:cs="Arial"/>
          <w:sz w:val="20"/>
          <w:szCs w:val="20"/>
        </w:rPr>
        <w:t> každoročně zavítá 1,2 mld. návštěvníků. Díky unikátní platformě, kterou skupina </w:t>
      </w:r>
      <w:r w:rsidR="006475DF" w:rsidRPr="00B27CA9">
        <w:rPr>
          <w:rStyle w:val="spellingerror"/>
          <w:rFonts w:ascii="Arial" w:hAnsi="Arial" w:cs="Arial"/>
          <w:sz w:val="20"/>
          <w:szCs w:val="20"/>
        </w:rPr>
        <w:t>Unibail-Rodamco-</w:t>
      </w:r>
      <w:r w:rsidRPr="00B27CA9">
        <w:rPr>
          <w:rStyle w:val="spellingerror"/>
          <w:rFonts w:ascii="Arial" w:hAnsi="Arial" w:cs="Arial"/>
          <w:sz w:val="20"/>
          <w:szCs w:val="20"/>
        </w:rPr>
        <w:t>Westfield</w:t>
      </w:r>
      <w:r w:rsidR="006475DF" w:rsidRPr="00B27CA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B27CA9">
        <w:rPr>
          <w:rStyle w:val="normaltextrun"/>
          <w:rFonts w:ascii="Arial" w:hAnsi="Arial" w:cs="Arial"/>
          <w:sz w:val="20"/>
          <w:szCs w:val="20"/>
        </w:rPr>
        <w:t>poskytuje maloobchodním značkám a pořadatelům </w:t>
      </w:r>
      <w:r w:rsidRPr="00B27CA9">
        <w:rPr>
          <w:rStyle w:val="spellingerror"/>
          <w:rFonts w:ascii="Arial" w:hAnsi="Arial" w:cs="Arial"/>
          <w:sz w:val="20"/>
          <w:szCs w:val="20"/>
        </w:rPr>
        <w:t>eventů</w:t>
      </w:r>
      <w:r w:rsidRPr="00B27CA9">
        <w:rPr>
          <w:rStyle w:val="normaltextrun"/>
          <w:rFonts w:ascii="Arial" w:hAnsi="Arial" w:cs="Arial"/>
          <w:sz w:val="20"/>
          <w:szCs w:val="20"/>
        </w:rPr>
        <w:t>,</w:t>
      </w:r>
      <w:r w:rsidR="0043296B" w:rsidRPr="00B27CA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B27CA9">
        <w:rPr>
          <w:rStyle w:val="normaltextrun"/>
          <w:rFonts w:ascii="Arial" w:hAnsi="Arial" w:cs="Arial"/>
          <w:sz w:val="20"/>
          <w:szCs w:val="20"/>
        </w:rPr>
        <w:t>se zákazníkům dostává</w:t>
      </w:r>
      <w:r w:rsidR="006475DF" w:rsidRPr="00B27CA9">
        <w:rPr>
          <w:rStyle w:val="normaltextrun"/>
          <w:rFonts w:ascii="Arial" w:hAnsi="Arial" w:cs="Arial"/>
          <w:sz w:val="20"/>
          <w:szCs w:val="20"/>
        </w:rPr>
        <w:t xml:space="preserve"> jedinečných a stále nových </w:t>
      </w:r>
      <w:r w:rsidRPr="00B27CA9">
        <w:rPr>
          <w:rStyle w:val="normaltextrun"/>
          <w:rFonts w:ascii="Arial" w:hAnsi="Arial" w:cs="Arial"/>
          <w:sz w:val="20"/>
          <w:szCs w:val="20"/>
        </w:rPr>
        <w:t>zážitků.</w:t>
      </w:r>
      <w:r w:rsidRPr="00B27CA9">
        <w:rPr>
          <w:rStyle w:val="eop"/>
          <w:rFonts w:ascii="Arial" w:hAnsi="Arial" w:cs="Arial"/>
          <w:sz w:val="20"/>
          <w:szCs w:val="20"/>
        </w:rPr>
        <w:t> </w:t>
      </w:r>
    </w:p>
    <w:p w14:paraId="573B0251" w14:textId="77777777" w:rsidR="0043296B" w:rsidRPr="00B27CA9" w:rsidRDefault="0043296B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3B0252" w14:textId="77777777" w:rsidR="00317713" w:rsidRPr="00B27CA9" w:rsidRDefault="00317713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7CA9">
        <w:rPr>
          <w:rStyle w:val="normaltextrun"/>
          <w:rFonts w:ascii="Arial" w:hAnsi="Arial" w:cs="Arial"/>
          <w:sz w:val="20"/>
          <w:szCs w:val="20"/>
        </w:rPr>
        <w:t>Společnost působí ve 13 zemích na dvou kontinentech. Se svým týmem 3 700 profesionálů, historií úspěšných projektů a špičkovým know-how má </w:t>
      </w:r>
      <w:r w:rsidRPr="00B27CA9">
        <w:rPr>
          <w:rStyle w:val="spellingerror"/>
          <w:rFonts w:ascii="Arial" w:hAnsi="Arial" w:cs="Arial"/>
          <w:sz w:val="20"/>
          <w:szCs w:val="20"/>
        </w:rPr>
        <w:t>Unibail-Rodamco-Westfield</w:t>
      </w:r>
      <w:r w:rsidRPr="00B27CA9">
        <w:rPr>
          <w:rStyle w:val="normaltextrun"/>
          <w:rFonts w:ascii="Arial" w:hAnsi="Arial" w:cs="Arial"/>
          <w:sz w:val="20"/>
          <w:szCs w:val="20"/>
        </w:rPr>
        <w:t> ideální pozici pro realizaci projektů světové třídy na té nejvyšší úrovni. Skupina se</w:t>
      </w:r>
      <w:r w:rsidR="006475DF" w:rsidRPr="00B27CA9">
        <w:rPr>
          <w:rStyle w:val="normaltextrun"/>
          <w:rFonts w:ascii="Arial" w:hAnsi="Arial" w:cs="Arial"/>
          <w:sz w:val="20"/>
          <w:szCs w:val="20"/>
        </w:rPr>
        <w:t xml:space="preserve"> ve svém odvětví může pochlubit množstvím připravovaných </w:t>
      </w:r>
      <w:r w:rsidRPr="00B27CA9">
        <w:rPr>
          <w:rStyle w:val="normaltextrun"/>
          <w:rFonts w:ascii="Arial" w:hAnsi="Arial" w:cs="Arial"/>
          <w:sz w:val="20"/>
          <w:szCs w:val="20"/>
        </w:rPr>
        <w:t>developerských projektů v hodnotě 13 mld. eur. </w:t>
      </w:r>
      <w:r w:rsidRPr="00B27CA9">
        <w:rPr>
          <w:rStyle w:val="eop"/>
          <w:rFonts w:ascii="Arial" w:hAnsi="Arial" w:cs="Arial"/>
          <w:sz w:val="20"/>
          <w:szCs w:val="20"/>
        </w:rPr>
        <w:t> </w:t>
      </w:r>
    </w:p>
    <w:p w14:paraId="573B0253" w14:textId="77777777" w:rsidR="006475DF" w:rsidRPr="00B27CA9" w:rsidRDefault="006475DF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73B0254" w14:textId="77777777" w:rsidR="00317713" w:rsidRPr="00B27CA9" w:rsidRDefault="00317713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7CA9">
        <w:rPr>
          <w:rStyle w:val="normaltextrun"/>
          <w:rFonts w:ascii="Arial" w:hAnsi="Arial" w:cs="Arial"/>
          <w:sz w:val="20"/>
          <w:szCs w:val="20"/>
        </w:rPr>
        <w:t>V souladu se svým programem </w:t>
      </w:r>
      <w:r w:rsidRPr="00B27CA9">
        <w:rPr>
          <w:rStyle w:val="spellingerror"/>
          <w:rFonts w:ascii="Arial" w:hAnsi="Arial" w:cs="Arial"/>
          <w:sz w:val="20"/>
          <w:szCs w:val="20"/>
        </w:rPr>
        <w:t>Better</w:t>
      </w:r>
      <w:r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spellingerror"/>
          <w:rFonts w:ascii="Arial" w:hAnsi="Arial" w:cs="Arial"/>
          <w:sz w:val="20"/>
          <w:szCs w:val="20"/>
        </w:rPr>
        <w:t>Places</w:t>
      </w:r>
      <w:r w:rsidRPr="00B27CA9">
        <w:rPr>
          <w:rStyle w:val="normaltextrun"/>
          <w:rFonts w:ascii="Arial" w:hAnsi="Arial" w:cs="Arial"/>
          <w:sz w:val="20"/>
          <w:szCs w:val="20"/>
        </w:rPr>
        <w:t> 2030 společnost </w:t>
      </w:r>
      <w:r w:rsidRPr="00B27CA9">
        <w:rPr>
          <w:rStyle w:val="spellingerror"/>
          <w:rFonts w:ascii="Arial" w:hAnsi="Arial" w:cs="Arial"/>
          <w:sz w:val="20"/>
          <w:szCs w:val="20"/>
        </w:rPr>
        <w:t>Unibail-Rodamco-Westfield</w:t>
      </w:r>
      <w:r w:rsidRPr="00B27CA9">
        <w:rPr>
          <w:rStyle w:val="normaltextrun"/>
          <w:rFonts w:ascii="Arial" w:hAnsi="Arial" w:cs="Arial"/>
          <w:sz w:val="20"/>
          <w:szCs w:val="20"/>
        </w:rPr>
        <w:t> vytváří „lepší místa“, která respektují nejvyšší ekologické standardy a zlepšují kvalitu života ve městě. Společnost </w:t>
      </w:r>
      <w:r w:rsidRPr="00B27CA9">
        <w:rPr>
          <w:rStyle w:val="spellingerror"/>
          <w:rFonts w:ascii="Arial" w:hAnsi="Arial" w:cs="Arial"/>
          <w:sz w:val="20"/>
          <w:szCs w:val="20"/>
        </w:rPr>
        <w:t>Unibail-Rodamco-Westfield</w:t>
      </w:r>
      <w:r w:rsidRPr="00B27CA9">
        <w:rPr>
          <w:rStyle w:val="normaltextrun"/>
          <w:rFonts w:ascii="Arial" w:hAnsi="Arial" w:cs="Arial"/>
          <w:sz w:val="20"/>
          <w:szCs w:val="20"/>
        </w:rPr>
        <w:t> je kotována na burzách </w:t>
      </w:r>
      <w:r w:rsidRPr="00B27CA9">
        <w:rPr>
          <w:rStyle w:val="spellingerror"/>
          <w:rFonts w:ascii="Arial" w:hAnsi="Arial" w:cs="Arial"/>
          <w:sz w:val="20"/>
          <w:szCs w:val="20"/>
        </w:rPr>
        <w:t>Euronext</w:t>
      </w:r>
      <w:r w:rsidRPr="00B27CA9">
        <w:rPr>
          <w:rStyle w:val="normaltextrun"/>
          <w:rFonts w:ascii="Arial" w:hAnsi="Arial" w:cs="Arial"/>
          <w:sz w:val="20"/>
          <w:szCs w:val="20"/>
        </w:rPr>
        <w:t> Amsterdam a </w:t>
      </w:r>
      <w:r w:rsidRPr="00B27CA9">
        <w:rPr>
          <w:rStyle w:val="spellingerror"/>
          <w:rFonts w:ascii="Arial" w:hAnsi="Arial" w:cs="Arial"/>
          <w:sz w:val="20"/>
          <w:szCs w:val="20"/>
        </w:rPr>
        <w:t>Euronext</w:t>
      </w:r>
      <w:r w:rsidRPr="00B27CA9">
        <w:rPr>
          <w:rStyle w:val="normaltextrun"/>
          <w:rFonts w:ascii="Arial" w:hAnsi="Arial" w:cs="Arial"/>
          <w:sz w:val="20"/>
          <w:szCs w:val="20"/>
        </w:rPr>
        <w:t> Paris (</w:t>
      </w:r>
      <w:r w:rsidRPr="00B27CA9">
        <w:rPr>
          <w:rStyle w:val="spellingerror"/>
          <w:rFonts w:ascii="Arial" w:hAnsi="Arial" w:cs="Arial"/>
          <w:sz w:val="20"/>
          <w:szCs w:val="20"/>
        </w:rPr>
        <w:t>Euronext</w:t>
      </w:r>
      <w:r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spellingerror"/>
          <w:rFonts w:ascii="Arial" w:hAnsi="Arial" w:cs="Arial"/>
          <w:sz w:val="20"/>
          <w:szCs w:val="20"/>
        </w:rPr>
        <w:t>ticker</w:t>
      </w:r>
      <w:r w:rsidRPr="00B27CA9">
        <w:rPr>
          <w:rStyle w:val="normaltextrun"/>
          <w:rFonts w:ascii="Arial" w:hAnsi="Arial" w:cs="Arial"/>
          <w:sz w:val="20"/>
          <w:szCs w:val="20"/>
        </w:rPr>
        <w:t>: URW). Sekundárně se její </w:t>
      </w:r>
      <w:r w:rsidRPr="00B27CA9">
        <w:rPr>
          <w:rStyle w:val="spellingerror"/>
          <w:rFonts w:ascii="Arial" w:hAnsi="Arial" w:cs="Arial"/>
          <w:sz w:val="20"/>
          <w:szCs w:val="20"/>
        </w:rPr>
        <w:t>Chess</w:t>
      </w:r>
      <w:r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spellingerror"/>
          <w:rFonts w:ascii="Arial" w:hAnsi="Arial" w:cs="Arial"/>
          <w:sz w:val="20"/>
          <w:szCs w:val="20"/>
        </w:rPr>
        <w:t>Depositary</w:t>
      </w:r>
      <w:r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spellingerror"/>
          <w:rFonts w:ascii="Arial" w:hAnsi="Arial" w:cs="Arial"/>
          <w:sz w:val="20"/>
          <w:szCs w:val="20"/>
        </w:rPr>
        <w:t>Interests</w:t>
      </w:r>
      <w:r w:rsidRPr="00B27CA9">
        <w:rPr>
          <w:rStyle w:val="normaltextrun"/>
          <w:rFonts w:ascii="Arial" w:hAnsi="Arial" w:cs="Arial"/>
          <w:sz w:val="20"/>
          <w:szCs w:val="20"/>
        </w:rPr>
        <w:t> (CDI) obchodují i v Austrálii. Skupina má rating A od agentur Standard &amp; </w:t>
      </w:r>
      <w:r w:rsidRPr="00B27CA9">
        <w:rPr>
          <w:rStyle w:val="spellingerror"/>
          <w:rFonts w:ascii="Arial" w:hAnsi="Arial" w:cs="Arial"/>
          <w:sz w:val="20"/>
          <w:szCs w:val="20"/>
        </w:rPr>
        <w:t>Poor’s</w:t>
      </w:r>
      <w:r w:rsidRPr="00B27CA9">
        <w:rPr>
          <w:rStyle w:val="normaltextrun"/>
          <w:rFonts w:ascii="Arial" w:hAnsi="Arial" w:cs="Arial"/>
          <w:sz w:val="20"/>
          <w:szCs w:val="20"/>
        </w:rPr>
        <w:t>, </w:t>
      </w:r>
      <w:r w:rsidRPr="00B27CA9">
        <w:rPr>
          <w:rStyle w:val="spellingerror"/>
          <w:rFonts w:ascii="Arial" w:hAnsi="Arial" w:cs="Arial"/>
          <w:sz w:val="20"/>
          <w:szCs w:val="20"/>
        </w:rPr>
        <w:t>Moody’s</w:t>
      </w:r>
      <w:r w:rsidRPr="00B27CA9">
        <w:rPr>
          <w:rStyle w:val="normaltextrun"/>
          <w:rFonts w:ascii="Arial" w:hAnsi="Arial" w:cs="Arial"/>
          <w:sz w:val="20"/>
          <w:szCs w:val="20"/>
        </w:rPr>
        <w:t> a </w:t>
      </w:r>
      <w:r w:rsidRPr="00B27CA9">
        <w:rPr>
          <w:rStyle w:val="spellingerror"/>
          <w:rFonts w:ascii="Arial" w:hAnsi="Arial" w:cs="Arial"/>
          <w:sz w:val="20"/>
          <w:szCs w:val="20"/>
        </w:rPr>
        <w:t>Fitch</w:t>
      </w:r>
      <w:r w:rsidRPr="00B27CA9">
        <w:rPr>
          <w:rStyle w:val="normaltextrun"/>
          <w:rFonts w:ascii="Arial" w:hAnsi="Arial" w:cs="Arial"/>
          <w:sz w:val="20"/>
          <w:szCs w:val="20"/>
        </w:rPr>
        <w:t> </w:t>
      </w:r>
      <w:r w:rsidRPr="00B27CA9">
        <w:rPr>
          <w:rStyle w:val="spellingerror"/>
          <w:rFonts w:ascii="Arial" w:hAnsi="Arial" w:cs="Arial"/>
          <w:sz w:val="20"/>
          <w:szCs w:val="20"/>
        </w:rPr>
        <w:t>Ratings</w:t>
      </w:r>
      <w:r w:rsidRPr="00B27CA9">
        <w:rPr>
          <w:rStyle w:val="normaltextrun"/>
          <w:rFonts w:ascii="Arial" w:hAnsi="Arial" w:cs="Arial"/>
          <w:sz w:val="20"/>
          <w:szCs w:val="20"/>
        </w:rPr>
        <w:t>. </w:t>
      </w:r>
      <w:r w:rsidRPr="00B27CA9">
        <w:rPr>
          <w:rStyle w:val="eop"/>
          <w:rFonts w:ascii="Arial" w:hAnsi="Arial" w:cs="Arial"/>
          <w:sz w:val="20"/>
          <w:szCs w:val="20"/>
        </w:rPr>
        <w:t> </w:t>
      </w:r>
    </w:p>
    <w:p w14:paraId="573B025D" w14:textId="7CBE6AA3" w:rsidR="003F71C9" w:rsidRPr="00F81918" w:rsidRDefault="00D94DB6" w:rsidP="0022334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br/>
      </w:r>
      <w:r w:rsidR="00317713" w:rsidRPr="00B27CA9">
        <w:rPr>
          <w:rStyle w:val="normaltextrun"/>
          <w:rFonts w:ascii="Arial" w:hAnsi="Arial" w:cs="Arial"/>
          <w:sz w:val="20"/>
          <w:szCs w:val="20"/>
        </w:rPr>
        <w:t>Pro více informací navštivte </w:t>
      </w:r>
      <w:hyperlink r:id="rId16" w:history="1">
        <w:r w:rsidR="00F72D37" w:rsidRPr="00D94DB6">
          <w:rPr>
            <w:rStyle w:val="Hypertextovodkaz"/>
            <w:rFonts w:ascii="Arial" w:hAnsi="Arial" w:cs="Arial"/>
            <w:sz w:val="20"/>
            <w:szCs w:val="20"/>
          </w:rPr>
          <w:t>www.urw.com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.  </w:t>
      </w:r>
      <w:r w:rsidR="00317713" w:rsidRPr="00B27CA9">
        <w:rPr>
          <w:rStyle w:val="eop"/>
          <w:rFonts w:ascii="Arial" w:hAnsi="Arial" w:cs="Arial"/>
          <w:sz w:val="20"/>
          <w:szCs w:val="20"/>
        </w:rPr>
        <w:t> </w:t>
      </w:r>
    </w:p>
    <w:sectPr w:rsidR="003F71C9" w:rsidRPr="00F81918" w:rsidSect="00FD1CF5">
      <w:headerReference w:type="first" r:id="rId17"/>
      <w:pgSz w:w="11907" w:h="16840" w:code="9"/>
      <w:pgMar w:top="1304" w:right="1134" w:bottom="1418" w:left="1021" w:header="1021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F4693" w14:textId="77777777" w:rsidR="00C0223A" w:rsidRDefault="00C0223A">
      <w:r>
        <w:separator/>
      </w:r>
    </w:p>
  </w:endnote>
  <w:endnote w:type="continuationSeparator" w:id="0">
    <w:p w14:paraId="7475CB43" w14:textId="77777777" w:rsidR="00C0223A" w:rsidRDefault="00C0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25374" w14:textId="77777777" w:rsidR="00C0223A" w:rsidRDefault="00C0223A">
      <w:r>
        <w:separator/>
      </w:r>
    </w:p>
  </w:footnote>
  <w:footnote w:type="continuationSeparator" w:id="0">
    <w:p w14:paraId="4B669C0D" w14:textId="77777777" w:rsidR="00C0223A" w:rsidRDefault="00C0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0262" w14:textId="77777777" w:rsidR="00291A41" w:rsidRDefault="00F7242B">
    <w:pPr>
      <w:pStyle w:val="Zhlav"/>
      <w:ind w:firstLine="1077"/>
      <w:rPr>
        <w:color w:val="000080"/>
        <w:sz w:val="35"/>
      </w:rPr>
    </w:pPr>
    <w:r>
      <w:rPr>
        <w:rFonts w:ascii="Arial" w:hAnsi="Arial" w:cs="Arial"/>
        <w:b/>
        <w:bCs/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573B0263" wp14:editId="573B0264">
          <wp:simplePos x="0" y="0"/>
          <wp:positionH relativeFrom="page">
            <wp:posOffset>486410</wp:posOffset>
          </wp:positionH>
          <wp:positionV relativeFrom="paragraph">
            <wp:posOffset>-333375</wp:posOffset>
          </wp:positionV>
          <wp:extent cx="1999615" cy="504190"/>
          <wp:effectExtent l="0" t="0" r="635" b="0"/>
          <wp:wrapTight wrapText="bothSides">
            <wp:wrapPolygon edited="0">
              <wp:start x="9054" y="0"/>
              <wp:lineTo x="8643" y="816"/>
              <wp:lineTo x="9054" y="13058"/>
              <wp:lineTo x="0" y="14690"/>
              <wp:lineTo x="0" y="20403"/>
              <wp:lineTo x="21401" y="20403"/>
              <wp:lineTo x="21401" y="13874"/>
              <wp:lineTo x="11112" y="13058"/>
              <wp:lineTo x="12964" y="2448"/>
              <wp:lineTo x="12964" y="0"/>
              <wp:lineTo x="9054" y="0"/>
            </wp:wrapPolygon>
          </wp:wrapTight>
          <wp:docPr id="2" name="obrázek 3" descr="LOGO_URW_CMYK_red&amp;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RW_CMYK_red&amp;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F4C" w:rsidRPr="00165528">
      <w:rPr>
        <w:noProof/>
        <w:color w:val="000080"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3B0265" wp14:editId="573B0266">
              <wp:simplePos x="0" y="0"/>
              <wp:positionH relativeFrom="column">
                <wp:posOffset>6308725</wp:posOffset>
              </wp:positionH>
              <wp:positionV relativeFrom="paragraph">
                <wp:posOffset>601980</wp:posOffset>
              </wp:positionV>
              <wp:extent cx="457200" cy="32004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B0267" w14:textId="77777777" w:rsidR="00291A41" w:rsidRPr="00C25AB0" w:rsidRDefault="00291A41">
                          <w:pPr>
                            <w:jc w:val="center"/>
                            <w:rPr>
                              <w:rFonts w:ascii="Arial Black" w:hAnsi="Arial Black" w:cs="Arial"/>
                              <w:color w:val="808080"/>
                              <w:sz w:val="48"/>
                              <w:lang w:val="cs-CZ"/>
                            </w:rPr>
                          </w:pPr>
                          <w:r w:rsidRPr="00C25AB0">
                            <w:rPr>
                              <w:rFonts w:ascii="Arial Black" w:hAnsi="Arial Black" w:cs="Arial"/>
                              <w:color w:val="808080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  <w:p w14:paraId="573B0268" w14:textId="77777777" w:rsidR="00333D5A" w:rsidRDefault="00333D5A"/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73B0265" id="Obdélník 6" o:spid="_x0000_s1026" style="position:absolute;left:0;text-align:left;margin-left:496.75pt;margin-top:47.4pt;width:36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" stroked="f">
              <v:textbox style="layout-flow:vertical" inset="0,0,0,0">
                <w:txbxContent>
                  <w:p w14:paraId="573B0267" w14:textId="77777777" w:rsidR="00291A41" w:rsidRPr="00C25AB0" w:rsidRDefault="00291A41">
                    <w:pPr>
                      <w:jc w:val="center"/>
                      <w:rPr>
                        <w:rFonts w:ascii="Arial Black" w:hAnsi="Arial Black" w:cs="Arial"/>
                        <w:color w:val="808080"/>
                        <w:sz w:val="48"/>
                        <w:lang w:val="cs-CZ"/>
                      </w:rPr>
                    </w:pPr>
                    <w:r w:rsidRPr="00C25AB0">
                      <w:rPr>
                        <w:rFonts w:ascii="Arial Black" w:hAnsi="Arial Black" w:cs="Arial"/>
                        <w:color w:val="808080"/>
                        <w:sz w:val="48"/>
                        <w:lang w:val="cs-CZ"/>
                      </w:rPr>
                      <w:t>TISKOVÁ ZPRÁVA</w:t>
                    </w:r>
                  </w:p>
                  <w:p w14:paraId="573B0268" w14:textId="77777777" w:rsidR="00333D5A" w:rsidRDefault="00333D5A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CB9"/>
    <w:multiLevelType w:val="hybridMultilevel"/>
    <w:tmpl w:val="4122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B6"/>
    <w:multiLevelType w:val="hybridMultilevel"/>
    <w:tmpl w:val="FA24DE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EE2DE3"/>
    <w:multiLevelType w:val="hybridMultilevel"/>
    <w:tmpl w:val="6A26C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6424EB2"/>
    <w:multiLevelType w:val="hybridMultilevel"/>
    <w:tmpl w:val="C436D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AD4"/>
    <w:multiLevelType w:val="hybridMultilevel"/>
    <w:tmpl w:val="3F18D5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87C70"/>
    <w:multiLevelType w:val="hybridMultilevel"/>
    <w:tmpl w:val="319ECD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E03238"/>
    <w:multiLevelType w:val="hybridMultilevel"/>
    <w:tmpl w:val="78A82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58E"/>
    <w:multiLevelType w:val="hybridMultilevel"/>
    <w:tmpl w:val="1EF03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3AAA"/>
    <w:multiLevelType w:val="hybridMultilevel"/>
    <w:tmpl w:val="9852F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7928"/>
    <w:multiLevelType w:val="hybridMultilevel"/>
    <w:tmpl w:val="31A4BA9E"/>
    <w:lvl w:ilvl="0" w:tplc="941ED5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D16EC"/>
    <w:multiLevelType w:val="hybridMultilevel"/>
    <w:tmpl w:val="B9C0AD5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432DC1"/>
    <w:multiLevelType w:val="hybridMultilevel"/>
    <w:tmpl w:val="E0D604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471DF8"/>
    <w:multiLevelType w:val="hybridMultilevel"/>
    <w:tmpl w:val="E68C3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4D87"/>
    <w:multiLevelType w:val="hybridMultilevel"/>
    <w:tmpl w:val="7FE88C18"/>
    <w:lvl w:ilvl="0" w:tplc="C22A66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5B2D25"/>
    <w:multiLevelType w:val="hybridMultilevel"/>
    <w:tmpl w:val="554CC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4C335B"/>
    <w:multiLevelType w:val="hybridMultilevel"/>
    <w:tmpl w:val="EA2A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836C8"/>
    <w:multiLevelType w:val="hybridMultilevel"/>
    <w:tmpl w:val="CBAC37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0B3968"/>
    <w:multiLevelType w:val="hybridMultilevel"/>
    <w:tmpl w:val="063C9D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7E7AB8"/>
    <w:multiLevelType w:val="hybridMultilevel"/>
    <w:tmpl w:val="8BD6F2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8339B5"/>
    <w:multiLevelType w:val="hybridMultilevel"/>
    <w:tmpl w:val="4D0C4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5570A"/>
    <w:multiLevelType w:val="hybridMultilevel"/>
    <w:tmpl w:val="604EF8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D5B6F"/>
    <w:multiLevelType w:val="hybridMultilevel"/>
    <w:tmpl w:val="14F8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E4542"/>
    <w:multiLevelType w:val="hybridMultilevel"/>
    <w:tmpl w:val="8026A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0CD6"/>
    <w:multiLevelType w:val="hybridMultilevel"/>
    <w:tmpl w:val="42729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13E4B"/>
    <w:multiLevelType w:val="hybridMultilevel"/>
    <w:tmpl w:val="DCF2BD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23C2"/>
    <w:multiLevelType w:val="hybridMultilevel"/>
    <w:tmpl w:val="00D6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A7406"/>
    <w:multiLevelType w:val="hybridMultilevel"/>
    <w:tmpl w:val="B4163E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8C502D"/>
    <w:multiLevelType w:val="hybridMultilevel"/>
    <w:tmpl w:val="157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A6708"/>
    <w:multiLevelType w:val="hybridMultilevel"/>
    <w:tmpl w:val="B7C0F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E4527B"/>
    <w:multiLevelType w:val="hybridMultilevel"/>
    <w:tmpl w:val="DC9E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65670"/>
    <w:multiLevelType w:val="hybridMultilevel"/>
    <w:tmpl w:val="61740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72D5B"/>
    <w:multiLevelType w:val="hybridMultilevel"/>
    <w:tmpl w:val="7326DA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3E5844"/>
    <w:multiLevelType w:val="hybridMultilevel"/>
    <w:tmpl w:val="C7605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F19CA"/>
    <w:multiLevelType w:val="hybridMultilevel"/>
    <w:tmpl w:val="134E0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340CA"/>
    <w:multiLevelType w:val="multilevel"/>
    <w:tmpl w:val="7850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C6369"/>
    <w:multiLevelType w:val="hybridMultilevel"/>
    <w:tmpl w:val="E56E57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694C44"/>
    <w:multiLevelType w:val="hybridMultilevel"/>
    <w:tmpl w:val="EF9A8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5"/>
  </w:num>
  <w:num w:numId="4">
    <w:abstractNumId w:val="13"/>
  </w:num>
  <w:num w:numId="5">
    <w:abstractNumId w:val="36"/>
  </w:num>
  <w:num w:numId="6">
    <w:abstractNumId w:val="29"/>
  </w:num>
  <w:num w:numId="7">
    <w:abstractNumId w:val="3"/>
  </w:num>
  <w:num w:numId="8">
    <w:abstractNumId w:val="9"/>
  </w:num>
  <w:num w:numId="9">
    <w:abstractNumId w:val="2"/>
  </w:num>
  <w:num w:numId="10">
    <w:abstractNumId w:val="26"/>
  </w:num>
  <w:num w:numId="11">
    <w:abstractNumId w:val="30"/>
  </w:num>
  <w:num w:numId="12">
    <w:abstractNumId w:val="20"/>
  </w:num>
  <w:num w:numId="13">
    <w:abstractNumId w:val="10"/>
  </w:num>
  <w:num w:numId="14">
    <w:abstractNumId w:val="18"/>
  </w:num>
  <w:num w:numId="15">
    <w:abstractNumId w:val="27"/>
  </w:num>
  <w:num w:numId="16">
    <w:abstractNumId w:val="25"/>
  </w:num>
  <w:num w:numId="17">
    <w:abstractNumId w:val="21"/>
  </w:num>
  <w:num w:numId="18">
    <w:abstractNumId w:val="5"/>
  </w:num>
  <w:num w:numId="19">
    <w:abstractNumId w:val="17"/>
  </w:num>
  <w:num w:numId="20">
    <w:abstractNumId w:val="4"/>
  </w:num>
  <w:num w:numId="21">
    <w:abstractNumId w:val="14"/>
  </w:num>
  <w:num w:numId="22">
    <w:abstractNumId w:val="23"/>
  </w:num>
  <w:num w:numId="23">
    <w:abstractNumId w:val="33"/>
  </w:num>
  <w:num w:numId="24">
    <w:abstractNumId w:val="12"/>
  </w:num>
  <w:num w:numId="25">
    <w:abstractNumId w:val="28"/>
  </w:num>
  <w:num w:numId="26">
    <w:abstractNumId w:val="8"/>
  </w:num>
  <w:num w:numId="27">
    <w:abstractNumId w:val="0"/>
  </w:num>
  <w:num w:numId="28">
    <w:abstractNumId w:val="16"/>
  </w:num>
  <w:num w:numId="29">
    <w:abstractNumId w:val="11"/>
  </w:num>
  <w:num w:numId="30">
    <w:abstractNumId w:val="19"/>
  </w:num>
  <w:num w:numId="31">
    <w:abstractNumId w:val="7"/>
  </w:num>
  <w:num w:numId="32">
    <w:abstractNumId w:val="1"/>
  </w:num>
  <w:num w:numId="33">
    <w:abstractNumId w:val="35"/>
  </w:num>
  <w:num w:numId="34">
    <w:abstractNumId w:val="22"/>
  </w:num>
  <w:num w:numId="35">
    <w:abstractNumId w:val="6"/>
  </w:num>
  <w:num w:numId="36">
    <w:abstractNumId w:val="3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F5"/>
    <w:rsid w:val="00000514"/>
    <w:rsid w:val="000017BD"/>
    <w:rsid w:val="0000193C"/>
    <w:rsid w:val="000039E0"/>
    <w:rsid w:val="00003E43"/>
    <w:rsid w:val="00004FFC"/>
    <w:rsid w:val="00006740"/>
    <w:rsid w:val="000135E5"/>
    <w:rsid w:val="00013639"/>
    <w:rsid w:val="00014090"/>
    <w:rsid w:val="00015B15"/>
    <w:rsid w:val="0001705E"/>
    <w:rsid w:val="00021684"/>
    <w:rsid w:val="00021872"/>
    <w:rsid w:val="000231E2"/>
    <w:rsid w:val="000243E3"/>
    <w:rsid w:val="00025602"/>
    <w:rsid w:val="00026375"/>
    <w:rsid w:val="000272AE"/>
    <w:rsid w:val="0003054D"/>
    <w:rsid w:val="00030A0F"/>
    <w:rsid w:val="0003232B"/>
    <w:rsid w:val="00033FEE"/>
    <w:rsid w:val="0003730D"/>
    <w:rsid w:val="00037F1C"/>
    <w:rsid w:val="00037FD5"/>
    <w:rsid w:val="00040F47"/>
    <w:rsid w:val="00041A9E"/>
    <w:rsid w:val="00041F46"/>
    <w:rsid w:val="00043FAF"/>
    <w:rsid w:val="000466AF"/>
    <w:rsid w:val="000479BE"/>
    <w:rsid w:val="000508F6"/>
    <w:rsid w:val="00052EF0"/>
    <w:rsid w:val="00054686"/>
    <w:rsid w:val="000565AE"/>
    <w:rsid w:val="00057011"/>
    <w:rsid w:val="00057ADA"/>
    <w:rsid w:val="000623FF"/>
    <w:rsid w:val="00062DB7"/>
    <w:rsid w:val="00062DC7"/>
    <w:rsid w:val="00064A3C"/>
    <w:rsid w:val="00064E9C"/>
    <w:rsid w:val="00066E54"/>
    <w:rsid w:val="00067F02"/>
    <w:rsid w:val="00067F1A"/>
    <w:rsid w:val="0007005F"/>
    <w:rsid w:val="000702EE"/>
    <w:rsid w:val="0007062E"/>
    <w:rsid w:val="000708BF"/>
    <w:rsid w:val="00071586"/>
    <w:rsid w:val="00072F0A"/>
    <w:rsid w:val="00074DBF"/>
    <w:rsid w:val="00074ED1"/>
    <w:rsid w:val="00076747"/>
    <w:rsid w:val="00081D05"/>
    <w:rsid w:val="000834DE"/>
    <w:rsid w:val="00084D17"/>
    <w:rsid w:val="0008566F"/>
    <w:rsid w:val="0008699F"/>
    <w:rsid w:val="00092566"/>
    <w:rsid w:val="00094C6A"/>
    <w:rsid w:val="0009571D"/>
    <w:rsid w:val="00096326"/>
    <w:rsid w:val="00096C18"/>
    <w:rsid w:val="00096F23"/>
    <w:rsid w:val="00096FDF"/>
    <w:rsid w:val="00097960"/>
    <w:rsid w:val="000A3C2A"/>
    <w:rsid w:val="000A4C67"/>
    <w:rsid w:val="000A5399"/>
    <w:rsid w:val="000A56E5"/>
    <w:rsid w:val="000A6BF3"/>
    <w:rsid w:val="000B1495"/>
    <w:rsid w:val="000B3715"/>
    <w:rsid w:val="000C254E"/>
    <w:rsid w:val="000C2616"/>
    <w:rsid w:val="000C31EA"/>
    <w:rsid w:val="000C328C"/>
    <w:rsid w:val="000C50B4"/>
    <w:rsid w:val="000D3C3E"/>
    <w:rsid w:val="000D4E15"/>
    <w:rsid w:val="000D7003"/>
    <w:rsid w:val="000E46FC"/>
    <w:rsid w:val="000E6AF6"/>
    <w:rsid w:val="000F1137"/>
    <w:rsid w:val="000F21C6"/>
    <w:rsid w:val="000F2270"/>
    <w:rsid w:val="000F24ED"/>
    <w:rsid w:val="000F334C"/>
    <w:rsid w:val="000F399C"/>
    <w:rsid w:val="000F3FCF"/>
    <w:rsid w:val="000F4589"/>
    <w:rsid w:val="000F4CED"/>
    <w:rsid w:val="000F4D92"/>
    <w:rsid w:val="000F5690"/>
    <w:rsid w:val="000F5AB1"/>
    <w:rsid w:val="000F69D8"/>
    <w:rsid w:val="000F6AC0"/>
    <w:rsid w:val="000F7440"/>
    <w:rsid w:val="0010111D"/>
    <w:rsid w:val="00101273"/>
    <w:rsid w:val="0010312E"/>
    <w:rsid w:val="00105DA5"/>
    <w:rsid w:val="00106D4F"/>
    <w:rsid w:val="00110D7E"/>
    <w:rsid w:val="00111A52"/>
    <w:rsid w:val="00112843"/>
    <w:rsid w:val="00113175"/>
    <w:rsid w:val="00113252"/>
    <w:rsid w:val="00115562"/>
    <w:rsid w:val="00120C25"/>
    <w:rsid w:val="0012134A"/>
    <w:rsid w:val="0012134B"/>
    <w:rsid w:val="0012228A"/>
    <w:rsid w:val="00122773"/>
    <w:rsid w:val="001323B1"/>
    <w:rsid w:val="00136B90"/>
    <w:rsid w:val="00141CAB"/>
    <w:rsid w:val="00142860"/>
    <w:rsid w:val="00142C00"/>
    <w:rsid w:val="00144D10"/>
    <w:rsid w:val="00144E97"/>
    <w:rsid w:val="00147FA9"/>
    <w:rsid w:val="0015025D"/>
    <w:rsid w:val="001509B5"/>
    <w:rsid w:val="00151D4B"/>
    <w:rsid w:val="00152C56"/>
    <w:rsid w:val="00153961"/>
    <w:rsid w:val="001541E1"/>
    <w:rsid w:val="001545FB"/>
    <w:rsid w:val="00156B0E"/>
    <w:rsid w:val="00157852"/>
    <w:rsid w:val="0016042E"/>
    <w:rsid w:val="00161680"/>
    <w:rsid w:val="00162353"/>
    <w:rsid w:val="00165528"/>
    <w:rsid w:val="001677E9"/>
    <w:rsid w:val="001678D4"/>
    <w:rsid w:val="001704CF"/>
    <w:rsid w:val="00173B3F"/>
    <w:rsid w:val="0017475F"/>
    <w:rsid w:val="0017495B"/>
    <w:rsid w:val="00180DE6"/>
    <w:rsid w:val="00181D5B"/>
    <w:rsid w:val="001829EA"/>
    <w:rsid w:val="00183648"/>
    <w:rsid w:val="00183DC2"/>
    <w:rsid w:val="001852DE"/>
    <w:rsid w:val="00185E5F"/>
    <w:rsid w:val="00187234"/>
    <w:rsid w:val="001874E2"/>
    <w:rsid w:val="001874ED"/>
    <w:rsid w:val="0018764C"/>
    <w:rsid w:val="00187698"/>
    <w:rsid w:val="0018788B"/>
    <w:rsid w:val="00187B67"/>
    <w:rsid w:val="00192AAD"/>
    <w:rsid w:val="00195C09"/>
    <w:rsid w:val="001A196C"/>
    <w:rsid w:val="001A2985"/>
    <w:rsid w:val="001A4104"/>
    <w:rsid w:val="001A53F8"/>
    <w:rsid w:val="001A767A"/>
    <w:rsid w:val="001B0296"/>
    <w:rsid w:val="001B0B0E"/>
    <w:rsid w:val="001B17DA"/>
    <w:rsid w:val="001B399B"/>
    <w:rsid w:val="001B3C91"/>
    <w:rsid w:val="001B3FFD"/>
    <w:rsid w:val="001B44A7"/>
    <w:rsid w:val="001B4CE4"/>
    <w:rsid w:val="001C0409"/>
    <w:rsid w:val="001C3157"/>
    <w:rsid w:val="001C3300"/>
    <w:rsid w:val="001C3684"/>
    <w:rsid w:val="001C63C2"/>
    <w:rsid w:val="001C6A80"/>
    <w:rsid w:val="001C721B"/>
    <w:rsid w:val="001D0EA3"/>
    <w:rsid w:val="001D189B"/>
    <w:rsid w:val="001D19A3"/>
    <w:rsid w:val="001D2A78"/>
    <w:rsid w:val="001D3EA7"/>
    <w:rsid w:val="001D3F00"/>
    <w:rsid w:val="001D47D8"/>
    <w:rsid w:val="001D5FA4"/>
    <w:rsid w:val="001E1076"/>
    <w:rsid w:val="001E3449"/>
    <w:rsid w:val="001E5917"/>
    <w:rsid w:val="001E5EF8"/>
    <w:rsid w:val="001F0599"/>
    <w:rsid w:val="001F1533"/>
    <w:rsid w:val="001F21B2"/>
    <w:rsid w:val="001F2502"/>
    <w:rsid w:val="001F279D"/>
    <w:rsid w:val="001F5A6C"/>
    <w:rsid w:val="001F5CD1"/>
    <w:rsid w:val="001F6F90"/>
    <w:rsid w:val="001F75D9"/>
    <w:rsid w:val="0020134F"/>
    <w:rsid w:val="00204426"/>
    <w:rsid w:val="00205E41"/>
    <w:rsid w:val="0021104D"/>
    <w:rsid w:val="002111E7"/>
    <w:rsid w:val="0021132F"/>
    <w:rsid w:val="00212345"/>
    <w:rsid w:val="00217DF5"/>
    <w:rsid w:val="002200DA"/>
    <w:rsid w:val="00220BE2"/>
    <w:rsid w:val="00221E8F"/>
    <w:rsid w:val="00223346"/>
    <w:rsid w:val="00226514"/>
    <w:rsid w:val="00232C8D"/>
    <w:rsid w:val="00232D3E"/>
    <w:rsid w:val="00232F86"/>
    <w:rsid w:val="002337A2"/>
    <w:rsid w:val="00234537"/>
    <w:rsid w:val="00234721"/>
    <w:rsid w:val="00235D0B"/>
    <w:rsid w:val="0023699B"/>
    <w:rsid w:val="00237323"/>
    <w:rsid w:val="002373D5"/>
    <w:rsid w:val="00237724"/>
    <w:rsid w:val="00237C30"/>
    <w:rsid w:val="00241069"/>
    <w:rsid w:val="0024161F"/>
    <w:rsid w:val="0024163A"/>
    <w:rsid w:val="002429F5"/>
    <w:rsid w:val="00243E8A"/>
    <w:rsid w:val="002442AA"/>
    <w:rsid w:val="0024478B"/>
    <w:rsid w:val="002466F3"/>
    <w:rsid w:val="002472C5"/>
    <w:rsid w:val="002506A0"/>
    <w:rsid w:val="00251380"/>
    <w:rsid w:val="0025280E"/>
    <w:rsid w:val="00252AA3"/>
    <w:rsid w:val="00253310"/>
    <w:rsid w:val="00253E24"/>
    <w:rsid w:val="00254E00"/>
    <w:rsid w:val="00263011"/>
    <w:rsid w:val="00263662"/>
    <w:rsid w:val="00265545"/>
    <w:rsid w:val="00267245"/>
    <w:rsid w:val="002702DA"/>
    <w:rsid w:val="00271006"/>
    <w:rsid w:val="00272B0C"/>
    <w:rsid w:val="002776CB"/>
    <w:rsid w:val="002800B1"/>
    <w:rsid w:val="002807D0"/>
    <w:rsid w:val="00282531"/>
    <w:rsid w:val="00282AC8"/>
    <w:rsid w:val="00282F0E"/>
    <w:rsid w:val="0028324F"/>
    <w:rsid w:val="002846AE"/>
    <w:rsid w:val="002865B9"/>
    <w:rsid w:val="00286BF8"/>
    <w:rsid w:val="0029063C"/>
    <w:rsid w:val="00290B43"/>
    <w:rsid w:val="00291A41"/>
    <w:rsid w:val="00294C09"/>
    <w:rsid w:val="00295B66"/>
    <w:rsid w:val="0029746F"/>
    <w:rsid w:val="002976A6"/>
    <w:rsid w:val="00297B17"/>
    <w:rsid w:val="002A0F40"/>
    <w:rsid w:val="002A2682"/>
    <w:rsid w:val="002A344A"/>
    <w:rsid w:val="002A4F4C"/>
    <w:rsid w:val="002A5F5F"/>
    <w:rsid w:val="002A60E4"/>
    <w:rsid w:val="002B032A"/>
    <w:rsid w:val="002B0475"/>
    <w:rsid w:val="002B0824"/>
    <w:rsid w:val="002B1B52"/>
    <w:rsid w:val="002B29B3"/>
    <w:rsid w:val="002B3578"/>
    <w:rsid w:val="002B4044"/>
    <w:rsid w:val="002B708F"/>
    <w:rsid w:val="002B741A"/>
    <w:rsid w:val="002C27E1"/>
    <w:rsid w:val="002C4FC1"/>
    <w:rsid w:val="002C5F07"/>
    <w:rsid w:val="002C69AA"/>
    <w:rsid w:val="002C7460"/>
    <w:rsid w:val="002D1903"/>
    <w:rsid w:val="002D2124"/>
    <w:rsid w:val="002D26BC"/>
    <w:rsid w:val="002E1CE6"/>
    <w:rsid w:val="002E1F2A"/>
    <w:rsid w:val="002E28FD"/>
    <w:rsid w:val="002E3081"/>
    <w:rsid w:val="002E4F46"/>
    <w:rsid w:val="002E4FDB"/>
    <w:rsid w:val="002E6B57"/>
    <w:rsid w:val="002E6CD3"/>
    <w:rsid w:val="002E7F02"/>
    <w:rsid w:val="002F0ACD"/>
    <w:rsid w:val="002F0F6E"/>
    <w:rsid w:val="002F1950"/>
    <w:rsid w:val="002F1CFB"/>
    <w:rsid w:val="002F3315"/>
    <w:rsid w:val="002F4749"/>
    <w:rsid w:val="002F4D9C"/>
    <w:rsid w:val="002F70FE"/>
    <w:rsid w:val="002F7649"/>
    <w:rsid w:val="002F76A2"/>
    <w:rsid w:val="003031F0"/>
    <w:rsid w:val="00303B27"/>
    <w:rsid w:val="00304562"/>
    <w:rsid w:val="00304A6D"/>
    <w:rsid w:val="00305B5F"/>
    <w:rsid w:val="00311298"/>
    <w:rsid w:val="003116A9"/>
    <w:rsid w:val="00311CCE"/>
    <w:rsid w:val="003122ED"/>
    <w:rsid w:val="00312BA4"/>
    <w:rsid w:val="00313A4F"/>
    <w:rsid w:val="003147EE"/>
    <w:rsid w:val="00314D97"/>
    <w:rsid w:val="00317713"/>
    <w:rsid w:val="00321526"/>
    <w:rsid w:val="003232F4"/>
    <w:rsid w:val="00324265"/>
    <w:rsid w:val="00325A3B"/>
    <w:rsid w:val="00326E35"/>
    <w:rsid w:val="003301FF"/>
    <w:rsid w:val="00330598"/>
    <w:rsid w:val="003308D2"/>
    <w:rsid w:val="00333272"/>
    <w:rsid w:val="00333D5A"/>
    <w:rsid w:val="00333FFE"/>
    <w:rsid w:val="003353C1"/>
    <w:rsid w:val="00336F4B"/>
    <w:rsid w:val="00340FD5"/>
    <w:rsid w:val="003415E1"/>
    <w:rsid w:val="00341A78"/>
    <w:rsid w:val="00342A16"/>
    <w:rsid w:val="00345F4D"/>
    <w:rsid w:val="00351127"/>
    <w:rsid w:val="003521D8"/>
    <w:rsid w:val="0035278F"/>
    <w:rsid w:val="00352F32"/>
    <w:rsid w:val="003600ED"/>
    <w:rsid w:val="00360B00"/>
    <w:rsid w:val="00360E84"/>
    <w:rsid w:val="00361375"/>
    <w:rsid w:val="00361870"/>
    <w:rsid w:val="00362A1C"/>
    <w:rsid w:val="003637AC"/>
    <w:rsid w:val="00363D1C"/>
    <w:rsid w:val="003651C3"/>
    <w:rsid w:val="003664BB"/>
    <w:rsid w:val="00370322"/>
    <w:rsid w:val="00371BE9"/>
    <w:rsid w:val="003725F8"/>
    <w:rsid w:val="0037481D"/>
    <w:rsid w:val="00374F68"/>
    <w:rsid w:val="0037673A"/>
    <w:rsid w:val="00377968"/>
    <w:rsid w:val="00377D8C"/>
    <w:rsid w:val="00380B0F"/>
    <w:rsid w:val="00382DF2"/>
    <w:rsid w:val="003837A2"/>
    <w:rsid w:val="00383CE9"/>
    <w:rsid w:val="0038547B"/>
    <w:rsid w:val="0038688F"/>
    <w:rsid w:val="003875E6"/>
    <w:rsid w:val="00391D4C"/>
    <w:rsid w:val="00392740"/>
    <w:rsid w:val="0039533C"/>
    <w:rsid w:val="00395C9C"/>
    <w:rsid w:val="00395DC6"/>
    <w:rsid w:val="0039627D"/>
    <w:rsid w:val="00397EE8"/>
    <w:rsid w:val="003A0E9A"/>
    <w:rsid w:val="003A339C"/>
    <w:rsid w:val="003A3F80"/>
    <w:rsid w:val="003A41C0"/>
    <w:rsid w:val="003A43A5"/>
    <w:rsid w:val="003A4782"/>
    <w:rsid w:val="003A6E7F"/>
    <w:rsid w:val="003A74D0"/>
    <w:rsid w:val="003B15AD"/>
    <w:rsid w:val="003B16CA"/>
    <w:rsid w:val="003B71F3"/>
    <w:rsid w:val="003C113C"/>
    <w:rsid w:val="003C2CAC"/>
    <w:rsid w:val="003C3A3C"/>
    <w:rsid w:val="003C3D19"/>
    <w:rsid w:val="003C4C59"/>
    <w:rsid w:val="003C5B3C"/>
    <w:rsid w:val="003C5F9B"/>
    <w:rsid w:val="003C618F"/>
    <w:rsid w:val="003C6954"/>
    <w:rsid w:val="003C798E"/>
    <w:rsid w:val="003D0310"/>
    <w:rsid w:val="003D0C0D"/>
    <w:rsid w:val="003D1604"/>
    <w:rsid w:val="003D283F"/>
    <w:rsid w:val="003D73C8"/>
    <w:rsid w:val="003D77B5"/>
    <w:rsid w:val="003D792F"/>
    <w:rsid w:val="003D7CB6"/>
    <w:rsid w:val="003E0354"/>
    <w:rsid w:val="003E0B25"/>
    <w:rsid w:val="003E11A4"/>
    <w:rsid w:val="003E47FF"/>
    <w:rsid w:val="003E52DA"/>
    <w:rsid w:val="003E5AF1"/>
    <w:rsid w:val="003E6B81"/>
    <w:rsid w:val="003E723C"/>
    <w:rsid w:val="003E7247"/>
    <w:rsid w:val="003E7991"/>
    <w:rsid w:val="003F0C92"/>
    <w:rsid w:val="003F31E0"/>
    <w:rsid w:val="003F67A3"/>
    <w:rsid w:val="003F71C9"/>
    <w:rsid w:val="00400FEF"/>
    <w:rsid w:val="0040374A"/>
    <w:rsid w:val="00404E73"/>
    <w:rsid w:val="00405521"/>
    <w:rsid w:val="00406DA0"/>
    <w:rsid w:val="00407DEA"/>
    <w:rsid w:val="004100ED"/>
    <w:rsid w:val="004107AD"/>
    <w:rsid w:val="00411898"/>
    <w:rsid w:val="00411B28"/>
    <w:rsid w:val="0041257B"/>
    <w:rsid w:val="00412AF3"/>
    <w:rsid w:val="00413E67"/>
    <w:rsid w:val="004150C2"/>
    <w:rsid w:val="0041733D"/>
    <w:rsid w:val="0042088A"/>
    <w:rsid w:val="00421537"/>
    <w:rsid w:val="004215FA"/>
    <w:rsid w:val="00422095"/>
    <w:rsid w:val="00422260"/>
    <w:rsid w:val="004232A0"/>
    <w:rsid w:val="00424463"/>
    <w:rsid w:val="00426775"/>
    <w:rsid w:val="00427D78"/>
    <w:rsid w:val="0043032F"/>
    <w:rsid w:val="004309AB"/>
    <w:rsid w:val="0043296B"/>
    <w:rsid w:val="00433A73"/>
    <w:rsid w:val="00434DB4"/>
    <w:rsid w:val="00435018"/>
    <w:rsid w:val="00436270"/>
    <w:rsid w:val="0043788C"/>
    <w:rsid w:val="00437900"/>
    <w:rsid w:val="00437D8E"/>
    <w:rsid w:val="00441012"/>
    <w:rsid w:val="00442BC5"/>
    <w:rsid w:val="0044424B"/>
    <w:rsid w:val="00447DE2"/>
    <w:rsid w:val="00450EC1"/>
    <w:rsid w:val="0045153F"/>
    <w:rsid w:val="00452D2C"/>
    <w:rsid w:val="004558A7"/>
    <w:rsid w:val="00456CC3"/>
    <w:rsid w:val="00456D70"/>
    <w:rsid w:val="0045747C"/>
    <w:rsid w:val="00457A30"/>
    <w:rsid w:val="00461622"/>
    <w:rsid w:val="0046281D"/>
    <w:rsid w:val="00463FD4"/>
    <w:rsid w:val="00472E53"/>
    <w:rsid w:val="0047550E"/>
    <w:rsid w:val="00476F61"/>
    <w:rsid w:val="00477CD7"/>
    <w:rsid w:val="00480B06"/>
    <w:rsid w:val="0048167F"/>
    <w:rsid w:val="004826A4"/>
    <w:rsid w:val="004830D2"/>
    <w:rsid w:val="00483441"/>
    <w:rsid w:val="00484DCB"/>
    <w:rsid w:val="00484FF5"/>
    <w:rsid w:val="00486825"/>
    <w:rsid w:val="00487E0D"/>
    <w:rsid w:val="0049089F"/>
    <w:rsid w:val="00490A0E"/>
    <w:rsid w:val="00494FE6"/>
    <w:rsid w:val="00495484"/>
    <w:rsid w:val="00497239"/>
    <w:rsid w:val="004A056D"/>
    <w:rsid w:val="004A164B"/>
    <w:rsid w:val="004A1839"/>
    <w:rsid w:val="004A1A20"/>
    <w:rsid w:val="004A37B2"/>
    <w:rsid w:val="004A5960"/>
    <w:rsid w:val="004A6C62"/>
    <w:rsid w:val="004B1569"/>
    <w:rsid w:val="004B15AC"/>
    <w:rsid w:val="004B1BA8"/>
    <w:rsid w:val="004B2ABD"/>
    <w:rsid w:val="004B2D7A"/>
    <w:rsid w:val="004B43EC"/>
    <w:rsid w:val="004B466B"/>
    <w:rsid w:val="004B60A4"/>
    <w:rsid w:val="004B6275"/>
    <w:rsid w:val="004B7C5F"/>
    <w:rsid w:val="004C08D4"/>
    <w:rsid w:val="004C293F"/>
    <w:rsid w:val="004C4100"/>
    <w:rsid w:val="004C6E42"/>
    <w:rsid w:val="004D1BB5"/>
    <w:rsid w:val="004D23F3"/>
    <w:rsid w:val="004D32E4"/>
    <w:rsid w:val="004D38BD"/>
    <w:rsid w:val="004D3DDE"/>
    <w:rsid w:val="004D4616"/>
    <w:rsid w:val="004D485A"/>
    <w:rsid w:val="004D58F1"/>
    <w:rsid w:val="004D798E"/>
    <w:rsid w:val="004E112A"/>
    <w:rsid w:val="004E2FA2"/>
    <w:rsid w:val="004E3B50"/>
    <w:rsid w:val="004E3C91"/>
    <w:rsid w:val="004E4DD8"/>
    <w:rsid w:val="004E707A"/>
    <w:rsid w:val="004F18AD"/>
    <w:rsid w:val="004F3145"/>
    <w:rsid w:val="004F4E6A"/>
    <w:rsid w:val="004F5691"/>
    <w:rsid w:val="004F733A"/>
    <w:rsid w:val="00500EEE"/>
    <w:rsid w:val="00500F0B"/>
    <w:rsid w:val="00504429"/>
    <w:rsid w:val="00504C34"/>
    <w:rsid w:val="00505616"/>
    <w:rsid w:val="00505D0B"/>
    <w:rsid w:val="00505F16"/>
    <w:rsid w:val="005100AE"/>
    <w:rsid w:val="00511D5E"/>
    <w:rsid w:val="00511D93"/>
    <w:rsid w:val="00512EB5"/>
    <w:rsid w:val="005138C1"/>
    <w:rsid w:val="00517443"/>
    <w:rsid w:val="0051794D"/>
    <w:rsid w:val="00517A7B"/>
    <w:rsid w:val="005224BC"/>
    <w:rsid w:val="0052266E"/>
    <w:rsid w:val="00522D50"/>
    <w:rsid w:val="005247D3"/>
    <w:rsid w:val="005308DD"/>
    <w:rsid w:val="00532DE8"/>
    <w:rsid w:val="005335C0"/>
    <w:rsid w:val="0053362C"/>
    <w:rsid w:val="005343D2"/>
    <w:rsid w:val="0053525B"/>
    <w:rsid w:val="0053606B"/>
    <w:rsid w:val="00541BD3"/>
    <w:rsid w:val="005422BE"/>
    <w:rsid w:val="005432B8"/>
    <w:rsid w:val="00545124"/>
    <w:rsid w:val="00545A76"/>
    <w:rsid w:val="00546B69"/>
    <w:rsid w:val="00546CAD"/>
    <w:rsid w:val="00547BAB"/>
    <w:rsid w:val="00551955"/>
    <w:rsid w:val="00551D6B"/>
    <w:rsid w:val="00552D7F"/>
    <w:rsid w:val="005530C7"/>
    <w:rsid w:val="005531FE"/>
    <w:rsid w:val="005537B6"/>
    <w:rsid w:val="00553856"/>
    <w:rsid w:val="005556B1"/>
    <w:rsid w:val="005572CE"/>
    <w:rsid w:val="00557ED8"/>
    <w:rsid w:val="00561768"/>
    <w:rsid w:val="005631A3"/>
    <w:rsid w:val="00563A5E"/>
    <w:rsid w:val="0056698E"/>
    <w:rsid w:val="005677DD"/>
    <w:rsid w:val="005706E8"/>
    <w:rsid w:val="00573F87"/>
    <w:rsid w:val="00576C3D"/>
    <w:rsid w:val="005773AA"/>
    <w:rsid w:val="005811B6"/>
    <w:rsid w:val="0058477E"/>
    <w:rsid w:val="00584EFB"/>
    <w:rsid w:val="00585D59"/>
    <w:rsid w:val="00586956"/>
    <w:rsid w:val="005872A8"/>
    <w:rsid w:val="005902DE"/>
    <w:rsid w:val="005926D3"/>
    <w:rsid w:val="005948BA"/>
    <w:rsid w:val="005961C4"/>
    <w:rsid w:val="00596AD8"/>
    <w:rsid w:val="005979AD"/>
    <w:rsid w:val="005A0DD6"/>
    <w:rsid w:val="005A18D8"/>
    <w:rsid w:val="005A2DAF"/>
    <w:rsid w:val="005A3C75"/>
    <w:rsid w:val="005A5029"/>
    <w:rsid w:val="005A54C0"/>
    <w:rsid w:val="005A6386"/>
    <w:rsid w:val="005A7F66"/>
    <w:rsid w:val="005C4F37"/>
    <w:rsid w:val="005C5129"/>
    <w:rsid w:val="005C694A"/>
    <w:rsid w:val="005D055C"/>
    <w:rsid w:val="005D2394"/>
    <w:rsid w:val="005D3531"/>
    <w:rsid w:val="005D3EAB"/>
    <w:rsid w:val="005D5BC5"/>
    <w:rsid w:val="005D6202"/>
    <w:rsid w:val="005E1275"/>
    <w:rsid w:val="005E1C33"/>
    <w:rsid w:val="005E627F"/>
    <w:rsid w:val="005E69B0"/>
    <w:rsid w:val="005F19DA"/>
    <w:rsid w:val="005F2B1A"/>
    <w:rsid w:val="005F3B73"/>
    <w:rsid w:val="005F66A1"/>
    <w:rsid w:val="00600842"/>
    <w:rsid w:val="00600E58"/>
    <w:rsid w:val="006013A0"/>
    <w:rsid w:val="00603C8C"/>
    <w:rsid w:val="0060521D"/>
    <w:rsid w:val="0060683C"/>
    <w:rsid w:val="00607C92"/>
    <w:rsid w:val="00610CB1"/>
    <w:rsid w:val="00610F5D"/>
    <w:rsid w:val="00612682"/>
    <w:rsid w:val="00612ECF"/>
    <w:rsid w:val="00615464"/>
    <w:rsid w:val="00615908"/>
    <w:rsid w:val="00616744"/>
    <w:rsid w:val="00622BAF"/>
    <w:rsid w:val="006236EC"/>
    <w:rsid w:val="00623DC8"/>
    <w:rsid w:val="006256B0"/>
    <w:rsid w:val="00626A8F"/>
    <w:rsid w:val="006319F3"/>
    <w:rsid w:val="00631A9D"/>
    <w:rsid w:val="006327AB"/>
    <w:rsid w:val="006332D7"/>
    <w:rsid w:val="0063468E"/>
    <w:rsid w:val="0063516C"/>
    <w:rsid w:val="00637EF7"/>
    <w:rsid w:val="006412B5"/>
    <w:rsid w:val="00641462"/>
    <w:rsid w:val="0064250C"/>
    <w:rsid w:val="006427CF"/>
    <w:rsid w:val="0064410B"/>
    <w:rsid w:val="00644B22"/>
    <w:rsid w:val="00645C5B"/>
    <w:rsid w:val="00645DBC"/>
    <w:rsid w:val="006475DF"/>
    <w:rsid w:val="00651BFA"/>
    <w:rsid w:val="00652342"/>
    <w:rsid w:val="00654C2C"/>
    <w:rsid w:val="00654D21"/>
    <w:rsid w:val="0065674F"/>
    <w:rsid w:val="00657BA0"/>
    <w:rsid w:val="00661CE0"/>
    <w:rsid w:val="00662E47"/>
    <w:rsid w:val="0066594F"/>
    <w:rsid w:val="006665A6"/>
    <w:rsid w:val="00666A7E"/>
    <w:rsid w:val="0066711F"/>
    <w:rsid w:val="0066758E"/>
    <w:rsid w:val="006702E6"/>
    <w:rsid w:val="00670362"/>
    <w:rsid w:val="00671246"/>
    <w:rsid w:val="006726D7"/>
    <w:rsid w:val="00673C5F"/>
    <w:rsid w:val="00674AC5"/>
    <w:rsid w:val="0067641B"/>
    <w:rsid w:val="00680F81"/>
    <w:rsid w:val="0068101F"/>
    <w:rsid w:val="006814E1"/>
    <w:rsid w:val="006817EA"/>
    <w:rsid w:val="0068225C"/>
    <w:rsid w:val="00684B98"/>
    <w:rsid w:val="006864E0"/>
    <w:rsid w:val="00686F10"/>
    <w:rsid w:val="00691082"/>
    <w:rsid w:val="006923C6"/>
    <w:rsid w:val="006925FB"/>
    <w:rsid w:val="00693801"/>
    <w:rsid w:val="0069393B"/>
    <w:rsid w:val="0069486B"/>
    <w:rsid w:val="0069607C"/>
    <w:rsid w:val="006971BD"/>
    <w:rsid w:val="00697883"/>
    <w:rsid w:val="00697F6C"/>
    <w:rsid w:val="006A11A5"/>
    <w:rsid w:val="006A1B5A"/>
    <w:rsid w:val="006A536F"/>
    <w:rsid w:val="006A5E6C"/>
    <w:rsid w:val="006A75EA"/>
    <w:rsid w:val="006A7F86"/>
    <w:rsid w:val="006B0B25"/>
    <w:rsid w:val="006B118B"/>
    <w:rsid w:val="006B25FC"/>
    <w:rsid w:val="006B337D"/>
    <w:rsid w:val="006B4407"/>
    <w:rsid w:val="006B4F67"/>
    <w:rsid w:val="006B51C7"/>
    <w:rsid w:val="006B51D2"/>
    <w:rsid w:val="006C189B"/>
    <w:rsid w:val="006C1B64"/>
    <w:rsid w:val="006C1DBB"/>
    <w:rsid w:val="006C2528"/>
    <w:rsid w:val="006C33A8"/>
    <w:rsid w:val="006C3621"/>
    <w:rsid w:val="006C3D0F"/>
    <w:rsid w:val="006C4361"/>
    <w:rsid w:val="006C5266"/>
    <w:rsid w:val="006C5CED"/>
    <w:rsid w:val="006C6C5D"/>
    <w:rsid w:val="006C7278"/>
    <w:rsid w:val="006C740D"/>
    <w:rsid w:val="006D2214"/>
    <w:rsid w:val="006D2398"/>
    <w:rsid w:val="006D48FC"/>
    <w:rsid w:val="006D5A16"/>
    <w:rsid w:val="006E0F19"/>
    <w:rsid w:val="006E1537"/>
    <w:rsid w:val="006E236C"/>
    <w:rsid w:val="006E3E08"/>
    <w:rsid w:val="006E60F0"/>
    <w:rsid w:val="006E6A61"/>
    <w:rsid w:val="006E7564"/>
    <w:rsid w:val="006E77AF"/>
    <w:rsid w:val="006E7B95"/>
    <w:rsid w:val="006F4285"/>
    <w:rsid w:val="006F4C73"/>
    <w:rsid w:val="006F5DE2"/>
    <w:rsid w:val="007002F1"/>
    <w:rsid w:val="00700357"/>
    <w:rsid w:val="00700C86"/>
    <w:rsid w:val="0070139C"/>
    <w:rsid w:val="007015D4"/>
    <w:rsid w:val="007015DA"/>
    <w:rsid w:val="007027CD"/>
    <w:rsid w:val="00702B04"/>
    <w:rsid w:val="00702D48"/>
    <w:rsid w:val="0070410C"/>
    <w:rsid w:val="00704160"/>
    <w:rsid w:val="0070428A"/>
    <w:rsid w:val="00707D77"/>
    <w:rsid w:val="00710A19"/>
    <w:rsid w:val="00710BE3"/>
    <w:rsid w:val="00710D8A"/>
    <w:rsid w:val="00712B51"/>
    <w:rsid w:val="0071497E"/>
    <w:rsid w:val="00714B9A"/>
    <w:rsid w:val="007156EE"/>
    <w:rsid w:val="00715C8F"/>
    <w:rsid w:val="0071628E"/>
    <w:rsid w:val="007175F4"/>
    <w:rsid w:val="00717C09"/>
    <w:rsid w:val="0072019D"/>
    <w:rsid w:val="007207BE"/>
    <w:rsid w:val="0072139C"/>
    <w:rsid w:val="00721F67"/>
    <w:rsid w:val="00722BFA"/>
    <w:rsid w:val="00724492"/>
    <w:rsid w:val="00724E11"/>
    <w:rsid w:val="00725AC1"/>
    <w:rsid w:val="00726585"/>
    <w:rsid w:val="007268FE"/>
    <w:rsid w:val="007303C4"/>
    <w:rsid w:val="007305AC"/>
    <w:rsid w:val="00730B1D"/>
    <w:rsid w:val="00733071"/>
    <w:rsid w:val="00734B61"/>
    <w:rsid w:val="00735803"/>
    <w:rsid w:val="00736B7B"/>
    <w:rsid w:val="00740C7D"/>
    <w:rsid w:val="007413DE"/>
    <w:rsid w:val="00741B0F"/>
    <w:rsid w:val="00744C7F"/>
    <w:rsid w:val="00744DDE"/>
    <w:rsid w:val="007456BF"/>
    <w:rsid w:val="00746B8A"/>
    <w:rsid w:val="007470BE"/>
    <w:rsid w:val="0075289A"/>
    <w:rsid w:val="007530DA"/>
    <w:rsid w:val="007540E9"/>
    <w:rsid w:val="00754EC4"/>
    <w:rsid w:val="007574F1"/>
    <w:rsid w:val="00757D86"/>
    <w:rsid w:val="007601AA"/>
    <w:rsid w:val="00760CB3"/>
    <w:rsid w:val="00761665"/>
    <w:rsid w:val="00761F1D"/>
    <w:rsid w:val="0076271F"/>
    <w:rsid w:val="00762A02"/>
    <w:rsid w:val="0076568E"/>
    <w:rsid w:val="00766F3A"/>
    <w:rsid w:val="00766F9D"/>
    <w:rsid w:val="0076759C"/>
    <w:rsid w:val="007678B7"/>
    <w:rsid w:val="007679FC"/>
    <w:rsid w:val="00767DE1"/>
    <w:rsid w:val="00770E15"/>
    <w:rsid w:val="00772A4C"/>
    <w:rsid w:val="00773C09"/>
    <w:rsid w:val="007741CD"/>
    <w:rsid w:val="00774F47"/>
    <w:rsid w:val="00775FD4"/>
    <w:rsid w:val="0077688A"/>
    <w:rsid w:val="00780239"/>
    <w:rsid w:val="00780D16"/>
    <w:rsid w:val="00780DD6"/>
    <w:rsid w:val="00781A55"/>
    <w:rsid w:val="00781FFB"/>
    <w:rsid w:val="00784361"/>
    <w:rsid w:val="00785D66"/>
    <w:rsid w:val="00785F15"/>
    <w:rsid w:val="00790946"/>
    <w:rsid w:val="00793645"/>
    <w:rsid w:val="0079462B"/>
    <w:rsid w:val="00795297"/>
    <w:rsid w:val="007957F9"/>
    <w:rsid w:val="007A1347"/>
    <w:rsid w:val="007A3846"/>
    <w:rsid w:val="007A49AB"/>
    <w:rsid w:val="007A6970"/>
    <w:rsid w:val="007A73CD"/>
    <w:rsid w:val="007B05E8"/>
    <w:rsid w:val="007B11BC"/>
    <w:rsid w:val="007B3EDA"/>
    <w:rsid w:val="007B57C8"/>
    <w:rsid w:val="007B618E"/>
    <w:rsid w:val="007B7D64"/>
    <w:rsid w:val="007B7EF3"/>
    <w:rsid w:val="007C10B7"/>
    <w:rsid w:val="007C1B0F"/>
    <w:rsid w:val="007C341F"/>
    <w:rsid w:val="007C727D"/>
    <w:rsid w:val="007D09A7"/>
    <w:rsid w:val="007D142F"/>
    <w:rsid w:val="007D2201"/>
    <w:rsid w:val="007D245F"/>
    <w:rsid w:val="007D26BF"/>
    <w:rsid w:val="007D31A4"/>
    <w:rsid w:val="007D3286"/>
    <w:rsid w:val="007D444B"/>
    <w:rsid w:val="007D4BDC"/>
    <w:rsid w:val="007D4E85"/>
    <w:rsid w:val="007D5384"/>
    <w:rsid w:val="007D5668"/>
    <w:rsid w:val="007D5B54"/>
    <w:rsid w:val="007D5C58"/>
    <w:rsid w:val="007D5D39"/>
    <w:rsid w:val="007D5FF2"/>
    <w:rsid w:val="007D7932"/>
    <w:rsid w:val="007E10D8"/>
    <w:rsid w:val="007E1263"/>
    <w:rsid w:val="007E1DE1"/>
    <w:rsid w:val="007E2339"/>
    <w:rsid w:val="007E2835"/>
    <w:rsid w:val="007E2FE4"/>
    <w:rsid w:val="007E5163"/>
    <w:rsid w:val="007E6135"/>
    <w:rsid w:val="007E69DB"/>
    <w:rsid w:val="007F08CF"/>
    <w:rsid w:val="007F2C66"/>
    <w:rsid w:val="007F31E2"/>
    <w:rsid w:val="007F38FD"/>
    <w:rsid w:val="007F50B4"/>
    <w:rsid w:val="008010E1"/>
    <w:rsid w:val="008013B1"/>
    <w:rsid w:val="00802B09"/>
    <w:rsid w:val="00804230"/>
    <w:rsid w:val="0080586A"/>
    <w:rsid w:val="00806C81"/>
    <w:rsid w:val="00807A64"/>
    <w:rsid w:val="00811760"/>
    <w:rsid w:val="00814730"/>
    <w:rsid w:val="0081485D"/>
    <w:rsid w:val="00815032"/>
    <w:rsid w:val="008159DE"/>
    <w:rsid w:val="00815CEE"/>
    <w:rsid w:val="008164BE"/>
    <w:rsid w:val="00817544"/>
    <w:rsid w:val="00817584"/>
    <w:rsid w:val="008179E8"/>
    <w:rsid w:val="008209CD"/>
    <w:rsid w:val="00820CCE"/>
    <w:rsid w:val="008232EC"/>
    <w:rsid w:val="008239BA"/>
    <w:rsid w:val="00824B29"/>
    <w:rsid w:val="008268AF"/>
    <w:rsid w:val="00830D07"/>
    <w:rsid w:val="008316C8"/>
    <w:rsid w:val="00832ACF"/>
    <w:rsid w:val="0083420E"/>
    <w:rsid w:val="0083525D"/>
    <w:rsid w:val="00835A83"/>
    <w:rsid w:val="00836CAE"/>
    <w:rsid w:val="00837C88"/>
    <w:rsid w:val="00842CFD"/>
    <w:rsid w:val="008448B1"/>
    <w:rsid w:val="00847C6D"/>
    <w:rsid w:val="00850D2E"/>
    <w:rsid w:val="00853845"/>
    <w:rsid w:val="00854A6E"/>
    <w:rsid w:val="00854B27"/>
    <w:rsid w:val="00855906"/>
    <w:rsid w:val="00862454"/>
    <w:rsid w:val="00862E33"/>
    <w:rsid w:val="0086392C"/>
    <w:rsid w:val="008639D0"/>
    <w:rsid w:val="0086522F"/>
    <w:rsid w:val="00866CBA"/>
    <w:rsid w:val="00867628"/>
    <w:rsid w:val="008700CF"/>
    <w:rsid w:val="00870AC4"/>
    <w:rsid w:val="008718AE"/>
    <w:rsid w:val="00872F86"/>
    <w:rsid w:val="00873099"/>
    <w:rsid w:val="008738F1"/>
    <w:rsid w:val="00873C5C"/>
    <w:rsid w:val="00873D4D"/>
    <w:rsid w:val="008744CC"/>
    <w:rsid w:val="00875434"/>
    <w:rsid w:val="00875DAC"/>
    <w:rsid w:val="00875E6A"/>
    <w:rsid w:val="00876FA8"/>
    <w:rsid w:val="0088327B"/>
    <w:rsid w:val="00883385"/>
    <w:rsid w:val="00885BA2"/>
    <w:rsid w:val="00887650"/>
    <w:rsid w:val="008919C9"/>
    <w:rsid w:val="0089269B"/>
    <w:rsid w:val="00894980"/>
    <w:rsid w:val="0089554E"/>
    <w:rsid w:val="00895C26"/>
    <w:rsid w:val="008976FD"/>
    <w:rsid w:val="008979B3"/>
    <w:rsid w:val="00897EBB"/>
    <w:rsid w:val="008A1084"/>
    <w:rsid w:val="008A2BD1"/>
    <w:rsid w:val="008A38DA"/>
    <w:rsid w:val="008A60F2"/>
    <w:rsid w:val="008A65B7"/>
    <w:rsid w:val="008A75E9"/>
    <w:rsid w:val="008B09A9"/>
    <w:rsid w:val="008B11B1"/>
    <w:rsid w:val="008B4421"/>
    <w:rsid w:val="008B4891"/>
    <w:rsid w:val="008B5F09"/>
    <w:rsid w:val="008B64F9"/>
    <w:rsid w:val="008B733D"/>
    <w:rsid w:val="008C176A"/>
    <w:rsid w:val="008C263F"/>
    <w:rsid w:val="008C40F4"/>
    <w:rsid w:val="008C425A"/>
    <w:rsid w:val="008C7C0C"/>
    <w:rsid w:val="008D0167"/>
    <w:rsid w:val="008D0C1B"/>
    <w:rsid w:val="008D36C0"/>
    <w:rsid w:val="008D3B90"/>
    <w:rsid w:val="008D3CAE"/>
    <w:rsid w:val="008D52BB"/>
    <w:rsid w:val="008D6E1C"/>
    <w:rsid w:val="008E12A1"/>
    <w:rsid w:val="008E2C89"/>
    <w:rsid w:val="008E481B"/>
    <w:rsid w:val="008E660F"/>
    <w:rsid w:val="008F1F0C"/>
    <w:rsid w:val="008F757F"/>
    <w:rsid w:val="008F77C0"/>
    <w:rsid w:val="008F796C"/>
    <w:rsid w:val="008F7B79"/>
    <w:rsid w:val="00901CF4"/>
    <w:rsid w:val="009031B4"/>
    <w:rsid w:val="009041D5"/>
    <w:rsid w:val="0090508D"/>
    <w:rsid w:val="00912199"/>
    <w:rsid w:val="00913B7D"/>
    <w:rsid w:val="00913F07"/>
    <w:rsid w:val="00915449"/>
    <w:rsid w:val="009154DA"/>
    <w:rsid w:val="00916A82"/>
    <w:rsid w:val="00917724"/>
    <w:rsid w:val="00917FB9"/>
    <w:rsid w:val="00921DCE"/>
    <w:rsid w:val="00925991"/>
    <w:rsid w:val="00927304"/>
    <w:rsid w:val="00933352"/>
    <w:rsid w:val="00933367"/>
    <w:rsid w:val="00934DAF"/>
    <w:rsid w:val="0094112C"/>
    <w:rsid w:val="009414FD"/>
    <w:rsid w:val="0094350F"/>
    <w:rsid w:val="009436FB"/>
    <w:rsid w:val="009468CC"/>
    <w:rsid w:val="0094798A"/>
    <w:rsid w:val="00947A1B"/>
    <w:rsid w:val="00947ED8"/>
    <w:rsid w:val="0095037B"/>
    <w:rsid w:val="00950B94"/>
    <w:rsid w:val="00952BB4"/>
    <w:rsid w:val="00953DF2"/>
    <w:rsid w:val="00957271"/>
    <w:rsid w:val="009613B7"/>
    <w:rsid w:val="009639C9"/>
    <w:rsid w:val="00965286"/>
    <w:rsid w:val="0096679D"/>
    <w:rsid w:val="009671A2"/>
    <w:rsid w:val="00974132"/>
    <w:rsid w:val="00974302"/>
    <w:rsid w:val="0097467A"/>
    <w:rsid w:val="0097486D"/>
    <w:rsid w:val="0097552A"/>
    <w:rsid w:val="00975E09"/>
    <w:rsid w:val="009803F7"/>
    <w:rsid w:val="00981D9F"/>
    <w:rsid w:val="00982104"/>
    <w:rsid w:val="0098322C"/>
    <w:rsid w:val="00984117"/>
    <w:rsid w:val="0098420D"/>
    <w:rsid w:val="00985A14"/>
    <w:rsid w:val="00985B88"/>
    <w:rsid w:val="009865D4"/>
    <w:rsid w:val="00987127"/>
    <w:rsid w:val="00990C09"/>
    <w:rsid w:val="00990C4D"/>
    <w:rsid w:val="00991B2B"/>
    <w:rsid w:val="00991E92"/>
    <w:rsid w:val="009923AB"/>
    <w:rsid w:val="0099351B"/>
    <w:rsid w:val="00994EE1"/>
    <w:rsid w:val="009951E5"/>
    <w:rsid w:val="0099547F"/>
    <w:rsid w:val="00995CD0"/>
    <w:rsid w:val="00996972"/>
    <w:rsid w:val="00997A02"/>
    <w:rsid w:val="00997D4B"/>
    <w:rsid w:val="00997F7B"/>
    <w:rsid w:val="009A0198"/>
    <w:rsid w:val="009A1164"/>
    <w:rsid w:val="009A2A9F"/>
    <w:rsid w:val="009A3221"/>
    <w:rsid w:val="009A53F4"/>
    <w:rsid w:val="009A5C73"/>
    <w:rsid w:val="009A6AD8"/>
    <w:rsid w:val="009A7D86"/>
    <w:rsid w:val="009B080C"/>
    <w:rsid w:val="009B2E72"/>
    <w:rsid w:val="009B383B"/>
    <w:rsid w:val="009B38E1"/>
    <w:rsid w:val="009B5F46"/>
    <w:rsid w:val="009B69B3"/>
    <w:rsid w:val="009B6E2C"/>
    <w:rsid w:val="009C363E"/>
    <w:rsid w:val="009C3BF7"/>
    <w:rsid w:val="009C50C7"/>
    <w:rsid w:val="009C536A"/>
    <w:rsid w:val="009C5865"/>
    <w:rsid w:val="009C6A98"/>
    <w:rsid w:val="009C6CFA"/>
    <w:rsid w:val="009C7E03"/>
    <w:rsid w:val="009D0E7D"/>
    <w:rsid w:val="009D1C1E"/>
    <w:rsid w:val="009D3209"/>
    <w:rsid w:val="009D387F"/>
    <w:rsid w:val="009D393E"/>
    <w:rsid w:val="009D4397"/>
    <w:rsid w:val="009D54C2"/>
    <w:rsid w:val="009E2FF7"/>
    <w:rsid w:val="009E3BA6"/>
    <w:rsid w:val="009E4A3B"/>
    <w:rsid w:val="009E6732"/>
    <w:rsid w:val="009F1DEF"/>
    <w:rsid w:val="009F4410"/>
    <w:rsid w:val="009F50A4"/>
    <w:rsid w:val="009F5451"/>
    <w:rsid w:val="009F6224"/>
    <w:rsid w:val="009F71C4"/>
    <w:rsid w:val="009F7F82"/>
    <w:rsid w:val="00A01AEF"/>
    <w:rsid w:val="00A0464E"/>
    <w:rsid w:val="00A05055"/>
    <w:rsid w:val="00A0684D"/>
    <w:rsid w:val="00A07584"/>
    <w:rsid w:val="00A107A4"/>
    <w:rsid w:val="00A10843"/>
    <w:rsid w:val="00A10B58"/>
    <w:rsid w:val="00A11112"/>
    <w:rsid w:val="00A1316B"/>
    <w:rsid w:val="00A135EA"/>
    <w:rsid w:val="00A14B94"/>
    <w:rsid w:val="00A204D0"/>
    <w:rsid w:val="00A21D23"/>
    <w:rsid w:val="00A22705"/>
    <w:rsid w:val="00A240BB"/>
    <w:rsid w:val="00A24491"/>
    <w:rsid w:val="00A26594"/>
    <w:rsid w:val="00A278C6"/>
    <w:rsid w:val="00A306C0"/>
    <w:rsid w:val="00A30B6D"/>
    <w:rsid w:val="00A31017"/>
    <w:rsid w:val="00A3141E"/>
    <w:rsid w:val="00A31FB9"/>
    <w:rsid w:val="00A33969"/>
    <w:rsid w:val="00A33A8B"/>
    <w:rsid w:val="00A34872"/>
    <w:rsid w:val="00A363AC"/>
    <w:rsid w:val="00A36B29"/>
    <w:rsid w:val="00A37314"/>
    <w:rsid w:val="00A3763A"/>
    <w:rsid w:val="00A41A89"/>
    <w:rsid w:val="00A42F83"/>
    <w:rsid w:val="00A44621"/>
    <w:rsid w:val="00A4798C"/>
    <w:rsid w:val="00A53ABE"/>
    <w:rsid w:val="00A542BA"/>
    <w:rsid w:val="00A56566"/>
    <w:rsid w:val="00A5671A"/>
    <w:rsid w:val="00A5704C"/>
    <w:rsid w:val="00A60661"/>
    <w:rsid w:val="00A62912"/>
    <w:rsid w:val="00A64421"/>
    <w:rsid w:val="00A665D2"/>
    <w:rsid w:val="00A66EAA"/>
    <w:rsid w:val="00A70F1F"/>
    <w:rsid w:val="00A71741"/>
    <w:rsid w:val="00A73837"/>
    <w:rsid w:val="00A73EF6"/>
    <w:rsid w:val="00A775BC"/>
    <w:rsid w:val="00A800DE"/>
    <w:rsid w:val="00A82215"/>
    <w:rsid w:val="00A8227E"/>
    <w:rsid w:val="00A82404"/>
    <w:rsid w:val="00A9086B"/>
    <w:rsid w:val="00A90F76"/>
    <w:rsid w:val="00A91039"/>
    <w:rsid w:val="00A91791"/>
    <w:rsid w:val="00A94709"/>
    <w:rsid w:val="00A95F86"/>
    <w:rsid w:val="00A975AD"/>
    <w:rsid w:val="00A97684"/>
    <w:rsid w:val="00A97D89"/>
    <w:rsid w:val="00AA2502"/>
    <w:rsid w:val="00AA3312"/>
    <w:rsid w:val="00AA5340"/>
    <w:rsid w:val="00AB01EA"/>
    <w:rsid w:val="00AB09D4"/>
    <w:rsid w:val="00AB1059"/>
    <w:rsid w:val="00AB1C13"/>
    <w:rsid w:val="00AB1FBE"/>
    <w:rsid w:val="00AB27EA"/>
    <w:rsid w:val="00AB3C6C"/>
    <w:rsid w:val="00AB530D"/>
    <w:rsid w:val="00AB730B"/>
    <w:rsid w:val="00AC0ADD"/>
    <w:rsid w:val="00AC17DC"/>
    <w:rsid w:val="00AC3432"/>
    <w:rsid w:val="00AC4E7E"/>
    <w:rsid w:val="00AC6BD5"/>
    <w:rsid w:val="00AD0A3C"/>
    <w:rsid w:val="00AD4D7C"/>
    <w:rsid w:val="00AD548C"/>
    <w:rsid w:val="00AD57C9"/>
    <w:rsid w:val="00AD5B8B"/>
    <w:rsid w:val="00AD6289"/>
    <w:rsid w:val="00AE05F1"/>
    <w:rsid w:val="00AE1C1D"/>
    <w:rsid w:val="00AE2D27"/>
    <w:rsid w:val="00AE4FED"/>
    <w:rsid w:val="00AE54E3"/>
    <w:rsid w:val="00AE6F56"/>
    <w:rsid w:val="00AE783B"/>
    <w:rsid w:val="00AF0BF5"/>
    <w:rsid w:val="00AF2356"/>
    <w:rsid w:val="00AF2AA5"/>
    <w:rsid w:val="00AF5C18"/>
    <w:rsid w:val="00AF6093"/>
    <w:rsid w:val="00AF6AC2"/>
    <w:rsid w:val="00B002CA"/>
    <w:rsid w:val="00B00312"/>
    <w:rsid w:val="00B00C55"/>
    <w:rsid w:val="00B013D2"/>
    <w:rsid w:val="00B05389"/>
    <w:rsid w:val="00B0703E"/>
    <w:rsid w:val="00B07668"/>
    <w:rsid w:val="00B0781B"/>
    <w:rsid w:val="00B10377"/>
    <w:rsid w:val="00B15138"/>
    <w:rsid w:val="00B15B2A"/>
    <w:rsid w:val="00B15F7A"/>
    <w:rsid w:val="00B1686F"/>
    <w:rsid w:val="00B17137"/>
    <w:rsid w:val="00B17313"/>
    <w:rsid w:val="00B2036C"/>
    <w:rsid w:val="00B22BF4"/>
    <w:rsid w:val="00B2557A"/>
    <w:rsid w:val="00B2598B"/>
    <w:rsid w:val="00B25B69"/>
    <w:rsid w:val="00B261C5"/>
    <w:rsid w:val="00B27CA9"/>
    <w:rsid w:val="00B319C9"/>
    <w:rsid w:val="00B334E2"/>
    <w:rsid w:val="00B34392"/>
    <w:rsid w:val="00B34F41"/>
    <w:rsid w:val="00B357DD"/>
    <w:rsid w:val="00B3682F"/>
    <w:rsid w:val="00B437E7"/>
    <w:rsid w:val="00B437EE"/>
    <w:rsid w:val="00B43FED"/>
    <w:rsid w:val="00B45CC5"/>
    <w:rsid w:val="00B46C26"/>
    <w:rsid w:val="00B47752"/>
    <w:rsid w:val="00B514EF"/>
    <w:rsid w:val="00B51FA7"/>
    <w:rsid w:val="00B52499"/>
    <w:rsid w:val="00B52748"/>
    <w:rsid w:val="00B5364B"/>
    <w:rsid w:val="00B538EE"/>
    <w:rsid w:val="00B53DE2"/>
    <w:rsid w:val="00B54E13"/>
    <w:rsid w:val="00B62EA8"/>
    <w:rsid w:val="00B63934"/>
    <w:rsid w:val="00B63C56"/>
    <w:rsid w:val="00B65675"/>
    <w:rsid w:val="00B657B3"/>
    <w:rsid w:val="00B65CD6"/>
    <w:rsid w:val="00B66442"/>
    <w:rsid w:val="00B66C05"/>
    <w:rsid w:val="00B67C86"/>
    <w:rsid w:val="00B70ECB"/>
    <w:rsid w:val="00B7112F"/>
    <w:rsid w:val="00B7247D"/>
    <w:rsid w:val="00B72B87"/>
    <w:rsid w:val="00B72C76"/>
    <w:rsid w:val="00B74A1D"/>
    <w:rsid w:val="00B74DE4"/>
    <w:rsid w:val="00B76B0D"/>
    <w:rsid w:val="00B7787B"/>
    <w:rsid w:val="00B81103"/>
    <w:rsid w:val="00B87B95"/>
    <w:rsid w:val="00B91642"/>
    <w:rsid w:val="00B91F4F"/>
    <w:rsid w:val="00B92509"/>
    <w:rsid w:val="00B938C7"/>
    <w:rsid w:val="00B93E57"/>
    <w:rsid w:val="00B975CB"/>
    <w:rsid w:val="00B97D63"/>
    <w:rsid w:val="00BA37CD"/>
    <w:rsid w:val="00BA4598"/>
    <w:rsid w:val="00BA5580"/>
    <w:rsid w:val="00BA5FE5"/>
    <w:rsid w:val="00BA61EE"/>
    <w:rsid w:val="00BA78EC"/>
    <w:rsid w:val="00BB08E7"/>
    <w:rsid w:val="00BB3C17"/>
    <w:rsid w:val="00BB551D"/>
    <w:rsid w:val="00BC19D3"/>
    <w:rsid w:val="00BC1FB4"/>
    <w:rsid w:val="00BC24D6"/>
    <w:rsid w:val="00BC47A0"/>
    <w:rsid w:val="00BC51D6"/>
    <w:rsid w:val="00BC63AC"/>
    <w:rsid w:val="00BC74A2"/>
    <w:rsid w:val="00BD0CC0"/>
    <w:rsid w:val="00BD0DDB"/>
    <w:rsid w:val="00BD14D0"/>
    <w:rsid w:val="00BD1957"/>
    <w:rsid w:val="00BD32BF"/>
    <w:rsid w:val="00BD4508"/>
    <w:rsid w:val="00BD48E5"/>
    <w:rsid w:val="00BD4FFE"/>
    <w:rsid w:val="00BD57A6"/>
    <w:rsid w:val="00BD67F1"/>
    <w:rsid w:val="00BE2249"/>
    <w:rsid w:val="00BE305E"/>
    <w:rsid w:val="00BE3A6D"/>
    <w:rsid w:val="00BE478F"/>
    <w:rsid w:val="00BE5102"/>
    <w:rsid w:val="00BE5584"/>
    <w:rsid w:val="00BE7183"/>
    <w:rsid w:val="00BF007A"/>
    <w:rsid w:val="00BF42EF"/>
    <w:rsid w:val="00BF4D52"/>
    <w:rsid w:val="00C004FE"/>
    <w:rsid w:val="00C01203"/>
    <w:rsid w:val="00C0223A"/>
    <w:rsid w:val="00C073A4"/>
    <w:rsid w:val="00C07E71"/>
    <w:rsid w:val="00C07F07"/>
    <w:rsid w:val="00C11009"/>
    <w:rsid w:val="00C13CCD"/>
    <w:rsid w:val="00C158CE"/>
    <w:rsid w:val="00C16CC3"/>
    <w:rsid w:val="00C16D04"/>
    <w:rsid w:val="00C173F1"/>
    <w:rsid w:val="00C2219A"/>
    <w:rsid w:val="00C2280E"/>
    <w:rsid w:val="00C2305A"/>
    <w:rsid w:val="00C24D5B"/>
    <w:rsid w:val="00C251D0"/>
    <w:rsid w:val="00C25396"/>
    <w:rsid w:val="00C25AB0"/>
    <w:rsid w:val="00C264CC"/>
    <w:rsid w:val="00C274E8"/>
    <w:rsid w:val="00C278B1"/>
    <w:rsid w:val="00C32103"/>
    <w:rsid w:val="00C32214"/>
    <w:rsid w:val="00C32860"/>
    <w:rsid w:val="00C33D53"/>
    <w:rsid w:val="00C34989"/>
    <w:rsid w:val="00C34D36"/>
    <w:rsid w:val="00C36D74"/>
    <w:rsid w:val="00C36F6E"/>
    <w:rsid w:val="00C407C1"/>
    <w:rsid w:val="00C42F94"/>
    <w:rsid w:val="00C513E0"/>
    <w:rsid w:val="00C52229"/>
    <w:rsid w:val="00C545DF"/>
    <w:rsid w:val="00C55B89"/>
    <w:rsid w:val="00C56A46"/>
    <w:rsid w:val="00C610A6"/>
    <w:rsid w:val="00C641C6"/>
    <w:rsid w:val="00C6598C"/>
    <w:rsid w:val="00C65B99"/>
    <w:rsid w:val="00C65DFB"/>
    <w:rsid w:val="00C7225E"/>
    <w:rsid w:val="00C751D5"/>
    <w:rsid w:val="00C756FB"/>
    <w:rsid w:val="00C76008"/>
    <w:rsid w:val="00C77B3B"/>
    <w:rsid w:val="00C80024"/>
    <w:rsid w:val="00C80A69"/>
    <w:rsid w:val="00C80BC5"/>
    <w:rsid w:val="00C81661"/>
    <w:rsid w:val="00C9038D"/>
    <w:rsid w:val="00C9399E"/>
    <w:rsid w:val="00C95357"/>
    <w:rsid w:val="00C966CE"/>
    <w:rsid w:val="00CA11D6"/>
    <w:rsid w:val="00CA11E1"/>
    <w:rsid w:val="00CA1396"/>
    <w:rsid w:val="00CA14B4"/>
    <w:rsid w:val="00CA1C1E"/>
    <w:rsid w:val="00CA29D4"/>
    <w:rsid w:val="00CA2F3E"/>
    <w:rsid w:val="00CA37D1"/>
    <w:rsid w:val="00CA3DB9"/>
    <w:rsid w:val="00CA6DD3"/>
    <w:rsid w:val="00CA720E"/>
    <w:rsid w:val="00CA7330"/>
    <w:rsid w:val="00CA7502"/>
    <w:rsid w:val="00CB127E"/>
    <w:rsid w:val="00CB2419"/>
    <w:rsid w:val="00CB2535"/>
    <w:rsid w:val="00CB2C25"/>
    <w:rsid w:val="00CB56FD"/>
    <w:rsid w:val="00CC016E"/>
    <w:rsid w:val="00CC0522"/>
    <w:rsid w:val="00CC058F"/>
    <w:rsid w:val="00CC08EF"/>
    <w:rsid w:val="00CC3900"/>
    <w:rsid w:val="00CC3F9F"/>
    <w:rsid w:val="00CC4C29"/>
    <w:rsid w:val="00CC58EB"/>
    <w:rsid w:val="00CC7A0F"/>
    <w:rsid w:val="00CC7D9E"/>
    <w:rsid w:val="00CD2961"/>
    <w:rsid w:val="00CD7476"/>
    <w:rsid w:val="00CE152F"/>
    <w:rsid w:val="00CE1B68"/>
    <w:rsid w:val="00CE1F0D"/>
    <w:rsid w:val="00CE21E0"/>
    <w:rsid w:val="00CE2C17"/>
    <w:rsid w:val="00CE55D6"/>
    <w:rsid w:val="00CE63AC"/>
    <w:rsid w:val="00CE6581"/>
    <w:rsid w:val="00CF0934"/>
    <w:rsid w:val="00CF2704"/>
    <w:rsid w:val="00D0037D"/>
    <w:rsid w:val="00D01A21"/>
    <w:rsid w:val="00D01D8B"/>
    <w:rsid w:val="00D02B80"/>
    <w:rsid w:val="00D02D4C"/>
    <w:rsid w:val="00D049D0"/>
    <w:rsid w:val="00D04D1C"/>
    <w:rsid w:val="00D07181"/>
    <w:rsid w:val="00D07DB7"/>
    <w:rsid w:val="00D10631"/>
    <w:rsid w:val="00D13E1F"/>
    <w:rsid w:val="00D14B75"/>
    <w:rsid w:val="00D15982"/>
    <w:rsid w:val="00D15AAD"/>
    <w:rsid w:val="00D21D53"/>
    <w:rsid w:val="00D25FAD"/>
    <w:rsid w:val="00D26B6A"/>
    <w:rsid w:val="00D26C87"/>
    <w:rsid w:val="00D3090B"/>
    <w:rsid w:val="00D309E6"/>
    <w:rsid w:val="00D313A8"/>
    <w:rsid w:val="00D31F1B"/>
    <w:rsid w:val="00D31FA9"/>
    <w:rsid w:val="00D3344F"/>
    <w:rsid w:val="00D337CA"/>
    <w:rsid w:val="00D34213"/>
    <w:rsid w:val="00D359BC"/>
    <w:rsid w:val="00D35F84"/>
    <w:rsid w:val="00D36477"/>
    <w:rsid w:val="00D3697A"/>
    <w:rsid w:val="00D44D79"/>
    <w:rsid w:val="00D462DB"/>
    <w:rsid w:val="00D463C3"/>
    <w:rsid w:val="00D47933"/>
    <w:rsid w:val="00D50E52"/>
    <w:rsid w:val="00D52C44"/>
    <w:rsid w:val="00D53DE7"/>
    <w:rsid w:val="00D55CED"/>
    <w:rsid w:val="00D56632"/>
    <w:rsid w:val="00D57ED4"/>
    <w:rsid w:val="00D60BFA"/>
    <w:rsid w:val="00D61033"/>
    <w:rsid w:val="00D63CA2"/>
    <w:rsid w:val="00D64A45"/>
    <w:rsid w:val="00D653EA"/>
    <w:rsid w:val="00D65A13"/>
    <w:rsid w:val="00D65C65"/>
    <w:rsid w:val="00D65E8F"/>
    <w:rsid w:val="00D66855"/>
    <w:rsid w:val="00D67950"/>
    <w:rsid w:val="00D67F0D"/>
    <w:rsid w:val="00D7024A"/>
    <w:rsid w:val="00D75A8E"/>
    <w:rsid w:val="00D76D0D"/>
    <w:rsid w:val="00D806F4"/>
    <w:rsid w:val="00D80E0E"/>
    <w:rsid w:val="00D81F2F"/>
    <w:rsid w:val="00D82F02"/>
    <w:rsid w:val="00D83C4B"/>
    <w:rsid w:val="00D83DAF"/>
    <w:rsid w:val="00D840E9"/>
    <w:rsid w:val="00D8615B"/>
    <w:rsid w:val="00D86579"/>
    <w:rsid w:val="00D86BDC"/>
    <w:rsid w:val="00D90077"/>
    <w:rsid w:val="00D91C6A"/>
    <w:rsid w:val="00D94145"/>
    <w:rsid w:val="00D9416C"/>
    <w:rsid w:val="00D94ADB"/>
    <w:rsid w:val="00D94DB6"/>
    <w:rsid w:val="00D97BCE"/>
    <w:rsid w:val="00DA1DAC"/>
    <w:rsid w:val="00DA2A1A"/>
    <w:rsid w:val="00DA54F6"/>
    <w:rsid w:val="00DA58BE"/>
    <w:rsid w:val="00DA656A"/>
    <w:rsid w:val="00DA786C"/>
    <w:rsid w:val="00DB112D"/>
    <w:rsid w:val="00DB33EF"/>
    <w:rsid w:val="00DB480F"/>
    <w:rsid w:val="00DB59B9"/>
    <w:rsid w:val="00DB5AC9"/>
    <w:rsid w:val="00DB5DB9"/>
    <w:rsid w:val="00DB7260"/>
    <w:rsid w:val="00DC2806"/>
    <w:rsid w:val="00DC2BCE"/>
    <w:rsid w:val="00DC49D4"/>
    <w:rsid w:val="00DC7137"/>
    <w:rsid w:val="00DD137D"/>
    <w:rsid w:val="00DD1B98"/>
    <w:rsid w:val="00DD2DD9"/>
    <w:rsid w:val="00DD2FAC"/>
    <w:rsid w:val="00DD3E84"/>
    <w:rsid w:val="00DD5168"/>
    <w:rsid w:val="00DE0A00"/>
    <w:rsid w:val="00DE2E45"/>
    <w:rsid w:val="00DE2F1F"/>
    <w:rsid w:val="00DE40F3"/>
    <w:rsid w:val="00DE6AE9"/>
    <w:rsid w:val="00DE7080"/>
    <w:rsid w:val="00DE7577"/>
    <w:rsid w:val="00DF2379"/>
    <w:rsid w:val="00DF3F95"/>
    <w:rsid w:val="00DF5073"/>
    <w:rsid w:val="00DF5C5B"/>
    <w:rsid w:val="00DF6099"/>
    <w:rsid w:val="00DF6DA8"/>
    <w:rsid w:val="00DF7DBC"/>
    <w:rsid w:val="00E02493"/>
    <w:rsid w:val="00E02650"/>
    <w:rsid w:val="00E07F8B"/>
    <w:rsid w:val="00E10597"/>
    <w:rsid w:val="00E10B39"/>
    <w:rsid w:val="00E13C3F"/>
    <w:rsid w:val="00E13FF7"/>
    <w:rsid w:val="00E161E0"/>
    <w:rsid w:val="00E16448"/>
    <w:rsid w:val="00E21E26"/>
    <w:rsid w:val="00E225AC"/>
    <w:rsid w:val="00E22C02"/>
    <w:rsid w:val="00E3134E"/>
    <w:rsid w:val="00E327D4"/>
    <w:rsid w:val="00E32B3A"/>
    <w:rsid w:val="00E3527D"/>
    <w:rsid w:val="00E36FC6"/>
    <w:rsid w:val="00E3724B"/>
    <w:rsid w:val="00E378CE"/>
    <w:rsid w:val="00E37A50"/>
    <w:rsid w:val="00E40287"/>
    <w:rsid w:val="00E40C78"/>
    <w:rsid w:val="00E41D8B"/>
    <w:rsid w:val="00E42259"/>
    <w:rsid w:val="00E44FDF"/>
    <w:rsid w:val="00E4552C"/>
    <w:rsid w:val="00E46699"/>
    <w:rsid w:val="00E46798"/>
    <w:rsid w:val="00E50DB8"/>
    <w:rsid w:val="00E525C1"/>
    <w:rsid w:val="00E616A8"/>
    <w:rsid w:val="00E6307D"/>
    <w:rsid w:val="00E65BEF"/>
    <w:rsid w:val="00E672F0"/>
    <w:rsid w:val="00E6755D"/>
    <w:rsid w:val="00E70C53"/>
    <w:rsid w:val="00E72A27"/>
    <w:rsid w:val="00E7441E"/>
    <w:rsid w:val="00E75E81"/>
    <w:rsid w:val="00E76BAA"/>
    <w:rsid w:val="00E77DB1"/>
    <w:rsid w:val="00E8208A"/>
    <w:rsid w:val="00E8443D"/>
    <w:rsid w:val="00E85384"/>
    <w:rsid w:val="00E86C1A"/>
    <w:rsid w:val="00E86CFA"/>
    <w:rsid w:val="00E90711"/>
    <w:rsid w:val="00E91F67"/>
    <w:rsid w:val="00E92725"/>
    <w:rsid w:val="00E93031"/>
    <w:rsid w:val="00E93541"/>
    <w:rsid w:val="00E936C7"/>
    <w:rsid w:val="00E95465"/>
    <w:rsid w:val="00EA0FF4"/>
    <w:rsid w:val="00EA23B6"/>
    <w:rsid w:val="00EA2E05"/>
    <w:rsid w:val="00EA45C9"/>
    <w:rsid w:val="00EA7C7B"/>
    <w:rsid w:val="00EB1F29"/>
    <w:rsid w:val="00EB296B"/>
    <w:rsid w:val="00EB37BF"/>
    <w:rsid w:val="00EB5433"/>
    <w:rsid w:val="00EB54BC"/>
    <w:rsid w:val="00EC016B"/>
    <w:rsid w:val="00EC72D0"/>
    <w:rsid w:val="00EC7CEE"/>
    <w:rsid w:val="00EC7F8C"/>
    <w:rsid w:val="00ED3743"/>
    <w:rsid w:val="00EE1EA9"/>
    <w:rsid w:val="00EE65B1"/>
    <w:rsid w:val="00EF1D24"/>
    <w:rsid w:val="00EF3426"/>
    <w:rsid w:val="00EF45F9"/>
    <w:rsid w:val="00EF4909"/>
    <w:rsid w:val="00EF4B1D"/>
    <w:rsid w:val="00EF5229"/>
    <w:rsid w:val="00EF54EE"/>
    <w:rsid w:val="00F010B8"/>
    <w:rsid w:val="00F020FA"/>
    <w:rsid w:val="00F0231B"/>
    <w:rsid w:val="00F02326"/>
    <w:rsid w:val="00F02A68"/>
    <w:rsid w:val="00F05428"/>
    <w:rsid w:val="00F067B6"/>
    <w:rsid w:val="00F070EF"/>
    <w:rsid w:val="00F074AB"/>
    <w:rsid w:val="00F20F3B"/>
    <w:rsid w:val="00F22221"/>
    <w:rsid w:val="00F222E8"/>
    <w:rsid w:val="00F2545F"/>
    <w:rsid w:val="00F26700"/>
    <w:rsid w:val="00F27380"/>
    <w:rsid w:val="00F273FB"/>
    <w:rsid w:val="00F27633"/>
    <w:rsid w:val="00F276CA"/>
    <w:rsid w:val="00F277B9"/>
    <w:rsid w:val="00F31298"/>
    <w:rsid w:val="00F32099"/>
    <w:rsid w:val="00F374CE"/>
    <w:rsid w:val="00F406FC"/>
    <w:rsid w:val="00F40B79"/>
    <w:rsid w:val="00F40F18"/>
    <w:rsid w:val="00F41C26"/>
    <w:rsid w:val="00F42ECD"/>
    <w:rsid w:val="00F43A08"/>
    <w:rsid w:val="00F445FB"/>
    <w:rsid w:val="00F447B4"/>
    <w:rsid w:val="00F45DEB"/>
    <w:rsid w:val="00F4682C"/>
    <w:rsid w:val="00F50E7E"/>
    <w:rsid w:val="00F51E01"/>
    <w:rsid w:val="00F51EDB"/>
    <w:rsid w:val="00F52E99"/>
    <w:rsid w:val="00F53427"/>
    <w:rsid w:val="00F53728"/>
    <w:rsid w:val="00F53954"/>
    <w:rsid w:val="00F5398E"/>
    <w:rsid w:val="00F53A8C"/>
    <w:rsid w:val="00F55D34"/>
    <w:rsid w:val="00F56148"/>
    <w:rsid w:val="00F6004A"/>
    <w:rsid w:val="00F6012C"/>
    <w:rsid w:val="00F61423"/>
    <w:rsid w:val="00F614CD"/>
    <w:rsid w:val="00F61775"/>
    <w:rsid w:val="00F61EDB"/>
    <w:rsid w:val="00F63DD0"/>
    <w:rsid w:val="00F64161"/>
    <w:rsid w:val="00F64A3F"/>
    <w:rsid w:val="00F64DAE"/>
    <w:rsid w:val="00F652BB"/>
    <w:rsid w:val="00F66234"/>
    <w:rsid w:val="00F662ED"/>
    <w:rsid w:val="00F7073C"/>
    <w:rsid w:val="00F7209A"/>
    <w:rsid w:val="00F7242B"/>
    <w:rsid w:val="00F72D37"/>
    <w:rsid w:val="00F760AA"/>
    <w:rsid w:val="00F77AFA"/>
    <w:rsid w:val="00F77E01"/>
    <w:rsid w:val="00F80CB2"/>
    <w:rsid w:val="00F81918"/>
    <w:rsid w:val="00F82589"/>
    <w:rsid w:val="00F83DE9"/>
    <w:rsid w:val="00F83E25"/>
    <w:rsid w:val="00F843C9"/>
    <w:rsid w:val="00F84E24"/>
    <w:rsid w:val="00F85E1B"/>
    <w:rsid w:val="00F876B2"/>
    <w:rsid w:val="00F9119A"/>
    <w:rsid w:val="00F91487"/>
    <w:rsid w:val="00F91D6D"/>
    <w:rsid w:val="00F97151"/>
    <w:rsid w:val="00F97A6E"/>
    <w:rsid w:val="00F97ECA"/>
    <w:rsid w:val="00FA13EC"/>
    <w:rsid w:val="00FA15C7"/>
    <w:rsid w:val="00FA30ED"/>
    <w:rsid w:val="00FA40B3"/>
    <w:rsid w:val="00FA6AAB"/>
    <w:rsid w:val="00FA6D91"/>
    <w:rsid w:val="00FB1643"/>
    <w:rsid w:val="00FB2B28"/>
    <w:rsid w:val="00FB432F"/>
    <w:rsid w:val="00FB4345"/>
    <w:rsid w:val="00FB58E5"/>
    <w:rsid w:val="00FB58E8"/>
    <w:rsid w:val="00FB6762"/>
    <w:rsid w:val="00FC0D1B"/>
    <w:rsid w:val="00FC1697"/>
    <w:rsid w:val="00FC1C2F"/>
    <w:rsid w:val="00FC1FCE"/>
    <w:rsid w:val="00FC2B08"/>
    <w:rsid w:val="00FC50ED"/>
    <w:rsid w:val="00FC5B36"/>
    <w:rsid w:val="00FC617B"/>
    <w:rsid w:val="00FC64A5"/>
    <w:rsid w:val="00FC7783"/>
    <w:rsid w:val="00FD1CF5"/>
    <w:rsid w:val="00FD1EE9"/>
    <w:rsid w:val="00FD40F3"/>
    <w:rsid w:val="00FD474A"/>
    <w:rsid w:val="00FD4EA5"/>
    <w:rsid w:val="00FD5FEE"/>
    <w:rsid w:val="00FD6E26"/>
    <w:rsid w:val="00FD7A22"/>
    <w:rsid w:val="00FE098E"/>
    <w:rsid w:val="00FE2741"/>
    <w:rsid w:val="00FE29FF"/>
    <w:rsid w:val="00FE393D"/>
    <w:rsid w:val="00FE531A"/>
    <w:rsid w:val="00FF1EA5"/>
    <w:rsid w:val="00FF3142"/>
    <w:rsid w:val="00FF37E6"/>
    <w:rsid w:val="00FF3EA8"/>
    <w:rsid w:val="00FF42B3"/>
    <w:rsid w:val="00FF43B0"/>
    <w:rsid w:val="00FF5CF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B021F"/>
  <w15:chartTrackingRefBased/>
  <w15:docId w15:val="{3F4E2006-573E-43B2-9928-741A0A5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CF5"/>
    <w:rPr>
      <w:rFonts w:ascii="Times New Roman" w:eastAsia="Times New Roman" w:hAnsi="Times New Roman"/>
      <w:lang w:val="en-GB" w:eastAsia="en-US"/>
    </w:rPr>
  </w:style>
  <w:style w:type="paragraph" w:styleId="Nadpis4">
    <w:name w:val="heading 4"/>
    <w:link w:val="Nadpis4Char"/>
    <w:rsid w:val="00E525C1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3"/>
    </w:pPr>
    <w:rPr>
      <w:rFonts w:eastAsia="Arial Unicode MS" w:hAnsi="Arial Unicode MS"/>
      <w:color w:val="000000"/>
      <w:u w:color="000000"/>
      <w:bdr w:val="nil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1CF5"/>
    <w:pPr>
      <w:ind w:firstLine="1134"/>
    </w:pPr>
    <w:rPr>
      <w:rFonts w:ascii="Futura Bold" w:hAnsi="Futura Bold"/>
      <w:sz w:val="44"/>
      <w:lang w:eastAsia="x-none"/>
    </w:rPr>
  </w:style>
  <w:style w:type="character" w:customStyle="1" w:styleId="ZhlavChar">
    <w:name w:val="Záhlaví Char"/>
    <w:link w:val="Zhlav"/>
    <w:rsid w:val="00FD1CF5"/>
    <w:rPr>
      <w:rFonts w:ascii="Futura Bold" w:eastAsia="Times New Roman" w:hAnsi="Futura Bold" w:cs="Times New Roman"/>
      <w:sz w:val="44"/>
      <w:szCs w:val="20"/>
      <w:lang w:val="en-GB"/>
    </w:rPr>
  </w:style>
  <w:style w:type="paragraph" w:customStyle="1" w:styleId="Title1">
    <w:name w:val="Title1"/>
    <w:basedOn w:val="Normln"/>
    <w:rsid w:val="00FD1CF5"/>
    <w:pPr>
      <w:spacing w:before="1300" w:after="300" w:line="350" w:lineRule="exact"/>
      <w:ind w:firstLine="709"/>
      <w:jc w:val="both"/>
    </w:pPr>
    <w:rPr>
      <w:rFonts w:ascii="Futura Medium" w:hAnsi="Futura Medium"/>
      <w:caps/>
      <w:sz w:val="24"/>
    </w:rPr>
  </w:style>
  <w:style w:type="paragraph" w:customStyle="1" w:styleId="BodyText">
    <w:name w:val="BodyText"/>
    <w:basedOn w:val="Normln"/>
    <w:rsid w:val="00FD1CF5"/>
    <w:pPr>
      <w:spacing w:after="300" w:line="350" w:lineRule="exact"/>
      <w:ind w:right="567"/>
      <w:jc w:val="both"/>
    </w:pPr>
    <w:rPr>
      <w:rFonts w:ascii="Garamond" w:hAnsi="Garamond"/>
      <w:sz w:val="24"/>
    </w:rPr>
  </w:style>
  <w:style w:type="character" w:styleId="Hypertextovodkaz">
    <w:name w:val="Hyperlink"/>
    <w:rsid w:val="00FD1CF5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FD1CF5"/>
    <w:rPr>
      <w:b/>
      <w:bCs/>
    </w:rPr>
  </w:style>
  <w:style w:type="character" w:styleId="Odkaznakoment">
    <w:name w:val="annotation reference"/>
    <w:uiPriority w:val="99"/>
    <w:semiHidden/>
    <w:unhideWhenUsed/>
    <w:rsid w:val="007D2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6BF"/>
    <w:rPr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7D26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6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26B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6BF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D26BF"/>
    <w:rPr>
      <w:rFonts w:ascii="Tahoma" w:eastAsia="Times New Roman" w:hAnsi="Tahoma" w:cs="Tahoma"/>
      <w:sz w:val="16"/>
      <w:szCs w:val="16"/>
      <w:lang w:val="en-GB"/>
    </w:rPr>
  </w:style>
  <w:style w:type="paragraph" w:customStyle="1" w:styleId="clanek-perex">
    <w:name w:val="clanek-perex"/>
    <w:basedOn w:val="Normln"/>
    <w:rsid w:val="00F64A3F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F64A3F"/>
  </w:style>
  <w:style w:type="paragraph" w:styleId="Zkladntext">
    <w:name w:val="Body Text"/>
    <w:basedOn w:val="Normln"/>
    <w:link w:val="ZkladntextChar"/>
    <w:rsid w:val="00067F1A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067F1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251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51D0"/>
    <w:rPr>
      <w:rFonts w:ascii="Times New Roman" w:eastAsia="Times New Roman" w:hAnsi="Times New Roman"/>
      <w:lang w:val="en-GB" w:eastAsia="en-US"/>
    </w:rPr>
  </w:style>
  <w:style w:type="paragraph" w:styleId="Bezmezer">
    <w:name w:val="No Spacing"/>
    <w:uiPriority w:val="1"/>
    <w:qFormat/>
    <w:rsid w:val="00FB432F"/>
    <w:rPr>
      <w:rFonts w:ascii="Times New Roman" w:eastAsia="Times New Roman" w:hAnsi="Times New Roman"/>
      <w:lang w:val="en-GB" w:eastAsia="en-US"/>
    </w:rPr>
  </w:style>
  <w:style w:type="paragraph" w:styleId="Normlnweb">
    <w:name w:val="Normal (Web)"/>
    <w:basedOn w:val="Normln"/>
    <w:uiPriority w:val="99"/>
    <w:unhideWhenUsed/>
    <w:rsid w:val="00F374CE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uiPriority w:val="22"/>
    <w:qFormat/>
    <w:rsid w:val="00873C5C"/>
    <w:rPr>
      <w:b/>
      <w:bCs/>
    </w:rPr>
  </w:style>
  <w:style w:type="paragraph" w:styleId="Odstavecseseznamem">
    <w:name w:val="List Paragraph"/>
    <w:basedOn w:val="Normln"/>
    <w:uiPriority w:val="34"/>
    <w:qFormat/>
    <w:rsid w:val="005C4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styleId="Zdraznn">
    <w:name w:val="Emphasis"/>
    <w:uiPriority w:val="20"/>
    <w:qFormat/>
    <w:rsid w:val="007002F1"/>
    <w:rPr>
      <w:i/>
      <w:iCs/>
    </w:rPr>
  </w:style>
  <w:style w:type="paragraph" w:customStyle="1" w:styleId="Text">
    <w:name w:val="Text"/>
    <w:rsid w:val="00E525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adpis4Char">
    <w:name w:val="Nadpis 4 Char"/>
    <w:link w:val="Nadpis4"/>
    <w:rsid w:val="00E525C1"/>
    <w:rPr>
      <w:rFonts w:eastAsia="Arial Unicode MS" w:hAnsi="Arial Unicode MS"/>
      <w:color w:val="000000"/>
      <w:u w:color="000000"/>
      <w:bdr w:val="nil"/>
      <w:lang w:val="it-IT" w:bidi="ar-SA"/>
    </w:rPr>
  </w:style>
  <w:style w:type="character" w:customStyle="1" w:styleId="Hyperlink0">
    <w:name w:val="Hyperlink.0"/>
    <w:rsid w:val="00E525C1"/>
    <w:rPr>
      <w:color w:val="1155CC"/>
      <w:u w:val="single" w:color="1155CC"/>
      <w:shd w:val="clear" w:color="auto" w:fill="FFFFFF"/>
      <w:lang w:val="it-IT"/>
    </w:rPr>
  </w:style>
  <w:style w:type="paragraph" w:styleId="Revize">
    <w:name w:val="Revision"/>
    <w:hidden/>
    <w:uiPriority w:val="99"/>
    <w:semiHidden/>
    <w:rsid w:val="007D4BDC"/>
    <w:rPr>
      <w:rFonts w:ascii="Times New Roman" w:eastAsia="Times New Roman" w:hAnsi="Times New Roman"/>
      <w:lang w:val="en-GB" w:eastAsia="en-US"/>
    </w:rPr>
  </w:style>
  <w:style w:type="paragraph" w:styleId="Prosttext">
    <w:name w:val="Plain Text"/>
    <w:basedOn w:val="Normln"/>
    <w:link w:val="ProsttextChar"/>
    <w:uiPriority w:val="99"/>
    <w:unhideWhenUsed/>
    <w:rsid w:val="00C32860"/>
    <w:rPr>
      <w:rFonts w:ascii="Calibri" w:eastAsia="Calibri" w:hAnsi="Calibri"/>
      <w:sz w:val="22"/>
      <w:szCs w:val="21"/>
      <w:lang w:val="cs-CZ"/>
    </w:rPr>
  </w:style>
  <w:style w:type="character" w:customStyle="1" w:styleId="ProsttextChar">
    <w:name w:val="Prostý text Char"/>
    <w:link w:val="Prosttext"/>
    <w:uiPriority w:val="99"/>
    <w:rsid w:val="00C32860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F7649"/>
    <w:rPr>
      <w:color w:val="954F72"/>
      <w:u w:val="single"/>
    </w:rPr>
  </w:style>
  <w:style w:type="paragraph" w:customStyle="1" w:styleId="paragraph">
    <w:name w:val="paragraph"/>
    <w:basedOn w:val="Normln"/>
    <w:rsid w:val="003177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normaltextrun">
    <w:name w:val="normaltextrun"/>
    <w:rsid w:val="00317713"/>
  </w:style>
  <w:style w:type="character" w:customStyle="1" w:styleId="spellingerror">
    <w:name w:val="spellingerror"/>
    <w:rsid w:val="00317713"/>
  </w:style>
  <w:style w:type="character" w:customStyle="1" w:styleId="eop">
    <w:name w:val="eop"/>
    <w:rsid w:val="00317713"/>
  </w:style>
  <w:style w:type="character" w:customStyle="1" w:styleId="scxw29552114">
    <w:name w:val="scxw29552114"/>
    <w:rsid w:val="00317713"/>
  </w:style>
  <w:style w:type="table" w:styleId="Mkatabulky">
    <w:name w:val="Table Grid"/>
    <w:basedOn w:val="Normlntabulka"/>
    <w:uiPriority w:val="59"/>
    <w:rsid w:val="0029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centrumcernymos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andrej.bosanac\AppData\Local\Microsoft\Windows\INetCache\Content.Outlook\HO70HSKZ\www.centrumcernymost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w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ichaela.matlasova@urw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j.bosanac@am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0" ma:contentTypeDescription="Vytvoří nový dokument" ma:contentTypeScope="" ma:versionID="2a2ed7c93fe792babd78b3f20a111d95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13560208dfb95430e9be91a8138a5166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006F-FA71-4B91-9974-DCCA20F27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F3118-A90B-49A9-B3B6-0FC08B9FE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3E658-6165-4FB6-9A87-9E9D4CE2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D475F-E394-49A4-962D-BB5967F9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AMI Communications</Company>
  <LinksUpToDate>false</LinksUpToDate>
  <CharactersWithSpaces>7160</CharactersWithSpaces>
  <SharedDoc>false</SharedDoc>
  <HLinks>
    <vt:vector size="30" baseType="variant">
      <vt:variant>
        <vt:i4>3407960</vt:i4>
      </vt:variant>
      <vt:variant>
        <vt:i4>12</vt:i4>
      </vt:variant>
      <vt:variant>
        <vt:i4>0</vt:i4>
      </vt:variant>
      <vt:variant>
        <vt:i4>5</vt:i4>
      </vt:variant>
      <vt:variant>
        <vt:lpwstr>mailto:michaela.matlasova@urw.com</vt:lpwstr>
      </vt:variant>
      <vt:variant>
        <vt:lpwstr/>
      </vt:variant>
      <vt:variant>
        <vt:i4>7208966</vt:i4>
      </vt:variant>
      <vt:variant>
        <vt:i4>9</vt:i4>
      </vt:variant>
      <vt:variant>
        <vt:i4>0</vt:i4>
      </vt:variant>
      <vt:variant>
        <vt:i4>5</vt:i4>
      </vt:variant>
      <vt:variant>
        <vt:lpwstr>mailto:andrej.bosanac@amic.cz</vt:lpwstr>
      </vt:variant>
      <vt:variant>
        <vt:lpwstr/>
      </vt:variant>
      <vt:variant>
        <vt:i4>2556003</vt:i4>
      </vt:variant>
      <vt:variant>
        <vt:i4>6</vt:i4>
      </vt:variant>
      <vt:variant>
        <vt:i4>0</vt:i4>
      </vt:variant>
      <vt:variant>
        <vt:i4>5</vt:i4>
      </vt:variant>
      <vt:variant>
        <vt:lpwstr>http://www.urw.com/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http://www.facebook.com/centrumcernymost</vt:lpwstr>
      </vt:variant>
      <vt:variant>
        <vt:lpwstr/>
      </vt:variant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http://www.centrumcernymost.cz/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Alexandra</dc:creator>
  <cp:keywords/>
  <cp:lastModifiedBy>Tomáš Lichnovský</cp:lastModifiedBy>
  <cp:revision>3</cp:revision>
  <cp:lastPrinted>2018-02-07T13:09:00Z</cp:lastPrinted>
  <dcterms:created xsi:type="dcterms:W3CDTF">2019-03-04T13:06:00Z</dcterms:created>
  <dcterms:modified xsi:type="dcterms:W3CDTF">2019-03-05T08:55:00Z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0x010100FAEF0302E8B5724D9393D1592296E990</vt:lpwstr>
  </property>
</Properties>
</file>