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561ED" w14:textId="77777777" w:rsidR="00790451" w:rsidRDefault="002A2650">
      <w:pPr>
        <w:pStyle w:val="Normln1"/>
        <w:spacing w:line="276" w:lineRule="auto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PAF Olomouc 2018</w:t>
      </w:r>
      <w:r>
        <w:rPr>
          <w:rFonts w:ascii="Helvetica Neue" w:eastAsia="Helvetica Neue" w:hAnsi="Helvetica Neue" w:cs="Helvetica Neue"/>
          <w:b/>
          <w:sz w:val="20"/>
          <w:szCs w:val="20"/>
        </w:rPr>
        <w:br/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Tisková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zpráva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>, 26. 11. 2018</w:t>
      </w:r>
      <w:r>
        <w:rPr>
          <w:rFonts w:ascii="Helvetica Neue" w:eastAsia="Helvetica Neue" w:hAnsi="Helvetica Neue" w:cs="Helvetica Neue"/>
          <w:b/>
          <w:sz w:val="20"/>
          <w:szCs w:val="20"/>
        </w:rPr>
        <w:br/>
      </w:r>
      <w:r w:rsidR="00BB71C5">
        <w:pict w14:anchorId="7E8707A7">
          <v:rect id="_x0000_i1025" style="width:0;height:1.5pt" o:hralign="center" o:hrstd="t" o:hr="t" fillcolor="#a0a0a0" stroked="f"/>
        </w:pict>
      </w:r>
    </w:p>
    <w:p w14:paraId="312A897B" w14:textId="77777777" w:rsidR="00790451" w:rsidRDefault="00790451">
      <w:pPr>
        <w:pStyle w:val="Normln1"/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7E8F8FE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Program PAF Olomouc je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kompletní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FA502C9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b/>
          <w:sz w:val="20"/>
          <w:szCs w:val="20"/>
        </w:rPr>
        <w:t>Sedmnáctý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ročník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festivalu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který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dobu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své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existence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stal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jednou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z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nejdůležitějších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událostí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tuzemské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kulturní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scéně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se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koná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od 6.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do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9. </w:t>
      </w:r>
      <w:proofErr w:type="spellStart"/>
      <w:proofErr w:type="gramStart"/>
      <w:r>
        <w:rPr>
          <w:rFonts w:ascii="Arial" w:eastAsia="Arial" w:hAnsi="Arial" w:cs="Arial"/>
          <w:b/>
          <w:sz w:val="20"/>
          <w:szCs w:val="20"/>
        </w:rPr>
        <w:t>prosince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a je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vrcholem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celoročních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aktivit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organizace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PAF.</w:t>
      </w:r>
    </w:p>
    <w:p w14:paraId="0868C30C" w14:textId="77777777" w:rsidR="00790451" w:rsidRDefault="00790451">
      <w:pPr>
        <w:pStyle w:val="Normln1"/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5A2BFFF" w14:textId="0DB18BBB" w:rsidR="00790451" w:rsidRDefault="00790451">
      <w:pPr>
        <w:pStyle w:val="Normln1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FAC45B2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Tématem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letošního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ročníku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Lapsus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z w:val="20"/>
          <w:szCs w:val="20"/>
        </w:rPr>
        <w:t>nejrůznější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podoby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zkratů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zádrhelů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mezer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projevují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napříč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celým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programem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čítajícím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více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80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samostatných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programových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bloků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Řada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filmů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EFA9003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audiovizuálních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projektů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uvedena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ČR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světové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evropské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premiéře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některé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vznikají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festival, </w:t>
      </w:r>
      <w:proofErr w:type="spellStart"/>
      <w:r>
        <w:rPr>
          <w:rFonts w:ascii="Arial" w:eastAsia="Arial" w:hAnsi="Arial" w:cs="Arial"/>
          <w:sz w:val="20"/>
          <w:szCs w:val="20"/>
        </w:rPr>
        <w:t>který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probíhá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14 </w:t>
      </w:r>
      <w:proofErr w:type="spellStart"/>
      <w:r>
        <w:rPr>
          <w:rFonts w:ascii="Arial" w:eastAsia="Arial" w:hAnsi="Arial" w:cs="Arial"/>
          <w:sz w:val="20"/>
          <w:szCs w:val="20"/>
        </w:rPr>
        <w:t>lokalitách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napříč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Olomoucí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br/>
      </w:r>
    </w:p>
    <w:p w14:paraId="0D738E79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Soutěž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Jiné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vize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CZ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podvanácté</w:t>
      </w:r>
      <w:proofErr w:type="spellEnd"/>
      <w:r>
        <w:rPr>
          <w:rFonts w:ascii="Arial" w:eastAsia="Arial" w:hAnsi="Arial" w:cs="Arial"/>
          <w:b/>
          <w:sz w:val="20"/>
          <w:szCs w:val="20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Jediná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soutěžní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sekce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festivalu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PAF </w:t>
      </w:r>
      <w:r>
        <w:rPr>
          <w:rFonts w:ascii="Arial" w:eastAsia="Arial" w:hAnsi="Arial" w:cs="Arial"/>
          <w:sz w:val="20"/>
          <w:szCs w:val="20"/>
          <w:u w:val="single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nejvýznamnější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přehlídkou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českého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umění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pohyblivého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obrazu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Z </w:t>
      </w:r>
      <w:proofErr w:type="spellStart"/>
      <w:r>
        <w:rPr>
          <w:rFonts w:ascii="Arial" w:eastAsia="Arial" w:hAnsi="Arial" w:cs="Arial"/>
          <w:sz w:val="20"/>
          <w:szCs w:val="20"/>
        </w:rPr>
        <w:t>přihlášených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prací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vybírá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deset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finalistů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hostující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kurátor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který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utváří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sz w:val="20"/>
          <w:szCs w:val="20"/>
        </w:rPr>
        <w:t>koncepci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skupinové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výstavy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Jiné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vize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CZ 2018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která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letos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opět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prostoru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Atria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festivalovém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centru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Konviktu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Kurátorem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letošního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ročníku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Rado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Ištok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52D6118" w14:textId="77777777" w:rsidR="000D05AF" w:rsidRDefault="000D05AF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8F2A4D8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Finalisty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finalistkami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letošního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ročníku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Radek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Brousil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František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Fekete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Ester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Geislerová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72444CB" w14:textId="77777777" w:rsidR="000C37E1" w:rsidRDefault="002A2650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&amp; Milan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Mazúr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Valentýna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Janů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&amp; Kryštof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Hlůže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Marie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Lukáčová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Sláva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Sobotovičová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Ladislav Svoboda &amp; Alma Lily Rayner, Mark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Ther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Tereza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Velíková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Piaoyu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Xie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O </w:t>
      </w:r>
      <w:proofErr w:type="spellStart"/>
      <w:r>
        <w:rPr>
          <w:rFonts w:ascii="Arial" w:eastAsia="Arial" w:hAnsi="Arial" w:cs="Arial"/>
          <w:sz w:val="20"/>
          <w:szCs w:val="20"/>
        </w:rPr>
        <w:t>vítězích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rozhodnuto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základě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hlasování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mezinárodní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poroty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— v </w:t>
      </w:r>
      <w:proofErr w:type="spellStart"/>
      <w:r>
        <w:rPr>
          <w:rFonts w:ascii="Arial" w:eastAsia="Arial" w:hAnsi="Arial" w:cs="Arial"/>
          <w:sz w:val="20"/>
          <w:szCs w:val="20"/>
        </w:rPr>
        <w:t>té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zasedne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litevský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kurátor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FAAC51D" w14:textId="556FF23E" w:rsidR="00790451" w:rsidRDefault="002A2650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spisovatel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Valentinas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Klimašauskas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italský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kurátor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kritik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současného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umění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Domenico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Quaranta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filmová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vědkyně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Eugenie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Brinkema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kurátor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Herb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Shellenberger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0558D0CA" w14:textId="77777777" w:rsidR="00790451" w:rsidRDefault="00790451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B4E948C" w14:textId="77777777" w:rsidR="00790451" w:rsidRDefault="00790451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0A59D6B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LAPSUS: ZKRATY, SELHÁNÍ A ODCHYLKY</w:t>
      </w:r>
    </w:p>
    <w:p w14:paraId="7C94F48C" w14:textId="77777777" w:rsidR="00790451" w:rsidRDefault="00790451">
      <w:pPr>
        <w:pStyle w:val="Normln1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14:paraId="30A51DB2" w14:textId="2AB2C4B3" w:rsidR="00790451" w:rsidRDefault="002A2650" w:rsidP="005F1359">
      <w:pPr>
        <w:pStyle w:val="Normln1"/>
        <w:spacing w:line="276" w:lineRule="auto"/>
        <w:ind w:right="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Zajímá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nás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co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přesne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̌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současná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umělecká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díla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pohyblivé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obrazy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lapsy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dělají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do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jakých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vztahu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̊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nás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coby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diváky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umisťují</w:t>
      </w:r>
      <w:proofErr w:type="spellEnd"/>
      <w:proofErr w:type="gramStart"/>
      <w:r w:rsidR="005F1359"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z w:val="20"/>
          <w:szCs w:val="20"/>
        </w:rPr>
        <w:t>“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říkají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 </w:t>
      </w:r>
      <w:proofErr w:type="spellStart"/>
      <w:r>
        <w:rPr>
          <w:rFonts w:ascii="Arial" w:eastAsia="Arial" w:hAnsi="Arial" w:cs="Arial"/>
          <w:sz w:val="20"/>
          <w:szCs w:val="20"/>
        </w:rPr>
        <w:t>tematické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koncepci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kurátoři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Martin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Mazanec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r>
        <w:rPr>
          <w:rFonts w:ascii="Arial" w:eastAsia="Arial" w:hAnsi="Arial" w:cs="Arial"/>
          <w:b/>
          <w:sz w:val="20"/>
          <w:szCs w:val="20"/>
        </w:rPr>
        <w:t>Tomáš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Jirsa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Program </w:t>
      </w:r>
      <w:proofErr w:type="spellStart"/>
      <w:r>
        <w:rPr>
          <w:rFonts w:ascii="Arial" w:eastAsia="Arial" w:hAnsi="Arial" w:cs="Arial"/>
          <w:sz w:val="20"/>
          <w:szCs w:val="20"/>
        </w:rPr>
        <w:t>rozdělili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eastAsia="Arial" w:hAnsi="Arial" w:cs="Arial"/>
          <w:sz w:val="20"/>
          <w:szCs w:val="20"/>
        </w:rPr>
        <w:t>tří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částí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kterých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snoubí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filmové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projekce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přednášky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audiovizuální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performance, </w:t>
      </w:r>
      <w:proofErr w:type="spellStart"/>
      <w:r>
        <w:rPr>
          <w:rFonts w:ascii="Arial" w:eastAsia="Arial" w:hAnsi="Arial" w:cs="Arial"/>
          <w:sz w:val="20"/>
          <w:szCs w:val="20"/>
        </w:rPr>
        <w:t>výstavy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koncerty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workshopy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971157F" w14:textId="77777777" w:rsidR="00790451" w:rsidRDefault="00790451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DC22B88" w14:textId="2196F992" w:rsidR="000D05AF" w:rsidRDefault="002A2650" w:rsidP="00F07F0E">
      <w:pPr>
        <w:pStyle w:val="Normln1"/>
        <w:spacing w:line="276" w:lineRule="auto"/>
        <w:ind w:right="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Zatímco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první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oblast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lapsu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‚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Setkání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lidského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nelidský</w:t>
      </w:r>
      <w:r w:rsidR="000C37E1">
        <w:rPr>
          <w:rFonts w:ascii="Arial" w:eastAsia="Arial" w:hAnsi="Arial" w:cs="Arial"/>
          <w:i/>
          <w:sz w:val="20"/>
          <w:szCs w:val="20"/>
        </w:rPr>
        <w:t>m</w:t>
      </w:r>
      <w:proofErr w:type="spellEnd"/>
      <w:r w:rsidR="000C37E1">
        <w:rPr>
          <w:rFonts w:ascii="Arial" w:eastAsia="Arial" w:hAnsi="Arial" w:cs="Arial"/>
          <w:i/>
          <w:sz w:val="20"/>
          <w:szCs w:val="20"/>
        </w:rPr>
        <w:t xml:space="preserve">’ </w:t>
      </w:r>
      <w:proofErr w:type="spellStart"/>
      <w:r w:rsidR="000C37E1">
        <w:rPr>
          <w:rFonts w:ascii="Arial" w:eastAsia="Arial" w:hAnsi="Arial" w:cs="Arial"/>
          <w:i/>
          <w:sz w:val="20"/>
          <w:szCs w:val="20"/>
        </w:rPr>
        <w:t>čerpá</w:t>
      </w:r>
      <w:proofErr w:type="spellEnd"/>
      <w:r w:rsidR="000C37E1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0C37E1">
        <w:rPr>
          <w:rFonts w:ascii="Arial" w:eastAsia="Arial" w:hAnsi="Arial" w:cs="Arial"/>
          <w:i/>
          <w:sz w:val="20"/>
          <w:szCs w:val="20"/>
        </w:rPr>
        <w:t>inspiraci</w:t>
      </w:r>
      <w:proofErr w:type="spellEnd"/>
      <w:r w:rsidR="000C37E1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z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nejrůznějších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metamorfóz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posunů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a to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nejen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z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hlediska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posthumanismu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ale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rovněž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kontextu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sociálních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politických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či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environmentálních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změn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oblast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druhá</w:t>
      </w:r>
      <w:proofErr w:type="spellEnd"/>
      <w:r>
        <w:rPr>
          <w:rFonts w:ascii="Arial" w:eastAsia="Arial" w:hAnsi="Arial" w:cs="Arial"/>
          <w:i/>
          <w:sz w:val="20"/>
          <w:szCs w:val="20"/>
        </w:rPr>
        <w:t>, ‚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Konstelace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zkratu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’,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sleduje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lapsy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smyslu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tvořivé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subverze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diváckého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očekávání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vkusu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. Po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vzoru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freudovského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‚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unheimlich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’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pak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třetí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programový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part, ‚Unfilm’,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nabízí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povědomé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známé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obrazy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místa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situace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děsivě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cizorodém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či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mrazivě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překvapivém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světle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,” </w:t>
      </w:r>
      <w:proofErr w:type="spellStart"/>
      <w:r>
        <w:rPr>
          <w:rFonts w:ascii="Arial" w:eastAsia="Arial" w:hAnsi="Arial" w:cs="Arial"/>
          <w:sz w:val="20"/>
          <w:szCs w:val="20"/>
        </w:rPr>
        <w:t>dodává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hlavní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kurátor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festivalu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Martin </w:t>
      </w:r>
      <w:proofErr w:type="spellStart"/>
      <w:r>
        <w:rPr>
          <w:rFonts w:ascii="Arial" w:eastAsia="Arial" w:hAnsi="Arial" w:cs="Arial"/>
          <w:sz w:val="20"/>
          <w:szCs w:val="20"/>
        </w:rPr>
        <w:t>Mazanec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br/>
      </w:r>
    </w:p>
    <w:p w14:paraId="05D1D0A4" w14:textId="77777777" w:rsidR="003478EA" w:rsidRDefault="003478EA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4FA4826" w14:textId="08FF59CA" w:rsidR="00790451" w:rsidRDefault="002A2650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I. </w:t>
      </w:r>
      <w:r>
        <w:rPr>
          <w:rFonts w:ascii="Arial" w:eastAsia="Arial" w:hAnsi="Arial" w:cs="Arial"/>
          <w:b/>
          <w:sz w:val="20"/>
          <w:szCs w:val="20"/>
        </w:rPr>
        <w:t>SETKÁNÍ LIDSKÉHO S NELIDSKÝM</w:t>
      </w:r>
      <w:r>
        <w:rPr>
          <w:rFonts w:ascii="Arial" w:eastAsia="Arial" w:hAnsi="Arial" w:cs="Arial"/>
          <w:b/>
          <w:sz w:val="20"/>
          <w:szCs w:val="20"/>
        </w:rPr>
        <w:br/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Lesklí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mutanti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halucinační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trip do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zbořeniště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internetu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Bezpochyby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nejvýraznějším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jménem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letošního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ročníku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PAFu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kultovní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filmař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hudebník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Jesse Kanda</w:t>
      </w:r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Jeho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videa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obývaná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nelidskými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bezobratlými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bytostmi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mu </w:t>
      </w:r>
      <w:proofErr w:type="spellStart"/>
      <w:r>
        <w:rPr>
          <w:rFonts w:ascii="Arial" w:eastAsia="Arial" w:hAnsi="Arial" w:cs="Arial"/>
          <w:sz w:val="20"/>
          <w:szCs w:val="20"/>
        </w:rPr>
        <w:t>přinesly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možnost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spolupracovat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sz w:val="20"/>
          <w:szCs w:val="20"/>
        </w:rPr>
        <w:t>Björk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Arcou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FKA Twigs. Na PAF </w:t>
      </w:r>
      <w:proofErr w:type="spellStart"/>
      <w:r>
        <w:rPr>
          <w:rFonts w:ascii="Arial" w:eastAsia="Arial" w:hAnsi="Arial" w:cs="Arial"/>
          <w:sz w:val="20"/>
          <w:szCs w:val="20"/>
        </w:rPr>
        <w:t>přijede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představit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obrazovou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tvorbu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stejně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jako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hudební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projekt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0"/>
          <w:szCs w:val="20"/>
        </w:rPr>
        <w:t>doon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kanda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V </w:t>
      </w:r>
      <w:proofErr w:type="spellStart"/>
      <w:r>
        <w:rPr>
          <w:rFonts w:ascii="Arial" w:eastAsia="Arial" w:hAnsi="Arial" w:cs="Arial"/>
          <w:sz w:val="20"/>
          <w:szCs w:val="20"/>
        </w:rPr>
        <w:t>Londýně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usazený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umělec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vysokoškolský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pedagog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Zach Blas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přijíždí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sz w:val="20"/>
          <w:szCs w:val="20"/>
        </w:rPr>
        <w:t>projektem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konci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internetu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Contra Internet: Jubilee 2033</w:t>
      </w:r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Americká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umělkyně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Jacky Connolly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představí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PAFu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evropské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premiéře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film </w:t>
      </w:r>
      <w:r>
        <w:rPr>
          <w:rFonts w:ascii="Arial" w:eastAsia="Arial" w:hAnsi="Arial" w:cs="Arial"/>
          <w:i/>
          <w:sz w:val="20"/>
          <w:szCs w:val="20"/>
        </w:rPr>
        <w:t>Ariadne</w:t>
      </w:r>
      <w:r>
        <w:rPr>
          <w:rFonts w:ascii="Arial" w:eastAsia="Arial" w:hAnsi="Arial" w:cs="Arial"/>
          <w:sz w:val="20"/>
          <w:szCs w:val="20"/>
        </w:rPr>
        <w:t xml:space="preserve">. Film o </w:t>
      </w:r>
      <w:proofErr w:type="spellStart"/>
      <w:r>
        <w:rPr>
          <w:rFonts w:ascii="Arial" w:eastAsia="Arial" w:hAnsi="Arial" w:cs="Arial"/>
          <w:sz w:val="20"/>
          <w:szCs w:val="20"/>
        </w:rPr>
        <w:t>trhlině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mezi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virtuální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realitou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skutečností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vznikal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herním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prostředí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videohry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Sims</w:t>
      </w:r>
      <w:r>
        <w:rPr>
          <w:rFonts w:ascii="Arial" w:eastAsia="Arial" w:hAnsi="Arial" w:cs="Arial"/>
          <w:sz w:val="20"/>
          <w:szCs w:val="20"/>
        </w:rPr>
        <w:t xml:space="preserve">.  </w:t>
      </w:r>
    </w:p>
    <w:p w14:paraId="10AE959A" w14:textId="77777777" w:rsidR="00790451" w:rsidRDefault="00790451">
      <w:pPr>
        <w:pStyle w:val="Normln1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8650483" w14:textId="77777777" w:rsidR="00790451" w:rsidRDefault="00790451" w:rsidP="00F07F0E">
      <w:pPr>
        <w:pStyle w:val="Normln1"/>
        <w:spacing w:line="276" w:lineRule="auto"/>
        <w:rPr>
          <w:rFonts w:ascii="Arial" w:eastAsia="Arial" w:hAnsi="Arial" w:cs="Arial"/>
          <w:i/>
          <w:sz w:val="18"/>
          <w:szCs w:val="18"/>
        </w:rPr>
      </w:pPr>
    </w:p>
    <w:p w14:paraId="4BF37101" w14:textId="77777777" w:rsidR="000C37E1" w:rsidRDefault="002A2650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sz w:val="20"/>
          <w:szCs w:val="20"/>
        </w:rPr>
        <w:t>barokní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Kapli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Božího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Těla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performance </w:t>
      </w:r>
      <w:r>
        <w:rPr>
          <w:rFonts w:ascii="Arial" w:eastAsia="Arial" w:hAnsi="Arial" w:cs="Arial"/>
          <w:i/>
          <w:sz w:val="20"/>
          <w:szCs w:val="20"/>
        </w:rPr>
        <w:t xml:space="preserve">HYDRANGEA, </w:t>
      </w:r>
      <w:proofErr w:type="spellStart"/>
      <w:r>
        <w:rPr>
          <w:rFonts w:ascii="Arial" w:eastAsia="Arial" w:hAnsi="Arial" w:cs="Arial"/>
          <w:sz w:val="20"/>
          <w:szCs w:val="20"/>
        </w:rPr>
        <w:t>kterou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společně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připravují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australská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básnířka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Holly Childs a </w:t>
      </w:r>
      <w:proofErr w:type="spellStart"/>
      <w:r>
        <w:rPr>
          <w:rFonts w:ascii="Arial" w:eastAsia="Arial" w:hAnsi="Arial" w:cs="Arial"/>
          <w:sz w:val="20"/>
          <w:szCs w:val="20"/>
        </w:rPr>
        <w:t>litevský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producent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J. G. </w:t>
      </w:r>
      <w:proofErr w:type="spellStart"/>
      <w:r>
        <w:rPr>
          <w:rFonts w:ascii="Arial" w:eastAsia="Arial" w:hAnsi="Arial" w:cs="Arial"/>
          <w:sz w:val="20"/>
          <w:szCs w:val="20"/>
        </w:rPr>
        <w:t>Biberkopf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Gediminas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Žygus</w:t>
      </w:r>
      <w:proofErr w:type="spellEnd"/>
      <w:proofErr w:type="gramStart"/>
      <w:r>
        <w:rPr>
          <w:rFonts w:ascii="Arial" w:eastAsia="Arial" w:hAnsi="Arial" w:cs="Arial"/>
          <w:sz w:val="20"/>
          <w:szCs w:val="20"/>
        </w:rPr>
        <w:t>) 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Jeden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eastAsia="Arial" w:hAnsi="Arial" w:cs="Arial"/>
          <w:sz w:val="20"/>
          <w:szCs w:val="20"/>
        </w:rPr>
        <w:t>nejvýraznějších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umělců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nastupující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generace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Adrian Altman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realizovat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výstavu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66B0083" w14:textId="55431166" w:rsidR="00790451" w:rsidRDefault="002A2650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v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prostředí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studentského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klubu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Vertigo, pro </w:t>
      </w:r>
      <w:proofErr w:type="spellStart"/>
      <w:r>
        <w:rPr>
          <w:rFonts w:ascii="Arial" w:eastAsia="Arial" w:hAnsi="Arial" w:cs="Arial"/>
          <w:sz w:val="20"/>
          <w:szCs w:val="20"/>
        </w:rPr>
        <w:t>virtuální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prostředí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ScreenSaverGallery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která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návštěvníkům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přístupná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displejích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jejich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vlastních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zařízení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připravuje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skupinovou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výstavu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Nelidské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umění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kurátorka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Barbora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Trnková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31FF8326" w14:textId="0120373B" w:rsidR="00790451" w:rsidRDefault="002A2650">
      <w:pPr>
        <w:pStyle w:val="Normln1"/>
        <w:widowControl w:val="0"/>
        <w:spacing w:after="24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 xml:space="preserve">II. </w:t>
      </w:r>
      <w:r>
        <w:rPr>
          <w:rFonts w:ascii="Arial" w:eastAsia="Arial" w:hAnsi="Arial" w:cs="Arial"/>
          <w:b/>
          <w:sz w:val="20"/>
          <w:szCs w:val="20"/>
        </w:rPr>
        <w:t>KONSTELACE ZKRATU</w:t>
      </w:r>
      <w:r>
        <w:rPr>
          <w:rFonts w:ascii="Arial" w:eastAsia="Arial" w:hAnsi="Arial" w:cs="Arial"/>
          <w:b/>
          <w:sz w:val="20"/>
          <w:szCs w:val="20"/>
        </w:rPr>
        <w:br/>
      </w:r>
      <w:proofErr w:type="gramStart"/>
      <w:r>
        <w:rPr>
          <w:rFonts w:ascii="Arial" w:eastAsia="Arial" w:hAnsi="Arial" w:cs="Arial"/>
          <w:b/>
          <w:sz w:val="20"/>
          <w:szCs w:val="20"/>
        </w:rPr>
        <w:t>O</w:t>
      </w:r>
      <w:r>
        <w:rPr>
          <w:rFonts w:ascii="Arial" w:eastAsia="Arial" w:hAnsi="Arial" w:cs="Arial"/>
          <w:b/>
          <w:i/>
          <w:sz w:val="20"/>
          <w:szCs w:val="20"/>
        </w:rPr>
        <w:t>d</w:t>
      </w:r>
      <w:proofErr w:type="gram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vídeňského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experimentálního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filmu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po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dekonstruované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televizní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vysílání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Kontrastně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k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tradiční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představě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lapsu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jako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poruše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kterou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třeba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opravit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budeme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mapovat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estetické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myšlenkové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efekty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které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tyto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tvořivé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zkraty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selhání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odchylky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produkují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”,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doplňuje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hostující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kurátor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teoretik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Tomáš </w:t>
      </w:r>
      <w:proofErr w:type="spellStart"/>
      <w:r>
        <w:rPr>
          <w:rFonts w:ascii="Arial" w:eastAsia="Arial" w:hAnsi="Arial" w:cs="Arial"/>
          <w:sz w:val="20"/>
          <w:szCs w:val="20"/>
        </w:rPr>
        <w:t>Jirsa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V </w:t>
      </w:r>
      <w:proofErr w:type="spellStart"/>
      <w:r>
        <w:rPr>
          <w:rFonts w:ascii="Arial" w:eastAsia="Arial" w:hAnsi="Arial" w:cs="Arial"/>
          <w:sz w:val="20"/>
          <w:szCs w:val="20"/>
        </w:rPr>
        <w:t>bloku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nazvaném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Konstelace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zkratu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shromáždili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kurátoři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díla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která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narušují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obvyklá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pravidla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divác</w:t>
      </w:r>
      <w:r w:rsidR="000C37E1">
        <w:rPr>
          <w:rFonts w:ascii="Arial" w:eastAsia="Arial" w:hAnsi="Arial" w:cs="Arial"/>
          <w:sz w:val="20"/>
          <w:szCs w:val="20"/>
        </w:rPr>
        <w:t>ké</w:t>
      </w:r>
      <w:proofErr w:type="spellEnd"/>
      <w:r w:rsidR="000C37E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C37E1">
        <w:rPr>
          <w:rFonts w:ascii="Arial" w:eastAsia="Arial" w:hAnsi="Arial" w:cs="Arial"/>
          <w:sz w:val="20"/>
          <w:szCs w:val="20"/>
        </w:rPr>
        <w:t>či</w:t>
      </w:r>
      <w:proofErr w:type="spellEnd"/>
      <w:r w:rsidR="000C37E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C37E1">
        <w:rPr>
          <w:rFonts w:ascii="Arial" w:eastAsia="Arial" w:hAnsi="Arial" w:cs="Arial"/>
          <w:sz w:val="20"/>
          <w:szCs w:val="20"/>
        </w:rPr>
        <w:t>posluchačské</w:t>
      </w:r>
      <w:proofErr w:type="spellEnd"/>
      <w:r w:rsidR="000C37E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C37E1">
        <w:rPr>
          <w:rFonts w:ascii="Arial" w:eastAsia="Arial" w:hAnsi="Arial" w:cs="Arial"/>
          <w:sz w:val="20"/>
          <w:szCs w:val="20"/>
        </w:rPr>
        <w:t>zkušenosti</w:t>
      </w:r>
      <w:proofErr w:type="spellEnd"/>
      <w:r w:rsidR="000C37E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Významnou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položkou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retrospektiva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legendy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experimentálního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filmu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rakouského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tvůrce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Kurta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Krena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V </w:t>
      </w:r>
      <w:proofErr w:type="spellStart"/>
      <w:r>
        <w:rPr>
          <w:rFonts w:ascii="Arial" w:eastAsia="Arial" w:hAnsi="Arial" w:cs="Arial"/>
          <w:sz w:val="20"/>
          <w:szCs w:val="20"/>
        </w:rPr>
        <w:t>české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premiéře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vystoupí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hudebně-aktivistický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projekt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700 Bliss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kterým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stojí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hudebnice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básnířka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Moor Mother</w:t>
      </w:r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filadelfská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producentka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DJ Haram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32570F50" w14:textId="77777777" w:rsidR="00790451" w:rsidRDefault="002A2650">
      <w:pPr>
        <w:pStyle w:val="Normln1"/>
        <w:widowControl w:val="0"/>
        <w:spacing w:after="240"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speciální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projekci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sz w:val="20"/>
          <w:szCs w:val="20"/>
        </w:rPr>
        <w:t>úvodem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americké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filmové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teoretičky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Eugenie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Brinkemy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promítnut</w:t>
      </w:r>
      <w:r w:rsidR="000D05AF"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dekonstruovaný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horor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vraždící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pneumatice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Rubber </w:t>
      </w:r>
      <w:proofErr w:type="spellStart"/>
      <w:r>
        <w:rPr>
          <w:rFonts w:ascii="Arial" w:eastAsia="Arial" w:hAnsi="Arial" w:cs="Arial"/>
          <w:sz w:val="20"/>
          <w:szCs w:val="20"/>
        </w:rPr>
        <w:t>režiséra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Quentina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Dupieuxe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Mezi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další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události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patří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živé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vystoupení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audiovizuálního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projektu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Davida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Střelečka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Šimona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Levitnera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McLaren Surface,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koncert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post-</w:t>
      </w:r>
      <w:proofErr w:type="spellStart"/>
      <w:r>
        <w:rPr>
          <w:rFonts w:ascii="Arial" w:eastAsia="Arial" w:hAnsi="Arial" w:cs="Arial"/>
          <w:sz w:val="20"/>
          <w:szCs w:val="20"/>
        </w:rPr>
        <w:t>raveové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skupiny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Lightning Glove</w:t>
      </w:r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premiéra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audiovizuálního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projektu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Slowmotiondancer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kterým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stojí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Dominik </w:t>
      </w:r>
      <w:proofErr w:type="spellStart"/>
      <w:r>
        <w:rPr>
          <w:rFonts w:ascii="Arial" w:eastAsia="Arial" w:hAnsi="Arial" w:cs="Arial"/>
          <w:sz w:val="20"/>
          <w:szCs w:val="20"/>
        </w:rPr>
        <w:t>Gajarský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Zaměstnanci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loutkové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internetové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platformy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Televize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Estráda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pro PAF </w:t>
      </w:r>
      <w:proofErr w:type="spellStart"/>
      <w:r>
        <w:rPr>
          <w:rFonts w:ascii="Arial" w:eastAsia="Arial" w:hAnsi="Arial" w:cs="Arial"/>
          <w:sz w:val="20"/>
          <w:szCs w:val="20"/>
        </w:rPr>
        <w:t>přípravují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výstavu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fotbalový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zápas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DJ set. </w:t>
      </w:r>
      <w:proofErr w:type="spellStart"/>
      <w:r>
        <w:rPr>
          <w:rFonts w:ascii="Arial" w:eastAsia="Arial" w:hAnsi="Arial" w:cs="Arial"/>
          <w:sz w:val="20"/>
          <w:szCs w:val="20"/>
        </w:rPr>
        <w:t>Samostatnou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výstavu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Vitrínu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Deniska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chystá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laureát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loňského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ročníku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Jindřicha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Chalupeckého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Martin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Kohout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který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PAFu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vystoupí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svým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zvukovým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projektem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TOLE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1FF6D9A3" w14:textId="77777777" w:rsidR="00790451" w:rsidRDefault="00790451">
      <w:pPr>
        <w:pStyle w:val="Normln1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C07FC82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workshopu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Miloše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Tomiće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KOMANDANIMACE</w:t>
      </w:r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Konvikt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7. 12.) </w:t>
      </w:r>
      <w:proofErr w:type="gramStart"/>
      <w:r>
        <w:rPr>
          <w:rFonts w:ascii="Arial" w:eastAsia="Arial" w:hAnsi="Arial" w:cs="Arial"/>
          <w:sz w:val="20"/>
          <w:szCs w:val="20"/>
        </w:rPr>
        <w:t>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děti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naučí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kresby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své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animované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filmy </w:t>
      </w:r>
      <w:proofErr w:type="spellStart"/>
      <w:r>
        <w:rPr>
          <w:rFonts w:ascii="Arial" w:eastAsia="Arial" w:hAnsi="Arial" w:cs="Arial"/>
          <w:sz w:val="20"/>
          <w:szCs w:val="20"/>
        </w:rPr>
        <w:t>vytvářet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nejrůznějšími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způsoby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včetně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kreslení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sz w:val="20"/>
          <w:szCs w:val="20"/>
        </w:rPr>
        <w:t>tužkou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upevněnou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hlavě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účastníci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(C)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hybného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workshopu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děti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sz w:val="20"/>
          <w:szCs w:val="20"/>
        </w:rPr>
        <w:t>dospělé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Konvikt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8. 12.)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osvojí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tvůrčí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způsoby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práce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zdánlivými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chybami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kolektivní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animovaný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film </w:t>
      </w:r>
      <w:proofErr w:type="spellStart"/>
      <w:r>
        <w:rPr>
          <w:rFonts w:ascii="Arial" w:eastAsia="Arial" w:hAnsi="Arial" w:cs="Arial"/>
          <w:sz w:val="20"/>
          <w:szCs w:val="20"/>
        </w:rPr>
        <w:t>podle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vlastnoručně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vytvořených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kreseb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vznikat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dílně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Malí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animátoři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Nepředvídatelná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hra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(Divadlo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cucky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9. 12.). </w:t>
      </w:r>
    </w:p>
    <w:p w14:paraId="396EED34" w14:textId="77777777" w:rsidR="00790451" w:rsidRDefault="002A2650">
      <w:pPr>
        <w:pStyle w:val="Normln1"/>
        <w:widowControl w:val="0"/>
        <w:spacing w:after="240" w:line="276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 xml:space="preserve">III. </w:t>
      </w:r>
      <w:r>
        <w:rPr>
          <w:rFonts w:ascii="Arial" w:eastAsia="Arial" w:hAnsi="Arial" w:cs="Arial"/>
          <w:b/>
          <w:sz w:val="20"/>
          <w:szCs w:val="20"/>
        </w:rPr>
        <w:t>UNFILM</w:t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lastRenderedPageBreak/>
        <w:t>Návrat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vytěsněného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i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filmové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plátno</w:t>
      </w:r>
      <w:proofErr w:type="spellEnd"/>
      <w:r>
        <w:rPr>
          <w:rFonts w:ascii="Arial" w:eastAsia="Arial" w:hAnsi="Arial" w:cs="Arial"/>
          <w:sz w:val="20"/>
          <w:szCs w:val="20"/>
        </w:rPr>
        <w:br/>
        <w:t xml:space="preserve">Pod </w:t>
      </w:r>
      <w:proofErr w:type="spellStart"/>
      <w:r>
        <w:rPr>
          <w:rFonts w:ascii="Arial" w:eastAsia="Arial" w:hAnsi="Arial" w:cs="Arial"/>
          <w:sz w:val="20"/>
          <w:szCs w:val="20"/>
        </w:rPr>
        <w:t>slovním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novotvarem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Unfilm </w:t>
      </w:r>
      <w:r>
        <w:rPr>
          <w:rFonts w:ascii="Arial" w:eastAsia="Arial" w:hAnsi="Arial" w:cs="Arial"/>
          <w:sz w:val="20"/>
          <w:szCs w:val="20"/>
        </w:rPr>
        <w:t xml:space="preserve">se </w:t>
      </w:r>
      <w:proofErr w:type="spellStart"/>
      <w:r>
        <w:rPr>
          <w:rFonts w:ascii="Arial" w:eastAsia="Arial" w:hAnsi="Arial" w:cs="Arial"/>
          <w:sz w:val="20"/>
          <w:szCs w:val="20"/>
        </w:rPr>
        <w:t>skrývá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programová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linie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děl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světa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klasické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animace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sz w:val="20"/>
          <w:szCs w:val="20"/>
        </w:rPr>
        <w:t>filmů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určených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galerijní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prostředí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V </w:t>
      </w:r>
      <w:proofErr w:type="spellStart"/>
      <w:r>
        <w:rPr>
          <w:rFonts w:ascii="Arial" w:eastAsia="Arial" w:hAnsi="Arial" w:cs="Arial"/>
          <w:sz w:val="20"/>
          <w:szCs w:val="20"/>
        </w:rPr>
        <w:t>české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premiéře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několik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filmů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videí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výrazných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postav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současného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umění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  <w:szCs w:val="20"/>
        </w:rPr>
        <w:t>snímek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post-</w:t>
      </w:r>
      <w:proofErr w:type="spellStart"/>
      <w:r>
        <w:rPr>
          <w:rFonts w:ascii="Arial" w:eastAsia="Arial" w:hAnsi="Arial" w:cs="Arial"/>
          <w:sz w:val="20"/>
          <w:szCs w:val="20"/>
        </w:rPr>
        <w:t>internetového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umělce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Jona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Rafmana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Dream Journal 2016-2017</w:t>
      </w:r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dystopické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taneční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sci-fi </w:t>
      </w:r>
      <w:proofErr w:type="spellStart"/>
      <w:r>
        <w:rPr>
          <w:rFonts w:ascii="Arial" w:eastAsia="Arial" w:hAnsi="Arial" w:cs="Arial"/>
          <w:sz w:val="20"/>
          <w:szCs w:val="20"/>
        </w:rPr>
        <w:t>natočené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New </w:t>
      </w:r>
      <w:proofErr w:type="spellStart"/>
      <w:r>
        <w:rPr>
          <w:rFonts w:ascii="Arial" w:eastAsia="Arial" w:hAnsi="Arial" w:cs="Arial"/>
          <w:sz w:val="20"/>
          <w:szCs w:val="20"/>
        </w:rPr>
        <w:t>Yorku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hurikánu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Sandy </w:t>
      </w:r>
      <w:r>
        <w:rPr>
          <w:rFonts w:ascii="Arial" w:eastAsia="Arial" w:hAnsi="Arial" w:cs="Arial"/>
          <w:i/>
          <w:sz w:val="20"/>
          <w:szCs w:val="20"/>
        </w:rPr>
        <w:t xml:space="preserve">Ditch Plains </w:t>
      </w:r>
      <w:proofErr w:type="spellStart"/>
      <w:r>
        <w:rPr>
          <w:rFonts w:ascii="Arial" w:eastAsia="Arial" w:hAnsi="Arial" w:cs="Arial"/>
          <w:sz w:val="20"/>
          <w:szCs w:val="20"/>
        </w:rPr>
        <w:t>německé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umělkyně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Loretty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Fahrenholz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Britský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umělec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Nathaniel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Mellors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PAF </w:t>
      </w:r>
      <w:proofErr w:type="spellStart"/>
      <w:r>
        <w:rPr>
          <w:rFonts w:ascii="Arial" w:eastAsia="Arial" w:hAnsi="Arial" w:cs="Arial"/>
          <w:sz w:val="20"/>
          <w:szCs w:val="20"/>
        </w:rPr>
        <w:t>připravil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projekci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svých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filmů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rozhovoru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sz w:val="20"/>
          <w:szCs w:val="20"/>
        </w:rPr>
        <w:t>neandrtálcem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reflexi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fenoménu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nacionalismu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eastAsia="Arial" w:hAnsi="Arial" w:cs="Arial"/>
          <w:sz w:val="20"/>
          <w:szCs w:val="20"/>
        </w:rPr>
        <w:t>pozice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mimozemšťanů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534AD282" w14:textId="77777777" w:rsidR="00790451" w:rsidRDefault="002A2650">
      <w:pPr>
        <w:pStyle w:val="Normln1"/>
        <w:widowControl w:val="0"/>
        <w:spacing w:after="240" w:line="276" w:lineRule="auto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  <w:proofErr w:type="spellStart"/>
      <w:r>
        <w:rPr>
          <w:rFonts w:ascii="Arial" w:eastAsia="Arial" w:hAnsi="Arial" w:cs="Arial"/>
          <w:sz w:val="20"/>
          <w:szCs w:val="20"/>
        </w:rPr>
        <w:t>Promítnut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poslední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film </w:t>
      </w:r>
      <w:r>
        <w:rPr>
          <w:rFonts w:ascii="Arial" w:eastAsia="Arial" w:hAnsi="Arial" w:cs="Arial"/>
          <w:b/>
          <w:sz w:val="20"/>
          <w:szCs w:val="20"/>
        </w:rPr>
        <w:t xml:space="preserve">Jana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Švankmajera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Hmyz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i/>
          <w:sz w:val="20"/>
          <w:szCs w:val="20"/>
        </w:rPr>
        <w:t xml:space="preserve"> Neon Demon</w:t>
      </w:r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režii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Nicolase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Windinga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Refna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kompletní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seriál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Břetislava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Pojara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Miroslava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Štěpánka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Pojďte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pane,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budeme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hrát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kterém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komunikační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lapsy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hlavním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motorem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příběhů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Loňský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vítěz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soutěže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Jiné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CZ </w:t>
      </w:r>
      <w:r>
        <w:rPr>
          <w:rFonts w:ascii="Arial" w:eastAsia="Arial" w:hAnsi="Arial" w:cs="Arial"/>
          <w:b/>
          <w:sz w:val="20"/>
          <w:szCs w:val="20"/>
        </w:rPr>
        <w:t xml:space="preserve">David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Přílučík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připravuje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instalaci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donor</w:t>
      </w:r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Galerii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XY</w:t>
      </w:r>
      <w:r>
        <w:rPr>
          <w:rFonts w:ascii="Arial" w:eastAsia="Arial" w:hAnsi="Arial" w:cs="Arial"/>
          <w:sz w:val="20"/>
          <w:szCs w:val="20"/>
        </w:rPr>
        <w:t xml:space="preserve">. Program </w:t>
      </w:r>
      <w:proofErr w:type="spellStart"/>
      <w:r>
        <w:rPr>
          <w:rFonts w:ascii="Arial" w:eastAsia="Arial" w:hAnsi="Arial" w:cs="Arial"/>
          <w:sz w:val="20"/>
          <w:szCs w:val="20"/>
        </w:rPr>
        <w:t>připravený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Vojtěchem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Vaňkem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vedoucím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Ateliéru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intermédií</w:t>
      </w:r>
      <w:proofErr w:type="gramStart"/>
      <w:r>
        <w:rPr>
          <w:rFonts w:ascii="Arial" w:eastAsia="Arial" w:hAnsi="Arial" w:cs="Arial"/>
          <w:sz w:val="20"/>
          <w:szCs w:val="20"/>
        </w:rPr>
        <w:t>,herním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vývojářem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pedagogem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brněnské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VUT, se </w:t>
      </w:r>
      <w:proofErr w:type="spellStart"/>
      <w:r>
        <w:rPr>
          <w:rFonts w:ascii="Arial" w:eastAsia="Arial" w:hAnsi="Arial" w:cs="Arial"/>
          <w:sz w:val="20"/>
          <w:szCs w:val="20"/>
        </w:rPr>
        <w:t>soustředí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nejrůznější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fenomény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oblasti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gamingu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Hranici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mezi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filmem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hrou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prozkoumávat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Bohdan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Heblík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během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živého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komentovaného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hraní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Detroit: Become Human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kterou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hráčů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diváků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vnímá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spíše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jako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interaktivní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film. Blok </w:t>
      </w:r>
      <w:r>
        <w:rPr>
          <w:rFonts w:ascii="Arial" w:eastAsia="Arial" w:hAnsi="Arial" w:cs="Arial"/>
          <w:i/>
          <w:sz w:val="20"/>
          <w:szCs w:val="20"/>
        </w:rPr>
        <w:t xml:space="preserve">Anime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vizuální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novely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nabídne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vhled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eastAsia="Arial" w:hAnsi="Arial" w:cs="Arial"/>
          <w:sz w:val="20"/>
          <w:szCs w:val="20"/>
        </w:rPr>
        <w:t>specifického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žánru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pomezí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interaktivního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komiksu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hry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787AA9DA" w14:textId="77777777" w:rsidR="00790451" w:rsidRDefault="002A2650">
      <w:pPr>
        <w:pStyle w:val="Normln1"/>
        <w:widowControl w:val="0"/>
        <w:spacing w:after="24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PAF Olomouc 2018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proběhne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od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6.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do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9. </w:t>
      </w:r>
      <w:proofErr w:type="spellStart"/>
      <w:proofErr w:type="gramStart"/>
      <w:r>
        <w:rPr>
          <w:rFonts w:ascii="Arial" w:eastAsia="Arial" w:hAnsi="Arial" w:cs="Arial"/>
          <w:b/>
          <w:sz w:val="20"/>
          <w:szCs w:val="20"/>
        </w:rPr>
        <w:t>prosince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2018,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jednodenní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vstupenky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čtyřdenní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festivalové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akreditace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prodeji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online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prostřednictvím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sítě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GoOut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br/>
      </w:r>
    </w:p>
    <w:p w14:paraId="14D30E3A" w14:textId="77777777" w:rsidR="000D05AF" w:rsidRDefault="000D05AF">
      <w:pPr>
        <w:pStyle w:val="Normln1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14:paraId="7FD58EA0" w14:textId="77777777" w:rsidR="000D05AF" w:rsidRDefault="000D05AF">
      <w:pPr>
        <w:pStyle w:val="Normln1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14:paraId="3ECD7BDF" w14:textId="77777777" w:rsidR="000D05AF" w:rsidRDefault="000D05AF">
      <w:pPr>
        <w:pStyle w:val="Normln1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14:paraId="6C15FBA4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PAF Olomouc 2018</w:t>
      </w:r>
    </w:p>
    <w:p w14:paraId="2263B66B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17.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Přehlídka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filmové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animace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současného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umění</w:t>
      </w:r>
      <w:proofErr w:type="spellEnd"/>
    </w:p>
    <w:p w14:paraId="6659F9D1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6.–9. 12. 2018</w:t>
      </w:r>
    </w:p>
    <w:p w14:paraId="24D1A3B0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Fotografie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tiskové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kvalitě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seznam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hostů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najdete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přiloženém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presskitu</w:t>
      </w:r>
      <w:proofErr w:type="spellEnd"/>
    </w:p>
    <w:p w14:paraId="19816BD5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Kompletní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program s </w:t>
      </w:r>
      <w:proofErr w:type="spellStart"/>
      <w:r>
        <w:rPr>
          <w:rFonts w:ascii="Arial" w:eastAsia="Arial" w:hAnsi="Arial" w:cs="Arial"/>
          <w:sz w:val="20"/>
          <w:szCs w:val="20"/>
        </w:rPr>
        <w:t>anotacemi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jednotlivých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programových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bloků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najdete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hyperlink r:id="rId6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 xml:space="preserve">2018.pifpaf.cz </w:t>
        </w:r>
      </w:hyperlink>
    </w:p>
    <w:p w14:paraId="15129C81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Událost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na</w:t>
      </w:r>
      <w:proofErr w:type="spellEnd"/>
      <w:proofErr w:type="gram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Facebooku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: </w:t>
      </w:r>
      <w:hyperlink r:id="rId7">
        <w:r>
          <w:rPr>
            <w:rFonts w:ascii="Helvetica Neue" w:eastAsia="Helvetica Neue" w:hAnsi="Helvetica Neue" w:cs="Helvetica Neue"/>
            <w:color w:val="0000FF"/>
            <w:sz w:val="20"/>
            <w:szCs w:val="20"/>
            <w:u w:val="single"/>
          </w:rPr>
          <w:t>https://www.facebook.com/events/245031146157125/</w:t>
        </w:r>
      </w:hyperlink>
      <w:r>
        <w:rPr>
          <w:rFonts w:ascii="Helvetica Neue" w:eastAsia="Helvetica Neue" w:hAnsi="Helvetica Neue" w:cs="Helvetica Neue"/>
          <w:sz w:val="20"/>
          <w:szCs w:val="20"/>
        </w:rPr>
        <w:br/>
        <w:t xml:space="preserve">PAF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Instagramu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: </w:t>
      </w:r>
      <w:hyperlink r:id="rId8">
        <w:r>
          <w:rPr>
            <w:rFonts w:ascii="Helvetica Neue" w:eastAsia="Helvetica Neue" w:hAnsi="Helvetica Neue" w:cs="Helvetica Neue"/>
            <w:color w:val="0000FF"/>
            <w:sz w:val="20"/>
            <w:szCs w:val="20"/>
            <w:u w:val="single"/>
          </w:rPr>
          <w:t>http://www.instagram.com/pafpafpafpafpafpafpaf/</w:t>
        </w:r>
      </w:hyperlink>
      <w:r>
        <w:rPr>
          <w:rFonts w:ascii="Helvetica Neue" w:eastAsia="Helvetica Neue" w:hAnsi="Helvetica Neue" w:cs="Helvetica Neue"/>
          <w:sz w:val="20"/>
          <w:szCs w:val="20"/>
        </w:rPr>
        <w:br/>
        <w:t xml:space="preserve">PAF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Twitteru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: </w:t>
      </w:r>
      <w:hyperlink r:id="rId9">
        <w:r>
          <w:rPr>
            <w:rFonts w:ascii="Helvetica Neue" w:eastAsia="Helvetica Neue" w:hAnsi="Helvetica Neue" w:cs="Helvetica Neue"/>
            <w:color w:val="0000FF"/>
            <w:sz w:val="20"/>
            <w:szCs w:val="20"/>
            <w:u w:val="single"/>
          </w:rPr>
          <w:t>http://www.twitter.com/pafolomouc</w:t>
        </w:r>
      </w:hyperlink>
      <w:r>
        <w:rPr>
          <w:rFonts w:ascii="Arial" w:eastAsia="Arial" w:hAnsi="Arial" w:cs="Arial"/>
          <w:sz w:val="20"/>
          <w:szCs w:val="20"/>
        </w:rPr>
        <w:br/>
      </w:r>
    </w:p>
    <w:p w14:paraId="060AB757" w14:textId="77777777" w:rsidR="00790451" w:rsidRDefault="00790451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4283A1A" w14:textId="77777777" w:rsidR="00790451" w:rsidRDefault="00BB71C5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r>
        <w:pict w14:anchorId="1BDEE02D">
          <v:rect id="_x0000_i1026" style="width:0;height:1.5pt" o:hralign="center" o:hrstd="t" o:hr="t" fillcolor="#a0a0a0" stroked="f"/>
        </w:pict>
      </w:r>
    </w:p>
    <w:p w14:paraId="7649EBCE" w14:textId="77777777" w:rsidR="00790451" w:rsidRDefault="00790451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CE8416A" w14:textId="77777777" w:rsidR="00790451" w:rsidRDefault="00790451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522317C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Kontakt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média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4BD141CE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Max </w:t>
      </w:r>
      <w:proofErr w:type="spellStart"/>
      <w:r>
        <w:rPr>
          <w:rFonts w:ascii="Arial" w:eastAsia="Arial" w:hAnsi="Arial" w:cs="Arial"/>
          <w:sz w:val="20"/>
          <w:szCs w:val="20"/>
        </w:rPr>
        <w:t>Dvořák</w:t>
      </w:r>
      <w:proofErr w:type="spellEnd"/>
    </w:p>
    <w:p w14:paraId="35D65AEC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tel.: +420 606 381 616</w:t>
      </w:r>
    </w:p>
    <w:p w14:paraId="7B6AD677" w14:textId="77777777" w:rsidR="00790451" w:rsidRDefault="002A2650">
      <w:pPr>
        <w:pStyle w:val="Normln1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media@pifpaf.cz</w:t>
      </w:r>
    </w:p>
    <w:p w14:paraId="4CB27F0D" w14:textId="77777777" w:rsidR="00790451" w:rsidRDefault="00790451">
      <w:pPr>
        <w:pStyle w:val="Normln1"/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6C0FE3F" w14:textId="77777777" w:rsidR="00790451" w:rsidRDefault="00790451">
      <w:pPr>
        <w:pStyle w:val="Normln1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4E69FA2" w14:textId="77777777" w:rsidR="00790451" w:rsidRDefault="00790451">
      <w:pPr>
        <w:pStyle w:val="Normln1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790451">
      <w:headerReference w:type="default" r:id="rId10"/>
      <w:footerReference w:type="default" r:id="rId11"/>
      <w:pgSz w:w="11900" w:h="16840"/>
      <w:pgMar w:top="1440" w:right="1800" w:bottom="1440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5B137" w14:textId="77777777" w:rsidR="00BB71C5" w:rsidRDefault="00BB71C5">
      <w:r>
        <w:separator/>
      </w:r>
    </w:p>
  </w:endnote>
  <w:endnote w:type="continuationSeparator" w:id="0">
    <w:p w14:paraId="28CE76B9" w14:textId="77777777" w:rsidR="00BB71C5" w:rsidRDefault="00BB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5F4F9" w14:textId="77777777" w:rsidR="002A2650" w:rsidRDefault="002A2650">
    <w:pPr>
      <w:pStyle w:val="Normln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34A4F" w14:textId="77777777" w:rsidR="00BB71C5" w:rsidRDefault="00BB71C5">
      <w:r>
        <w:separator/>
      </w:r>
    </w:p>
  </w:footnote>
  <w:footnote w:type="continuationSeparator" w:id="0">
    <w:p w14:paraId="260F041E" w14:textId="77777777" w:rsidR="00BB71C5" w:rsidRDefault="00BB7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B6889" w14:textId="77777777" w:rsidR="002A2650" w:rsidRDefault="002A2650">
    <w:pPr>
      <w:pStyle w:val="Normln1"/>
      <w:tabs>
        <w:tab w:val="center" w:pos="4153"/>
        <w:tab w:val="right" w:pos="8306"/>
      </w:tabs>
      <w:ind w:left="-990" w:hanging="143"/>
      <w:jc w:val="both"/>
      <w:rPr>
        <w:color w:val="000000"/>
      </w:rPr>
    </w:pPr>
    <w:r>
      <w:rPr>
        <w:rFonts w:ascii="Times" w:eastAsia="Times" w:hAnsi="Times" w:cs="Times"/>
        <w:noProof/>
        <w:lang w:val="cs-CZ" w:eastAsia="cs-CZ"/>
      </w:rPr>
      <w:drawing>
        <wp:inline distT="0" distB="0" distL="114300" distR="114300" wp14:anchorId="3978A78F" wp14:editId="64C0EAD8">
          <wp:extent cx="7327501" cy="168306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7501" cy="16830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0451"/>
    <w:rsid w:val="000C37E1"/>
    <w:rsid w:val="000D05AF"/>
    <w:rsid w:val="002A2650"/>
    <w:rsid w:val="003478EA"/>
    <w:rsid w:val="005F1359"/>
    <w:rsid w:val="00790451"/>
    <w:rsid w:val="00A748CC"/>
    <w:rsid w:val="00BB71C5"/>
    <w:rsid w:val="00F07F0E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07710"/>
  <w15:docId w15:val="{02C17FFA-43A8-4D2D-8F89-60220A59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5AF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5AF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pafpafpafpafpafpafpaf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24503114615712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8.pifpaf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witter.com/pafolomou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</cp:lastModifiedBy>
  <cp:revision>4</cp:revision>
  <cp:lastPrinted>2018-11-26T01:05:00Z</cp:lastPrinted>
  <dcterms:created xsi:type="dcterms:W3CDTF">2018-11-26T01:05:00Z</dcterms:created>
  <dcterms:modified xsi:type="dcterms:W3CDTF">2018-11-29T11:31:00Z</dcterms:modified>
</cp:coreProperties>
</file>