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7D" w:rsidRDefault="00A40A8C" w:rsidP="007638CC">
      <w:pPr>
        <w:widowControl w:val="0"/>
        <w:suppressAutoHyphens/>
        <w:spacing w:before="240" w:after="60" w:line="240" w:lineRule="auto"/>
        <w:rPr>
          <w:rFonts w:ascii="Calibri" w:hAnsi="Calibri"/>
          <w:b/>
          <w:color w:val="000000"/>
          <w:sz w:val="28"/>
        </w:rPr>
      </w:pPr>
      <w:r w:rsidRPr="00E51B77">
        <w:rPr>
          <w:rFonts w:ascii="Calibri" w:hAnsi="Calibri"/>
          <w:b/>
          <w:color w:val="000000"/>
          <w:sz w:val="28"/>
        </w:rPr>
        <w:t>Magdalena Kožená</w:t>
      </w:r>
      <w:r w:rsidR="00420BB5" w:rsidRPr="00E51B77">
        <w:rPr>
          <w:rFonts w:ascii="Calibri" w:hAnsi="Calibri"/>
          <w:b/>
          <w:color w:val="000000"/>
          <w:sz w:val="28"/>
        </w:rPr>
        <w:t xml:space="preserve"> a Alice </w:t>
      </w:r>
      <w:proofErr w:type="spellStart"/>
      <w:r w:rsidR="00420BB5" w:rsidRPr="00E51B77">
        <w:rPr>
          <w:rFonts w:ascii="Calibri" w:hAnsi="Calibri"/>
          <w:b/>
          <w:color w:val="000000"/>
          <w:sz w:val="28"/>
        </w:rPr>
        <w:t>Nellis</w:t>
      </w:r>
      <w:proofErr w:type="spellEnd"/>
      <w:r w:rsidR="00420BB5" w:rsidRPr="00E51B77">
        <w:rPr>
          <w:rFonts w:ascii="Calibri" w:hAnsi="Calibri"/>
          <w:b/>
          <w:color w:val="000000"/>
          <w:sz w:val="28"/>
        </w:rPr>
        <w:t xml:space="preserve"> se sešl</w:t>
      </w:r>
      <w:r w:rsidR="0048351B" w:rsidRPr="00E51B77">
        <w:rPr>
          <w:rFonts w:ascii="Calibri" w:hAnsi="Calibri"/>
          <w:b/>
          <w:color w:val="000000"/>
          <w:sz w:val="28"/>
        </w:rPr>
        <w:t>y</w:t>
      </w:r>
      <w:r w:rsidR="004343B3">
        <w:rPr>
          <w:rFonts w:ascii="Calibri" w:hAnsi="Calibri"/>
          <w:b/>
          <w:color w:val="000000"/>
          <w:sz w:val="28"/>
        </w:rPr>
        <w:t xml:space="preserve"> na natáčení reklamního</w:t>
      </w:r>
      <w:r w:rsidR="00420BB5" w:rsidRPr="00E51B77">
        <w:rPr>
          <w:rFonts w:ascii="Calibri" w:hAnsi="Calibri"/>
          <w:b/>
          <w:color w:val="000000"/>
          <w:sz w:val="28"/>
        </w:rPr>
        <w:t xml:space="preserve"> spotu</w:t>
      </w:r>
      <w:r w:rsidR="00F64CF5" w:rsidRPr="00E51B77">
        <w:rPr>
          <w:rFonts w:ascii="Calibri" w:hAnsi="Calibri"/>
          <w:b/>
          <w:color w:val="000000"/>
          <w:sz w:val="28"/>
        </w:rPr>
        <w:t xml:space="preserve"> pro ZUŠ Open</w:t>
      </w:r>
    </w:p>
    <w:p w:rsidR="004B3E88" w:rsidRDefault="004B3E88" w:rsidP="004B3E88">
      <w:pPr>
        <w:pStyle w:val="Zkladntext"/>
        <w:jc w:val="both"/>
        <w:rPr>
          <w:rFonts w:ascii="Calibri" w:hAnsi="Calibri"/>
          <w:sz w:val="22"/>
          <w:szCs w:val="22"/>
        </w:rPr>
      </w:pPr>
    </w:p>
    <w:p w:rsidR="00603B0A" w:rsidRDefault="004B3E88" w:rsidP="00A40A8C">
      <w:pPr>
        <w:pStyle w:val="Zkladntext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BB532A">
        <w:rPr>
          <w:rFonts w:ascii="Calibri" w:hAnsi="Calibri"/>
          <w:b/>
          <w:bCs/>
          <w:color w:val="000000"/>
          <w:sz w:val="22"/>
          <w:szCs w:val="22"/>
        </w:rPr>
        <w:t xml:space="preserve">Praha </w:t>
      </w:r>
      <w:r w:rsidR="006377A4">
        <w:rPr>
          <w:rFonts w:ascii="Calibri" w:hAnsi="Calibri"/>
          <w:b/>
          <w:bCs/>
          <w:color w:val="000000"/>
          <w:sz w:val="22"/>
          <w:szCs w:val="22"/>
        </w:rPr>
        <w:t>11</w:t>
      </w:r>
      <w:r w:rsidR="00E66DB8">
        <w:rPr>
          <w:rFonts w:ascii="Calibri" w:hAnsi="Calibri"/>
          <w:b/>
          <w:bCs/>
          <w:color w:val="000000"/>
          <w:sz w:val="22"/>
          <w:szCs w:val="22"/>
        </w:rPr>
        <w:t xml:space="preserve">. </w:t>
      </w:r>
      <w:r w:rsidR="0093087E">
        <w:rPr>
          <w:rFonts w:ascii="Calibri" w:hAnsi="Calibri"/>
          <w:b/>
          <w:bCs/>
          <w:color w:val="000000"/>
          <w:sz w:val="22"/>
          <w:szCs w:val="22"/>
        </w:rPr>
        <w:t xml:space="preserve">dubna </w:t>
      </w:r>
      <w:r w:rsidR="00D710CB">
        <w:rPr>
          <w:rFonts w:ascii="Calibri" w:hAnsi="Calibri"/>
          <w:b/>
          <w:bCs/>
          <w:color w:val="000000"/>
          <w:sz w:val="22"/>
          <w:szCs w:val="22"/>
        </w:rPr>
        <w:t>201</w:t>
      </w:r>
      <w:r w:rsidR="00A40A8C">
        <w:rPr>
          <w:rFonts w:ascii="Calibri" w:hAnsi="Calibri"/>
          <w:b/>
          <w:bCs/>
          <w:color w:val="000000"/>
          <w:sz w:val="22"/>
          <w:szCs w:val="22"/>
        </w:rPr>
        <w:t>7</w:t>
      </w:r>
      <w:r w:rsidR="00D710CB">
        <w:rPr>
          <w:rFonts w:ascii="Calibri" w:hAnsi="Calibri"/>
          <w:b/>
          <w:bCs/>
          <w:color w:val="000000"/>
          <w:sz w:val="22"/>
          <w:szCs w:val="22"/>
        </w:rPr>
        <w:t xml:space="preserve"> - </w:t>
      </w:r>
      <w:r w:rsidR="00F64CF5">
        <w:rPr>
          <w:rFonts w:ascii="Calibri" w:hAnsi="Calibri"/>
          <w:b/>
          <w:bCs/>
          <w:color w:val="000000"/>
          <w:sz w:val="22"/>
          <w:szCs w:val="22"/>
        </w:rPr>
        <w:t xml:space="preserve">Dvě výrazné osobnosti uměleckého světa </w:t>
      </w:r>
      <w:r w:rsidR="004343B3">
        <w:rPr>
          <w:rFonts w:ascii="Calibri" w:hAnsi="Calibri"/>
          <w:b/>
          <w:bCs/>
          <w:color w:val="000000"/>
          <w:sz w:val="22"/>
          <w:szCs w:val="22"/>
        </w:rPr>
        <w:t xml:space="preserve">– </w:t>
      </w:r>
      <w:r w:rsidR="00F64CF5">
        <w:rPr>
          <w:rFonts w:ascii="Calibri" w:hAnsi="Calibri"/>
          <w:b/>
          <w:bCs/>
          <w:color w:val="000000"/>
          <w:sz w:val="22"/>
          <w:szCs w:val="22"/>
        </w:rPr>
        <w:t xml:space="preserve">mezinárodně respektovaná </w:t>
      </w:r>
      <w:r w:rsidR="00420BB5">
        <w:rPr>
          <w:rFonts w:ascii="Calibri" w:hAnsi="Calibri"/>
          <w:b/>
          <w:bCs/>
          <w:color w:val="000000"/>
          <w:sz w:val="22"/>
          <w:szCs w:val="22"/>
        </w:rPr>
        <w:t>pěvkyně</w:t>
      </w:r>
      <w:r w:rsidR="00A40A8C">
        <w:rPr>
          <w:rFonts w:ascii="Calibri" w:hAnsi="Calibri"/>
          <w:b/>
          <w:bCs/>
          <w:color w:val="000000"/>
          <w:sz w:val="22"/>
          <w:szCs w:val="22"/>
        </w:rPr>
        <w:t xml:space="preserve"> Magdalena Kožená </w:t>
      </w:r>
      <w:r w:rsidR="00420BB5">
        <w:rPr>
          <w:rFonts w:ascii="Calibri" w:hAnsi="Calibri"/>
          <w:b/>
          <w:bCs/>
          <w:color w:val="000000"/>
          <w:sz w:val="22"/>
          <w:szCs w:val="22"/>
        </w:rPr>
        <w:t xml:space="preserve">s  režisérkou Alicí </w:t>
      </w:r>
      <w:proofErr w:type="spellStart"/>
      <w:r w:rsidR="00420BB5">
        <w:rPr>
          <w:rFonts w:ascii="Calibri" w:hAnsi="Calibri"/>
          <w:b/>
          <w:bCs/>
          <w:color w:val="000000"/>
          <w:sz w:val="22"/>
          <w:szCs w:val="22"/>
        </w:rPr>
        <w:t>Nellis</w:t>
      </w:r>
      <w:proofErr w:type="spellEnd"/>
      <w:r w:rsidR="00420BB5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4343B3">
        <w:rPr>
          <w:rFonts w:ascii="Calibri" w:hAnsi="Calibri"/>
          <w:b/>
          <w:bCs/>
          <w:color w:val="000000"/>
          <w:sz w:val="22"/>
          <w:szCs w:val="22"/>
        </w:rPr>
        <w:t xml:space="preserve">– </w:t>
      </w:r>
      <w:r w:rsidR="00F64CF5">
        <w:rPr>
          <w:rFonts w:ascii="Calibri" w:hAnsi="Calibri"/>
          <w:b/>
          <w:bCs/>
          <w:color w:val="000000"/>
          <w:sz w:val="22"/>
          <w:szCs w:val="22"/>
        </w:rPr>
        <w:t xml:space="preserve">se sešly při natáčení </w:t>
      </w:r>
      <w:r w:rsidR="00420BB5">
        <w:rPr>
          <w:rFonts w:ascii="Calibri" w:hAnsi="Calibri"/>
          <w:b/>
          <w:bCs/>
          <w:color w:val="000000"/>
          <w:sz w:val="22"/>
          <w:szCs w:val="22"/>
        </w:rPr>
        <w:t>reklamní</w:t>
      </w:r>
      <w:r w:rsidR="00F64CF5">
        <w:rPr>
          <w:rFonts w:ascii="Calibri" w:hAnsi="Calibri"/>
          <w:b/>
          <w:bCs/>
          <w:color w:val="000000"/>
          <w:sz w:val="22"/>
          <w:szCs w:val="22"/>
        </w:rPr>
        <w:t>ho</w:t>
      </w:r>
      <w:r w:rsidR="00420BB5">
        <w:rPr>
          <w:rFonts w:ascii="Calibri" w:hAnsi="Calibri"/>
          <w:b/>
          <w:bCs/>
          <w:color w:val="000000"/>
          <w:sz w:val="22"/>
          <w:szCs w:val="22"/>
        </w:rPr>
        <w:t xml:space="preserve"> spot</w:t>
      </w:r>
      <w:r w:rsidR="00E51B77">
        <w:rPr>
          <w:rFonts w:ascii="Calibri" w:hAnsi="Calibri"/>
          <w:b/>
          <w:bCs/>
          <w:color w:val="000000"/>
          <w:sz w:val="22"/>
          <w:szCs w:val="22"/>
        </w:rPr>
        <w:t>u</w:t>
      </w:r>
      <w:r w:rsidR="00A40A8C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420BB5">
        <w:rPr>
          <w:rFonts w:ascii="Calibri" w:hAnsi="Calibri"/>
          <w:b/>
          <w:bCs/>
          <w:color w:val="000000"/>
          <w:sz w:val="22"/>
          <w:szCs w:val="22"/>
        </w:rPr>
        <w:t xml:space="preserve">pro </w:t>
      </w:r>
      <w:r w:rsidR="00A40A8C">
        <w:rPr>
          <w:rFonts w:ascii="Calibri" w:hAnsi="Calibri"/>
          <w:b/>
          <w:bCs/>
          <w:color w:val="000000"/>
          <w:sz w:val="22"/>
          <w:szCs w:val="22"/>
        </w:rPr>
        <w:t>celostátní happening zákla</w:t>
      </w:r>
      <w:r w:rsidR="00603B0A">
        <w:rPr>
          <w:rFonts w:ascii="Calibri" w:hAnsi="Calibri"/>
          <w:b/>
          <w:bCs/>
          <w:color w:val="000000"/>
          <w:sz w:val="22"/>
          <w:szCs w:val="22"/>
        </w:rPr>
        <w:t xml:space="preserve">dních uměleckých škol ZUŠ Open. Jeho první ročník </w:t>
      </w:r>
      <w:r w:rsidR="00D307D6">
        <w:rPr>
          <w:rFonts w:ascii="Calibri" w:hAnsi="Calibri"/>
          <w:b/>
          <w:bCs/>
          <w:color w:val="000000"/>
          <w:sz w:val="22"/>
          <w:szCs w:val="22"/>
        </w:rPr>
        <w:t>proběhne</w:t>
      </w:r>
      <w:r w:rsidR="00366E90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603B0A">
        <w:rPr>
          <w:rFonts w:ascii="Calibri" w:hAnsi="Calibri"/>
          <w:b/>
          <w:bCs/>
          <w:color w:val="000000"/>
          <w:sz w:val="22"/>
          <w:szCs w:val="22"/>
        </w:rPr>
        <w:t>v úterý 30. května 2017 po celé republice</w:t>
      </w:r>
      <w:r w:rsidR="00366E90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D307D6">
        <w:rPr>
          <w:rFonts w:ascii="Calibri" w:hAnsi="Calibri"/>
          <w:b/>
          <w:bCs/>
          <w:color w:val="000000"/>
          <w:sz w:val="22"/>
          <w:szCs w:val="22"/>
        </w:rPr>
        <w:t xml:space="preserve">za účasti </w:t>
      </w:r>
      <w:r w:rsidR="0093087E">
        <w:rPr>
          <w:rFonts w:ascii="Calibri" w:hAnsi="Calibri"/>
          <w:b/>
          <w:bCs/>
          <w:color w:val="000000"/>
          <w:sz w:val="22"/>
          <w:szCs w:val="22"/>
        </w:rPr>
        <w:t>355</w:t>
      </w:r>
      <w:r w:rsidR="00D307D6">
        <w:rPr>
          <w:rFonts w:ascii="Calibri" w:hAnsi="Calibri"/>
          <w:b/>
          <w:bCs/>
          <w:color w:val="000000"/>
          <w:sz w:val="22"/>
          <w:szCs w:val="22"/>
        </w:rPr>
        <w:t xml:space="preserve"> škol. </w:t>
      </w:r>
      <w:r w:rsidR="007638CC">
        <w:rPr>
          <w:rFonts w:ascii="Calibri" w:hAnsi="Calibri"/>
          <w:b/>
          <w:bCs/>
          <w:color w:val="000000"/>
          <w:sz w:val="22"/>
          <w:szCs w:val="22"/>
        </w:rPr>
        <w:t>K</w:t>
      </w:r>
      <w:r w:rsidR="00420BB5">
        <w:rPr>
          <w:rFonts w:ascii="Calibri" w:hAnsi="Calibri"/>
          <w:b/>
          <w:bCs/>
          <w:color w:val="000000"/>
          <w:sz w:val="22"/>
          <w:szCs w:val="22"/>
        </w:rPr>
        <w:t> </w:t>
      </w:r>
      <w:r w:rsidR="007638CC">
        <w:rPr>
          <w:rFonts w:ascii="Calibri" w:hAnsi="Calibri"/>
          <w:b/>
          <w:bCs/>
          <w:color w:val="000000"/>
          <w:sz w:val="22"/>
          <w:szCs w:val="22"/>
        </w:rPr>
        <w:t>patronce</w:t>
      </w:r>
      <w:r w:rsidR="00420BB5">
        <w:rPr>
          <w:rFonts w:ascii="Calibri" w:hAnsi="Calibri"/>
          <w:b/>
          <w:bCs/>
          <w:color w:val="000000"/>
          <w:sz w:val="22"/>
          <w:szCs w:val="22"/>
        </w:rPr>
        <w:t xml:space="preserve"> projektu ZUŠ Open</w:t>
      </w:r>
      <w:r w:rsidR="007638CC">
        <w:rPr>
          <w:rFonts w:ascii="Calibri" w:hAnsi="Calibri"/>
          <w:b/>
          <w:bCs/>
          <w:color w:val="000000"/>
          <w:sz w:val="22"/>
          <w:szCs w:val="22"/>
        </w:rPr>
        <w:t xml:space="preserve">  Magdaleně Kožené </w:t>
      </w:r>
      <w:r w:rsidR="00831781">
        <w:rPr>
          <w:rFonts w:ascii="Calibri" w:hAnsi="Calibri"/>
          <w:b/>
          <w:bCs/>
          <w:color w:val="000000"/>
          <w:sz w:val="22"/>
          <w:szCs w:val="22"/>
        </w:rPr>
        <w:t>se</w:t>
      </w:r>
      <w:r w:rsidR="007638CC">
        <w:rPr>
          <w:rFonts w:ascii="Calibri" w:hAnsi="Calibri"/>
          <w:b/>
          <w:bCs/>
          <w:color w:val="000000"/>
          <w:sz w:val="22"/>
          <w:szCs w:val="22"/>
        </w:rPr>
        <w:t xml:space="preserve"> slavná česká </w:t>
      </w:r>
      <w:r w:rsidR="00454F76">
        <w:rPr>
          <w:rFonts w:ascii="Calibri" w:hAnsi="Calibri"/>
          <w:b/>
          <w:bCs/>
          <w:color w:val="000000"/>
          <w:sz w:val="22"/>
          <w:szCs w:val="22"/>
        </w:rPr>
        <w:t>režisérka</w:t>
      </w:r>
      <w:r w:rsidR="00831781">
        <w:rPr>
          <w:rFonts w:ascii="Calibri" w:hAnsi="Calibri"/>
          <w:b/>
          <w:bCs/>
          <w:color w:val="000000"/>
          <w:sz w:val="22"/>
          <w:szCs w:val="22"/>
        </w:rPr>
        <w:t xml:space="preserve"> připojila </w:t>
      </w:r>
      <w:r w:rsidR="00F64CF5">
        <w:rPr>
          <w:rFonts w:ascii="Calibri" w:hAnsi="Calibri"/>
          <w:b/>
          <w:bCs/>
          <w:color w:val="000000"/>
          <w:sz w:val="22"/>
          <w:szCs w:val="22"/>
        </w:rPr>
        <w:t xml:space="preserve">také </w:t>
      </w:r>
      <w:r w:rsidR="00831781">
        <w:rPr>
          <w:rFonts w:ascii="Calibri" w:hAnsi="Calibri"/>
          <w:b/>
          <w:bCs/>
          <w:color w:val="000000"/>
          <w:sz w:val="22"/>
          <w:szCs w:val="22"/>
        </w:rPr>
        <w:t>coby garant za liter</w:t>
      </w:r>
      <w:r w:rsidR="00E51B77">
        <w:rPr>
          <w:rFonts w:ascii="Calibri" w:hAnsi="Calibri"/>
          <w:b/>
          <w:bCs/>
          <w:color w:val="000000"/>
          <w:sz w:val="22"/>
          <w:szCs w:val="22"/>
        </w:rPr>
        <w:t>ár</w:t>
      </w:r>
      <w:r w:rsidR="00831781">
        <w:rPr>
          <w:rFonts w:ascii="Calibri" w:hAnsi="Calibri"/>
          <w:b/>
          <w:bCs/>
          <w:color w:val="000000"/>
          <w:sz w:val="22"/>
          <w:szCs w:val="22"/>
        </w:rPr>
        <w:t>ně-dramatický obor na uměleckých školách</w:t>
      </w:r>
      <w:r w:rsidR="00420BB5">
        <w:rPr>
          <w:rFonts w:ascii="Calibri" w:hAnsi="Calibri"/>
          <w:b/>
          <w:bCs/>
          <w:color w:val="000000"/>
          <w:sz w:val="22"/>
          <w:szCs w:val="22"/>
        </w:rPr>
        <w:t xml:space="preserve">. </w:t>
      </w:r>
      <w:r w:rsidR="001F3C88">
        <w:rPr>
          <w:rFonts w:ascii="Calibri" w:hAnsi="Calibri"/>
          <w:b/>
          <w:bCs/>
          <w:color w:val="000000"/>
          <w:sz w:val="22"/>
          <w:szCs w:val="22"/>
        </w:rPr>
        <w:t xml:space="preserve">Obě dvě umělkyně také v den konání happeningu navštíví vybrané akce. </w:t>
      </w:r>
      <w:r w:rsidR="00420BB5">
        <w:rPr>
          <w:rFonts w:ascii="Calibri" w:hAnsi="Calibri"/>
          <w:b/>
          <w:bCs/>
          <w:color w:val="000000"/>
          <w:sz w:val="22"/>
          <w:szCs w:val="22"/>
        </w:rPr>
        <w:t>Ve spotu natáčeném v pražském Rudolfinu vystupují i děti ze základních uměleckých škol</w:t>
      </w:r>
      <w:r w:rsidR="00C434AE">
        <w:rPr>
          <w:rFonts w:ascii="Calibri" w:hAnsi="Calibri"/>
          <w:b/>
          <w:bCs/>
          <w:color w:val="000000"/>
          <w:sz w:val="22"/>
          <w:szCs w:val="22"/>
        </w:rPr>
        <w:t xml:space="preserve"> a bude k vidění mimo jiné na obrazovkách České televize, která je hlavním mediálním partnerem projektu.</w:t>
      </w:r>
    </w:p>
    <w:p w:rsidR="00F751DB" w:rsidRDefault="00F751DB" w:rsidP="00F751DB">
      <w:pPr>
        <w:pStyle w:val="Zkladntext"/>
        <w:jc w:val="both"/>
        <w:rPr>
          <w:rStyle w:val="Hypertextovodkaz"/>
          <w:rFonts w:ascii="Calibri" w:hAnsi="Calibri"/>
          <w:bCs/>
          <w:sz w:val="28"/>
          <w:szCs w:val="28"/>
        </w:rPr>
      </w:pPr>
      <w:r w:rsidRPr="00F751DB">
        <w:rPr>
          <w:rFonts w:ascii="Calibri" w:hAnsi="Calibri"/>
          <w:b/>
          <w:bCs/>
          <w:color w:val="000000"/>
          <w:sz w:val="22"/>
          <w:szCs w:val="22"/>
        </w:rPr>
        <w:t>Video si můžete přehrát na webových stránkách zusopen.cz pod tímto</w:t>
      </w:r>
      <w:r>
        <w:rPr>
          <w:rFonts w:ascii="Calibri" w:hAnsi="Calibri"/>
          <w:bCs/>
          <w:color w:val="000000"/>
          <w:sz w:val="28"/>
          <w:szCs w:val="28"/>
        </w:rPr>
        <w:t xml:space="preserve"> </w:t>
      </w:r>
      <w:hyperlink r:id="rId7" w:history="1">
        <w:r>
          <w:rPr>
            <w:rStyle w:val="Hypertextovodkaz"/>
            <w:rFonts w:ascii="Calibri" w:hAnsi="Calibri"/>
            <w:b/>
            <w:bCs/>
            <w:sz w:val="28"/>
            <w:szCs w:val="28"/>
          </w:rPr>
          <w:t>odkazem.</w:t>
        </w:r>
      </w:hyperlink>
    </w:p>
    <w:p w:rsidR="003C1255" w:rsidRDefault="003C1255" w:rsidP="003C1255">
      <w:pPr>
        <w:pStyle w:val="Zkladntext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751AA">
        <w:rPr>
          <w:rFonts w:ascii="Calibri" w:hAnsi="Calibri"/>
          <w:b/>
          <w:bCs/>
          <w:color w:val="000000"/>
          <w:sz w:val="22"/>
          <w:szCs w:val="22"/>
        </w:rPr>
        <w:t>Detailní program ZUŠ Open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2017</w:t>
      </w:r>
      <w:r w:rsidRPr="005751AA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bCs/>
          <w:color w:val="000000"/>
          <w:sz w:val="22"/>
          <w:szCs w:val="22"/>
        </w:rPr>
        <w:t>(</w:t>
      </w:r>
      <w:r w:rsidRPr="005751AA">
        <w:rPr>
          <w:rFonts w:ascii="Calibri" w:hAnsi="Calibri"/>
          <w:b/>
          <w:bCs/>
          <w:color w:val="000000"/>
          <w:sz w:val="22"/>
          <w:szCs w:val="22"/>
        </w:rPr>
        <w:t>úterý 30. května 2017</w:t>
      </w:r>
      <w:r>
        <w:rPr>
          <w:rFonts w:ascii="Calibri" w:hAnsi="Calibri"/>
          <w:b/>
          <w:bCs/>
          <w:color w:val="000000"/>
          <w:sz w:val="22"/>
          <w:szCs w:val="22"/>
        </w:rPr>
        <w:t>)</w:t>
      </w:r>
      <w:r w:rsidRPr="005751AA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bCs/>
          <w:color w:val="000000"/>
          <w:sz w:val="22"/>
          <w:szCs w:val="22"/>
        </w:rPr>
        <w:t>a</w:t>
      </w:r>
      <w:r w:rsidRPr="00F8042D">
        <w:rPr>
          <w:rFonts w:ascii="Calibri" w:hAnsi="Calibri"/>
          <w:b/>
          <w:bCs/>
          <w:color w:val="000000"/>
          <w:sz w:val="22"/>
          <w:szCs w:val="22"/>
        </w:rPr>
        <w:t xml:space="preserve"> map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a jednotlivých míst konání </w:t>
      </w:r>
      <w:r w:rsidRPr="005751AA">
        <w:rPr>
          <w:rFonts w:ascii="Calibri" w:hAnsi="Calibri"/>
          <w:b/>
          <w:bCs/>
          <w:color w:val="000000"/>
          <w:sz w:val="22"/>
          <w:szCs w:val="22"/>
        </w:rPr>
        <w:t xml:space="preserve">je k dispozici </w:t>
      </w:r>
      <w:r w:rsidRPr="008673D4">
        <w:rPr>
          <w:rFonts w:ascii="Calibri" w:hAnsi="Calibri"/>
          <w:b/>
          <w:bCs/>
          <w:color w:val="000000"/>
          <w:sz w:val="22"/>
          <w:szCs w:val="22"/>
        </w:rPr>
        <w:t xml:space="preserve">na </w:t>
      </w:r>
      <w:hyperlink r:id="rId8" w:history="1">
        <w:r w:rsidRPr="008673D4">
          <w:rPr>
            <w:rFonts w:ascii="Calibri" w:hAnsi="Calibri"/>
            <w:b/>
            <w:bCs/>
            <w:color w:val="000000"/>
            <w:sz w:val="22"/>
            <w:szCs w:val="22"/>
          </w:rPr>
          <w:t>www.zusopen.cz</w:t>
        </w:r>
      </w:hyperlink>
      <w:r w:rsidRPr="008673D4">
        <w:rPr>
          <w:rFonts w:ascii="Calibri" w:hAnsi="Calibri"/>
          <w:b/>
          <w:bCs/>
          <w:color w:val="000000"/>
          <w:sz w:val="22"/>
          <w:szCs w:val="22"/>
        </w:rPr>
        <w:t xml:space="preserve">. Akce </w:t>
      </w:r>
      <w:r>
        <w:rPr>
          <w:rFonts w:ascii="Calibri" w:hAnsi="Calibri"/>
          <w:b/>
          <w:bCs/>
          <w:color w:val="000000"/>
          <w:sz w:val="22"/>
          <w:szCs w:val="22"/>
        </w:rPr>
        <w:t>láká</w:t>
      </w:r>
      <w:r w:rsidRPr="008673D4">
        <w:rPr>
          <w:rFonts w:ascii="Calibri" w:hAnsi="Calibri"/>
          <w:b/>
          <w:bCs/>
          <w:color w:val="000000"/>
          <w:sz w:val="22"/>
          <w:szCs w:val="22"/>
        </w:rPr>
        <w:t xml:space="preserve"> veřejnost na koncerty pod širým nebem, performance v parcích a na náměstích, street art projekty i setkání s</w:t>
      </w:r>
      <w:r>
        <w:rPr>
          <w:rFonts w:ascii="Calibri" w:hAnsi="Calibri"/>
          <w:b/>
          <w:bCs/>
          <w:color w:val="000000"/>
          <w:sz w:val="22"/>
          <w:szCs w:val="22"/>
        </w:rPr>
        <w:t> </w:t>
      </w:r>
      <w:r w:rsidRPr="008673D4">
        <w:rPr>
          <w:rFonts w:ascii="Calibri" w:hAnsi="Calibri"/>
          <w:b/>
          <w:bCs/>
          <w:color w:val="000000"/>
          <w:sz w:val="22"/>
          <w:szCs w:val="22"/>
        </w:rPr>
        <w:t>umělci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v malých i velkých městech</w:t>
      </w:r>
      <w:r w:rsidRPr="008673D4">
        <w:rPr>
          <w:rFonts w:ascii="Calibri" w:hAnsi="Calibri"/>
          <w:b/>
          <w:bCs/>
          <w:color w:val="000000"/>
          <w:sz w:val="22"/>
          <w:szCs w:val="22"/>
        </w:rPr>
        <w:t xml:space="preserve"> po celé České republice</w:t>
      </w:r>
      <w:r w:rsidRPr="00E51B77">
        <w:rPr>
          <w:rFonts w:ascii="Calibri" w:hAnsi="Calibri"/>
          <w:b/>
          <w:bCs/>
          <w:color w:val="000000"/>
          <w:sz w:val="22"/>
          <w:szCs w:val="22"/>
        </w:rPr>
        <w:t xml:space="preserve">.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ZUŠ Open pro širokou veřejnost inicioval Nadační fond Magdaleny Kožené. </w:t>
      </w:r>
    </w:p>
    <w:p w:rsidR="0093087E" w:rsidRDefault="0093087E" w:rsidP="0093087E">
      <w:pPr>
        <w:pStyle w:val="Zkladntext"/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:rsidR="006377A4" w:rsidRPr="003C1255" w:rsidRDefault="006377A4" w:rsidP="003C1255">
      <w:pPr>
        <w:jc w:val="both"/>
        <w:rPr>
          <w:sz w:val="22"/>
          <w:szCs w:val="22"/>
        </w:rPr>
      </w:pPr>
      <w:r w:rsidRPr="003C1255">
        <w:rPr>
          <w:rFonts w:ascii="Calibri" w:hAnsi="Calibri"/>
          <w:bCs/>
          <w:color w:val="000000"/>
          <w:sz w:val="22"/>
          <w:szCs w:val="22"/>
        </w:rPr>
        <w:t>„</w:t>
      </w:r>
      <w:r w:rsidRPr="003C1255">
        <w:rPr>
          <w:i/>
          <w:sz w:val="22"/>
          <w:szCs w:val="22"/>
        </w:rPr>
        <w:t xml:space="preserve">Natáčení spotu k ZUŠ Open bylo pro mě potěšením z několika důvodů. Tím nejdůležitějším byla energie zúčastněných dětí, které hrály, tancovaly a malovaly s doslova nakažlivou radostí a opravdovostí. Alice </w:t>
      </w:r>
      <w:proofErr w:type="spellStart"/>
      <w:r w:rsidRPr="003C1255">
        <w:rPr>
          <w:i/>
          <w:sz w:val="22"/>
          <w:szCs w:val="22"/>
        </w:rPr>
        <w:t>Nellis</w:t>
      </w:r>
      <w:proofErr w:type="spellEnd"/>
      <w:r w:rsidRPr="003C1255">
        <w:rPr>
          <w:i/>
          <w:sz w:val="22"/>
          <w:szCs w:val="22"/>
        </w:rPr>
        <w:t xml:space="preserve"> se svým týmem zase zajistila, že diváci mohou pocítit nadšení malých umělců i na obrazovce. Jsem skutečně ráda, že se přípravy klipu k ZUŠ Open zhostila právě ona. Je to výjimečná a všestranná umělkyně, nejen skvělá režisérka, ale také vzdělaná hudebnice a velmi inspirativní osobnost. Žasnu, co dokázala vytvořit na ploše dvaceti sekund. Radost mám také z obrovského počtu hudebních škol, které se rozhodly ZUŠ Open zúčastnit. A už se nemůžu dočkat 30. května!</w:t>
      </w:r>
      <w:r w:rsidRPr="003C1255">
        <w:rPr>
          <w:rFonts w:ascii="Calibri" w:hAnsi="Calibri"/>
          <w:bCs/>
          <w:color w:val="000000"/>
          <w:sz w:val="22"/>
          <w:szCs w:val="22"/>
        </w:rPr>
        <w:t xml:space="preserve"> “ říká k ZUŠ Open </w:t>
      </w:r>
      <w:r w:rsidRPr="003C1255">
        <w:rPr>
          <w:rFonts w:ascii="Calibri" w:hAnsi="Calibri"/>
          <w:b/>
          <w:bCs/>
          <w:color w:val="000000"/>
          <w:sz w:val="22"/>
          <w:szCs w:val="22"/>
        </w:rPr>
        <w:t xml:space="preserve">Magdalena Kožená.  </w:t>
      </w:r>
    </w:p>
    <w:p w:rsidR="006377A4" w:rsidRPr="003C1255" w:rsidRDefault="006377A4" w:rsidP="003C1255">
      <w:pPr>
        <w:jc w:val="both"/>
        <w:rPr>
          <w:sz w:val="22"/>
          <w:szCs w:val="22"/>
        </w:rPr>
      </w:pPr>
      <w:r w:rsidRPr="003C1255">
        <w:rPr>
          <w:rFonts w:ascii="Calibri" w:hAnsi="Calibri"/>
          <w:bCs/>
          <w:color w:val="000000"/>
          <w:sz w:val="22"/>
          <w:szCs w:val="22"/>
        </w:rPr>
        <w:t xml:space="preserve"> „</w:t>
      </w:r>
      <w:r w:rsidRPr="003C1255">
        <w:rPr>
          <w:i/>
          <w:sz w:val="22"/>
          <w:szCs w:val="22"/>
        </w:rPr>
        <w:t>K natáčení spotu jsem se rozhodla okamžitě, protože celá koncepce projektu je mi velice blízká. Děti, se kterými jsem spot točila, byly úžasné, jen jsem zachytila atmosféru při tvorbě a jejich zápal pro věc. V hudební škole jsem strávila podstatnou část svého mládí, vzpomínám na ni s láskou. Každý, kdo se snaží něco poctivě udělat, dělá to s cílem posunout svět k lepšímu. Je to případ i Magdaleny Kožené a projektu ZUŠ Open. Má-li se cenu něčemu opravdově věnovat, jsou to právě děti.</w:t>
      </w:r>
      <w:r w:rsidRPr="003C1255">
        <w:rPr>
          <w:rFonts w:ascii="Calibri" w:hAnsi="Calibri"/>
          <w:bCs/>
          <w:i/>
          <w:color w:val="000000"/>
          <w:sz w:val="22"/>
          <w:szCs w:val="22"/>
        </w:rPr>
        <w:t xml:space="preserve"> “</w:t>
      </w:r>
      <w:r w:rsidRPr="003C1255">
        <w:rPr>
          <w:sz w:val="22"/>
          <w:szCs w:val="22"/>
        </w:rPr>
        <w:t xml:space="preserve"> </w:t>
      </w:r>
      <w:r w:rsidRPr="003C1255">
        <w:rPr>
          <w:b/>
          <w:sz w:val="22"/>
          <w:szCs w:val="22"/>
        </w:rPr>
        <w:t xml:space="preserve">Alice </w:t>
      </w:r>
      <w:proofErr w:type="spellStart"/>
      <w:r w:rsidRPr="003C1255">
        <w:rPr>
          <w:b/>
          <w:sz w:val="22"/>
          <w:szCs w:val="22"/>
        </w:rPr>
        <w:t>Nellis</w:t>
      </w:r>
      <w:proofErr w:type="spellEnd"/>
      <w:r w:rsidRPr="003C1255">
        <w:rPr>
          <w:b/>
          <w:sz w:val="22"/>
          <w:szCs w:val="22"/>
        </w:rPr>
        <w:t>.</w:t>
      </w:r>
    </w:p>
    <w:p w:rsidR="006377A4" w:rsidRPr="003C1255" w:rsidRDefault="006377A4" w:rsidP="0093087E">
      <w:pPr>
        <w:pStyle w:val="Zkladntext"/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:rsidR="0093087E" w:rsidRDefault="00836A8B" w:rsidP="0093087E">
      <w:pPr>
        <w:pStyle w:val="Zkladntext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1F28B6">
        <w:rPr>
          <w:rFonts w:asciiTheme="minorHAnsi" w:hAnsiTheme="minorHAnsi"/>
          <w:color w:val="000000"/>
          <w:sz w:val="22"/>
          <w:szCs w:val="22"/>
        </w:rPr>
        <w:t xml:space="preserve">Celostátní happening </w:t>
      </w:r>
      <w:r w:rsidR="00667C0F">
        <w:rPr>
          <w:rFonts w:asciiTheme="minorHAnsi" w:hAnsiTheme="minorHAnsi"/>
          <w:color w:val="000000"/>
          <w:sz w:val="22"/>
          <w:szCs w:val="22"/>
        </w:rPr>
        <w:t>ZUŠ O</w:t>
      </w:r>
      <w:r w:rsidR="0067632E">
        <w:rPr>
          <w:rFonts w:asciiTheme="minorHAnsi" w:hAnsiTheme="minorHAnsi"/>
          <w:color w:val="000000"/>
          <w:sz w:val="22"/>
          <w:szCs w:val="22"/>
        </w:rPr>
        <w:t>pen</w:t>
      </w:r>
      <w:r w:rsidR="00831781">
        <w:rPr>
          <w:rFonts w:asciiTheme="minorHAnsi" w:hAnsiTheme="minorHAnsi"/>
          <w:color w:val="000000"/>
          <w:sz w:val="22"/>
          <w:szCs w:val="22"/>
        </w:rPr>
        <w:t>,</w:t>
      </w:r>
      <w:r w:rsidR="0067632E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66E90">
        <w:rPr>
          <w:rFonts w:asciiTheme="minorHAnsi" w:hAnsiTheme="minorHAnsi"/>
          <w:color w:val="000000"/>
          <w:sz w:val="22"/>
          <w:szCs w:val="22"/>
        </w:rPr>
        <w:t xml:space="preserve">do kterého se zapojí </w:t>
      </w:r>
      <w:r w:rsidR="0093087E">
        <w:rPr>
          <w:rFonts w:asciiTheme="minorHAnsi" w:hAnsiTheme="minorHAnsi"/>
          <w:color w:val="000000"/>
          <w:sz w:val="22"/>
          <w:szCs w:val="22"/>
        </w:rPr>
        <w:t>355</w:t>
      </w:r>
      <w:r w:rsidR="00366E90">
        <w:rPr>
          <w:rFonts w:asciiTheme="minorHAnsi" w:hAnsiTheme="minorHAnsi"/>
          <w:color w:val="000000"/>
          <w:sz w:val="22"/>
          <w:szCs w:val="22"/>
        </w:rPr>
        <w:t xml:space="preserve"> základních uměleckých škol,</w:t>
      </w:r>
      <w:r w:rsidR="00667C0F">
        <w:rPr>
          <w:rFonts w:asciiTheme="minorHAnsi" w:hAnsiTheme="minorHAnsi"/>
          <w:color w:val="000000"/>
          <w:sz w:val="22"/>
          <w:szCs w:val="22"/>
        </w:rPr>
        <w:t xml:space="preserve"> se uskuteční</w:t>
      </w:r>
      <w:r w:rsidRPr="001F28B6">
        <w:rPr>
          <w:rFonts w:asciiTheme="minorHAnsi" w:hAnsiTheme="minorHAnsi"/>
          <w:color w:val="000000"/>
          <w:sz w:val="22"/>
          <w:szCs w:val="22"/>
        </w:rPr>
        <w:t xml:space="preserve"> v úterý </w:t>
      </w:r>
      <w:r w:rsidRPr="004E7E76">
        <w:rPr>
          <w:rFonts w:asciiTheme="minorHAnsi" w:hAnsiTheme="minorHAnsi"/>
          <w:color w:val="000000"/>
          <w:sz w:val="22"/>
          <w:szCs w:val="22"/>
        </w:rPr>
        <w:t>30. května</w:t>
      </w:r>
      <w:r w:rsidR="0093087E">
        <w:rPr>
          <w:rFonts w:asciiTheme="minorHAnsi" w:hAnsiTheme="minorHAnsi"/>
          <w:color w:val="000000"/>
          <w:sz w:val="22"/>
          <w:szCs w:val="22"/>
        </w:rPr>
        <w:t xml:space="preserve"> po celé České republice</w:t>
      </w:r>
      <w:r w:rsidR="00366E90" w:rsidRPr="004E7E76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93087E">
        <w:rPr>
          <w:rFonts w:ascii="Calibri" w:hAnsi="Calibri"/>
          <w:bCs/>
          <w:color w:val="000000"/>
          <w:sz w:val="22"/>
          <w:szCs w:val="22"/>
        </w:rPr>
        <w:t xml:space="preserve">Program prvního ročníku </w:t>
      </w:r>
      <w:r w:rsidR="00831781">
        <w:rPr>
          <w:rFonts w:ascii="Calibri" w:hAnsi="Calibri"/>
          <w:bCs/>
          <w:color w:val="000000"/>
          <w:sz w:val="22"/>
          <w:szCs w:val="22"/>
        </w:rPr>
        <w:t>happeningu</w:t>
      </w:r>
      <w:r w:rsidR="0093087E">
        <w:rPr>
          <w:rFonts w:ascii="Calibri" w:hAnsi="Calibri"/>
          <w:bCs/>
          <w:color w:val="000000"/>
          <w:sz w:val="22"/>
          <w:szCs w:val="22"/>
        </w:rPr>
        <w:t xml:space="preserve"> je díky obrovskému zájmu o akci ze strany škol </w:t>
      </w:r>
      <w:r w:rsidR="0093087E" w:rsidRPr="005751AA">
        <w:rPr>
          <w:rFonts w:ascii="Calibri" w:hAnsi="Calibri"/>
          <w:bCs/>
          <w:color w:val="000000"/>
          <w:sz w:val="22"/>
          <w:szCs w:val="22"/>
        </w:rPr>
        <w:t xml:space="preserve">mimořádný. </w:t>
      </w:r>
      <w:r w:rsidR="0093087E">
        <w:rPr>
          <w:rFonts w:asciiTheme="minorHAnsi" w:hAnsiTheme="minorHAnsi"/>
          <w:color w:val="000000"/>
          <w:sz w:val="22"/>
          <w:szCs w:val="22"/>
        </w:rPr>
        <w:t>D</w:t>
      </w:r>
      <w:r w:rsidR="0093087E" w:rsidRPr="00104B4B">
        <w:rPr>
          <w:rFonts w:ascii="Calibri" w:hAnsi="Calibri"/>
          <w:bCs/>
          <w:color w:val="000000"/>
          <w:sz w:val="22"/>
          <w:szCs w:val="22"/>
        </w:rPr>
        <w:t xml:space="preserve">ěti pod vedením svých pedagogů a mnohdy i za účasti </w:t>
      </w:r>
      <w:r w:rsidR="0093087E">
        <w:rPr>
          <w:rFonts w:ascii="Calibri" w:hAnsi="Calibri"/>
          <w:bCs/>
          <w:color w:val="000000"/>
          <w:sz w:val="22"/>
          <w:szCs w:val="22"/>
        </w:rPr>
        <w:t xml:space="preserve">významných </w:t>
      </w:r>
      <w:r w:rsidR="0093087E" w:rsidRPr="00104B4B">
        <w:rPr>
          <w:rFonts w:ascii="Calibri" w:hAnsi="Calibri"/>
          <w:bCs/>
          <w:color w:val="000000"/>
          <w:sz w:val="22"/>
          <w:szCs w:val="22"/>
        </w:rPr>
        <w:t xml:space="preserve">profesionálních umělců </w:t>
      </w:r>
      <w:r w:rsidR="0093087E">
        <w:rPr>
          <w:rFonts w:ascii="Calibri" w:hAnsi="Calibri"/>
          <w:bCs/>
          <w:color w:val="000000"/>
          <w:sz w:val="22"/>
          <w:szCs w:val="22"/>
        </w:rPr>
        <w:t>předvedou to nejlepší</w:t>
      </w:r>
      <w:r w:rsidR="0093087E" w:rsidRPr="00104B4B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93087E">
        <w:rPr>
          <w:rFonts w:ascii="Calibri" w:hAnsi="Calibri"/>
          <w:bCs/>
          <w:color w:val="000000"/>
          <w:sz w:val="22"/>
          <w:szCs w:val="22"/>
        </w:rPr>
        <w:t xml:space="preserve">na atraktivních </w:t>
      </w:r>
      <w:r w:rsidR="0093087E" w:rsidRPr="00627149">
        <w:rPr>
          <w:rFonts w:ascii="Calibri" w:hAnsi="Calibri"/>
          <w:bCs/>
          <w:color w:val="000000"/>
          <w:sz w:val="22"/>
          <w:szCs w:val="22"/>
        </w:rPr>
        <w:t>místech</w:t>
      </w:r>
      <w:r w:rsidR="0093087E">
        <w:rPr>
          <w:rFonts w:ascii="Calibri" w:hAnsi="Calibri"/>
          <w:bCs/>
          <w:color w:val="000000"/>
          <w:sz w:val="22"/>
          <w:szCs w:val="22"/>
        </w:rPr>
        <w:t xml:space="preserve"> pod širým nebem, v parcích, na náměstích i lázeňských kolonádách, v zámcích i kostelech, nemocnicích i domech s pečovatelskou službou či v zoologické zahradě</w:t>
      </w:r>
      <w:r w:rsidR="0093087E" w:rsidRPr="00104B4B">
        <w:rPr>
          <w:rFonts w:ascii="Calibri" w:hAnsi="Calibri"/>
          <w:bCs/>
          <w:color w:val="000000"/>
          <w:sz w:val="22"/>
          <w:szCs w:val="22"/>
        </w:rPr>
        <w:t>.</w:t>
      </w:r>
      <w:r w:rsidR="0093087E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67632E">
        <w:rPr>
          <w:rFonts w:ascii="Calibri" w:hAnsi="Calibri"/>
          <w:bCs/>
          <w:color w:val="000000"/>
          <w:sz w:val="22"/>
          <w:szCs w:val="22"/>
        </w:rPr>
        <w:t>Veřejnost si</w:t>
      </w:r>
      <w:r w:rsidR="0067632E" w:rsidRPr="001F28B6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67632E">
        <w:rPr>
          <w:rFonts w:ascii="Calibri" w:hAnsi="Calibri"/>
          <w:bCs/>
          <w:color w:val="000000"/>
          <w:sz w:val="22"/>
          <w:szCs w:val="22"/>
        </w:rPr>
        <w:t>již nyní může vybírat</w:t>
      </w:r>
      <w:r w:rsidR="0067632E" w:rsidRPr="001F28B6">
        <w:rPr>
          <w:rFonts w:ascii="Calibri" w:hAnsi="Calibri"/>
          <w:bCs/>
          <w:color w:val="000000"/>
          <w:sz w:val="22"/>
          <w:szCs w:val="22"/>
        </w:rPr>
        <w:t xml:space="preserve"> z bohatého programu</w:t>
      </w:r>
      <w:r w:rsidR="0067632E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67632E" w:rsidRPr="001F28B6">
        <w:rPr>
          <w:rFonts w:ascii="Calibri" w:hAnsi="Calibri"/>
          <w:bCs/>
          <w:color w:val="000000"/>
          <w:sz w:val="22"/>
          <w:szCs w:val="22"/>
        </w:rPr>
        <w:t>škol, ve kterém nebudou chybět koncerty, taneční vystoupení, muzikály, divadelní představení a výstavy</w:t>
      </w:r>
      <w:r w:rsidR="0067632E">
        <w:rPr>
          <w:rFonts w:ascii="Calibri" w:hAnsi="Calibri"/>
          <w:bCs/>
          <w:color w:val="000000"/>
          <w:sz w:val="22"/>
          <w:szCs w:val="22"/>
        </w:rPr>
        <w:t>.</w:t>
      </w:r>
    </w:p>
    <w:p w:rsidR="003C1255" w:rsidRDefault="003C1255" w:rsidP="00BA23B3">
      <w:pPr>
        <w:pStyle w:val="Zkladntext"/>
        <w:jc w:val="both"/>
        <w:rPr>
          <w:rFonts w:ascii="Calibri" w:hAnsi="Calibri"/>
          <w:b/>
          <w:color w:val="000000"/>
          <w:sz w:val="28"/>
        </w:rPr>
      </w:pPr>
    </w:p>
    <w:p w:rsidR="00BA23B3" w:rsidRDefault="0093087E" w:rsidP="00BA23B3">
      <w:pPr>
        <w:pStyle w:val="Zkladntext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8"/>
        </w:rPr>
        <w:br/>
      </w:r>
      <w:r w:rsidR="00366E90">
        <w:rPr>
          <w:rFonts w:asciiTheme="minorHAnsi" w:hAnsiTheme="minorHAnsi"/>
          <w:color w:val="000000"/>
          <w:sz w:val="22"/>
          <w:szCs w:val="22"/>
        </w:rPr>
        <w:t xml:space="preserve">Projekt </w:t>
      </w:r>
      <w:r w:rsidR="00836A8B" w:rsidRPr="001F28B6">
        <w:rPr>
          <w:rFonts w:ascii="Calibri" w:hAnsi="Calibri"/>
          <w:bCs/>
          <w:color w:val="000000"/>
          <w:sz w:val="22"/>
          <w:szCs w:val="22"/>
        </w:rPr>
        <w:t xml:space="preserve">má za cíl posílit respekt, zviditelnit práci i aktivity škol a prezentovat celou šíři umění mimo jejich běžně užívané prostory. </w:t>
      </w:r>
      <w:r>
        <w:rPr>
          <w:rFonts w:ascii="Calibri" w:hAnsi="Calibri"/>
          <w:bCs/>
          <w:color w:val="000000"/>
          <w:sz w:val="22"/>
          <w:szCs w:val="22"/>
        </w:rPr>
        <w:t>Zdůrazní</w:t>
      </w:r>
      <w:r w:rsidRPr="004E7E76">
        <w:rPr>
          <w:rFonts w:ascii="Calibri" w:hAnsi="Calibri"/>
          <w:bCs/>
          <w:color w:val="000000"/>
          <w:sz w:val="22"/>
          <w:szCs w:val="22"/>
        </w:rPr>
        <w:t xml:space="preserve"> význam uměleckého vzdělávání dětí, které díky propracovanému systému výuky, dlouhodobé pedagogické tradici a široké dostupnosti nemá ve světě obdoby</w:t>
      </w:r>
      <w:r>
        <w:rPr>
          <w:rFonts w:ascii="Calibri" w:hAnsi="Calibri"/>
          <w:bCs/>
          <w:color w:val="000000"/>
          <w:sz w:val="22"/>
          <w:szCs w:val="22"/>
        </w:rPr>
        <w:t xml:space="preserve">. </w:t>
      </w:r>
    </w:p>
    <w:p w:rsidR="00366E90" w:rsidRDefault="00366E90" w:rsidP="00BA23B3">
      <w:pPr>
        <w:pStyle w:val="Zkladntext"/>
        <w:jc w:val="both"/>
        <w:rPr>
          <w:rFonts w:ascii="Calibri" w:hAnsi="Calibri"/>
          <w:bCs/>
          <w:color w:val="000000"/>
          <w:sz w:val="22"/>
          <w:szCs w:val="22"/>
        </w:rPr>
      </w:pPr>
    </w:p>
    <w:p w:rsidR="00190823" w:rsidRDefault="000A1D2C" w:rsidP="001F28B6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„</w:t>
      </w:r>
      <w:r w:rsidRPr="0032138C">
        <w:rPr>
          <w:rFonts w:ascii="Calibri" w:hAnsi="Calibri" w:cs="Arial"/>
          <w:i/>
          <w:color w:val="000000"/>
          <w:sz w:val="22"/>
          <w:szCs w:val="22"/>
        </w:rPr>
        <w:t>Základní umělecké školy tvoří kořeny naší kulturnosti, naší lásky k umění. Ve světovém měřítku jsou zcela unikátním vzdělávacím systémem, který je třeba hýčkat, rozvíjet a podporovat</w:t>
      </w:r>
      <w:r>
        <w:rPr>
          <w:rFonts w:ascii="Calibri" w:hAnsi="Calibri" w:cs="Arial"/>
          <w:i/>
          <w:color w:val="000000"/>
          <w:sz w:val="22"/>
          <w:szCs w:val="22"/>
        </w:rPr>
        <w:t>,</w:t>
      </w:r>
      <w:r>
        <w:rPr>
          <w:rFonts w:ascii="Calibri" w:hAnsi="Calibri" w:cs="Arial"/>
          <w:color w:val="000000"/>
          <w:sz w:val="22"/>
          <w:szCs w:val="22"/>
        </w:rPr>
        <w:t>“ dodává k</w:t>
      </w:r>
      <w:r w:rsidR="009A174C">
        <w:rPr>
          <w:rFonts w:ascii="Calibri" w:hAnsi="Calibri" w:cs="Arial"/>
          <w:color w:val="000000"/>
          <w:sz w:val="22"/>
          <w:szCs w:val="22"/>
        </w:rPr>
        <w:t> ZUŠ Open</w:t>
      </w:r>
      <w:r>
        <w:rPr>
          <w:rFonts w:ascii="Calibri" w:hAnsi="Calibri" w:cs="Arial"/>
          <w:color w:val="000000"/>
          <w:sz w:val="22"/>
          <w:szCs w:val="22"/>
        </w:rPr>
        <w:t xml:space="preserve"> mezzosopranistka Magdalena Kožená.</w:t>
      </w:r>
    </w:p>
    <w:p w:rsidR="003C1255" w:rsidRPr="003C1255" w:rsidRDefault="003C1255" w:rsidP="00667C0F">
      <w:pPr>
        <w:pStyle w:val="Normlnweb"/>
        <w:jc w:val="both"/>
        <w:rPr>
          <w:rFonts w:asciiTheme="minorHAnsi" w:hAnsiTheme="minorHAnsi"/>
          <w:b/>
          <w:color w:val="000000"/>
          <w:sz w:val="22"/>
          <w:szCs w:val="22"/>
        </w:rPr>
      </w:pPr>
      <w:proofErr w:type="spellStart"/>
      <w:r w:rsidRPr="003C1255">
        <w:rPr>
          <w:rFonts w:asciiTheme="minorHAnsi" w:hAnsiTheme="minorHAnsi"/>
          <w:b/>
          <w:color w:val="000000"/>
          <w:sz w:val="22"/>
          <w:szCs w:val="22"/>
        </w:rPr>
        <w:t>Videospot</w:t>
      </w:r>
      <w:proofErr w:type="spellEnd"/>
      <w:r w:rsidRPr="003C1255">
        <w:rPr>
          <w:rFonts w:asciiTheme="minorHAnsi" w:hAnsiTheme="minorHAnsi"/>
          <w:b/>
          <w:color w:val="000000"/>
          <w:sz w:val="22"/>
          <w:szCs w:val="22"/>
        </w:rPr>
        <w:t xml:space="preserve"> ZUŠ Open 2017</w:t>
      </w:r>
    </w:p>
    <w:p w:rsidR="003C1255" w:rsidRDefault="003C1255" w:rsidP="003C1255">
      <w:pPr>
        <w:shd w:val="clear" w:color="auto" w:fill="FFFFFF"/>
        <w:spacing w:after="375" w:line="240" w:lineRule="auto"/>
        <w:rPr>
          <w:rFonts w:eastAsia="Times New Roman" w:cs="Times New Roman"/>
          <w:color w:val="000000"/>
          <w:sz w:val="22"/>
          <w:szCs w:val="22"/>
          <w:lang w:eastAsia="cs-CZ"/>
        </w:rPr>
      </w:pPr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>Režie ALICE NELLIS </w:t>
      </w:r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br/>
        <w:t>Kamera MATĚJ CIBULKA</w:t>
      </w:r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br/>
        <w:t xml:space="preserve">Hudba: Sergej </w:t>
      </w:r>
      <w:proofErr w:type="spellStart"/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>Prokofjev</w:t>
      </w:r>
      <w:proofErr w:type="spellEnd"/>
      <w:r>
        <w:rPr>
          <w:rFonts w:eastAsia="Times New Roman" w:cs="Times New Roman"/>
          <w:color w:val="000000"/>
          <w:sz w:val="22"/>
          <w:szCs w:val="22"/>
          <w:lang w:eastAsia="cs-CZ"/>
        </w:rPr>
        <w:t xml:space="preserve"> -</w:t>
      </w:r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3C1255">
        <w:rPr>
          <w:rFonts w:eastAsia="Times New Roman" w:cs="Times New Roman"/>
          <w:i/>
          <w:color w:val="000000"/>
          <w:sz w:val="22"/>
          <w:szCs w:val="22"/>
          <w:lang w:eastAsia="cs-CZ"/>
        </w:rPr>
        <w:t>Montekové</w:t>
      </w:r>
      <w:proofErr w:type="spellEnd"/>
      <w:r w:rsidRPr="003C1255">
        <w:rPr>
          <w:rFonts w:eastAsia="Times New Roman" w:cs="Times New Roman"/>
          <w:i/>
          <w:color w:val="000000"/>
          <w:sz w:val="22"/>
          <w:szCs w:val="22"/>
          <w:lang w:eastAsia="cs-CZ"/>
        </w:rPr>
        <w:t xml:space="preserve"> a Kapuleti</w:t>
      </w:r>
      <w:r>
        <w:rPr>
          <w:rFonts w:eastAsia="Times New Roman" w:cs="Times New Roman"/>
          <w:color w:val="000000"/>
          <w:sz w:val="22"/>
          <w:szCs w:val="22"/>
          <w:lang w:eastAsia="cs-CZ"/>
        </w:rPr>
        <w:t xml:space="preserve">, Česká filharmonie </w:t>
      </w:r>
      <w:r>
        <w:rPr>
          <w:rFonts w:eastAsia="Times New Roman" w:cs="Times New Roman"/>
          <w:color w:val="000000"/>
          <w:sz w:val="22"/>
          <w:szCs w:val="22"/>
          <w:lang w:eastAsia="cs-CZ"/>
        </w:rPr>
        <w:br/>
      </w:r>
      <w:r w:rsidRPr="003C1255">
        <w:rPr>
          <w:rFonts w:eastAsia="Times New Roman" w:cs="Times New Roman"/>
          <w:b/>
          <w:color w:val="000000"/>
          <w:sz w:val="22"/>
          <w:szCs w:val="22"/>
          <w:lang w:eastAsia="cs-CZ"/>
        </w:rPr>
        <w:t>Poděkování za spolupráci a podporu:</w:t>
      </w:r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br/>
        <w:t xml:space="preserve">Alice </w:t>
      </w:r>
      <w:proofErr w:type="spellStart"/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>Nellis</w:t>
      </w:r>
      <w:proofErr w:type="spellEnd"/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>, Magdalena Kožená, Matěj Cibulka</w:t>
      </w:r>
      <w:r>
        <w:rPr>
          <w:rFonts w:eastAsia="Times New Roman" w:cs="Times New Roman"/>
          <w:color w:val="000000"/>
          <w:sz w:val="22"/>
          <w:szCs w:val="22"/>
          <w:lang w:eastAsia="cs-CZ"/>
        </w:rPr>
        <w:br/>
      </w:r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 xml:space="preserve">Oskar Hess, Filip </w:t>
      </w:r>
      <w:proofErr w:type="spellStart"/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>Issa</w:t>
      </w:r>
      <w:proofErr w:type="spellEnd"/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 xml:space="preserve">, David </w:t>
      </w:r>
      <w:proofErr w:type="spellStart"/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>Šachl</w:t>
      </w:r>
      <w:proofErr w:type="spellEnd"/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 xml:space="preserve">, Hana </w:t>
      </w:r>
      <w:proofErr w:type="spellStart"/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>Rabenhauptová</w:t>
      </w:r>
      <w:proofErr w:type="spellEnd"/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 xml:space="preserve">, Zuzana Čapková, Slávek </w:t>
      </w:r>
      <w:proofErr w:type="spellStart"/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>Mikovec</w:t>
      </w:r>
      <w:proofErr w:type="spellEnd"/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 xml:space="preserve">, Václav </w:t>
      </w:r>
      <w:proofErr w:type="spellStart"/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>Flégl</w:t>
      </w:r>
      <w:proofErr w:type="spellEnd"/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 xml:space="preserve">, Václav Kovařík, Roman </w:t>
      </w:r>
      <w:proofErr w:type="spellStart"/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>Rosenkrantz</w:t>
      </w:r>
      <w:proofErr w:type="spellEnd"/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 xml:space="preserve">, Simona </w:t>
      </w:r>
      <w:proofErr w:type="spellStart"/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>Hopfingerová</w:t>
      </w:r>
      <w:proofErr w:type="spellEnd"/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>, Jitka Hurt, Eva Dittrichová</w:t>
      </w:r>
      <w:r>
        <w:rPr>
          <w:rFonts w:eastAsia="Times New Roman" w:cs="Times New Roman"/>
          <w:color w:val="000000"/>
          <w:sz w:val="22"/>
          <w:szCs w:val="22"/>
          <w:lang w:eastAsia="cs-CZ"/>
        </w:rPr>
        <w:br/>
      </w:r>
      <w:r w:rsidRPr="003C1255">
        <w:rPr>
          <w:rFonts w:eastAsia="Times New Roman" w:cs="Times New Roman"/>
          <w:color w:val="000000"/>
          <w:sz w:val="22"/>
          <w:szCs w:val="22"/>
          <w:u w:val="single"/>
          <w:lang w:eastAsia="cs-CZ"/>
        </w:rPr>
        <w:t>ZUŠ Na Popelce, Praha 5</w:t>
      </w:r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> </w:t>
      </w:r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br/>
        <w:t xml:space="preserve">Vojtěch </w:t>
      </w:r>
      <w:bookmarkStart w:id="0" w:name="_GoBack"/>
      <w:bookmarkEnd w:id="0"/>
      <w:r w:rsidR="00FA65F0" w:rsidRPr="00FA65F0">
        <w:rPr>
          <w:rFonts w:eastAsia="Times New Roman" w:cs="Times New Roman"/>
          <w:color w:val="000000"/>
          <w:sz w:val="22"/>
          <w:szCs w:val="22"/>
          <w:lang w:eastAsia="cs-CZ"/>
        </w:rPr>
        <w:t>Fröhlich</w:t>
      </w:r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>, Ladislav Cigler a hráči Komorního orchestru ZUŠ Na Popelce</w:t>
      </w:r>
      <w:r>
        <w:rPr>
          <w:rFonts w:eastAsia="Times New Roman" w:cs="Times New Roman"/>
          <w:color w:val="000000"/>
          <w:sz w:val="22"/>
          <w:szCs w:val="22"/>
          <w:lang w:eastAsia="cs-CZ"/>
        </w:rPr>
        <w:t xml:space="preserve">, </w:t>
      </w:r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>Hana Brožová a žáci výtvarného oboru</w:t>
      </w:r>
      <w:r>
        <w:rPr>
          <w:rFonts w:eastAsia="Times New Roman" w:cs="Times New Roman"/>
          <w:color w:val="000000"/>
          <w:sz w:val="22"/>
          <w:szCs w:val="22"/>
          <w:lang w:eastAsia="cs-CZ"/>
        </w:rPr>
        <w:t xml:space="preserve">, </w:t>
      </w:r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>Matěj, Martin a Tobiáš – skejťáci</w:t>
      </w:r>
      <w:r>
        <w:rPr>
          <w:rFonts w:eastAsia="Times New Roman" w:cs="Times New Roman"/>
          <w:color w:val="000000"/>
          <w:sz w:val="22"/>
          <w:szCs w:val="22"/>
          <w:lang w:eastAsia="cs-CZ"/>
        </w:rPr>
        <w:br/>
      </w:r>
      <w:r w:rsidRPr="003C1255">
        <w:rPr>
          <w:rFonts w:eastAsia="Times New Roman" w:cs="Times New Roman"/>
          <w:color w:val="000000"/>
          <w:sz w:val="22"/>
          <w:szCs w:val="22"/>
          <w:u w:val="single"/>
          <w:lang w:eastAsia="cs-CZ"/>
        </w:rPr>
        <w:t>ZUŠ Olešská, Praha 10</w:t>
      </w:r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br/>
        <w:t>Jan Král a Stanislav Poslušný</w:t>
      </w:r>
      <w:r>
        <w:rPr>
          <w:rFonts w:eastAsia="Times New Roman" w:cs="Times New Roman"/>
          <w:color w:val="000000"/>
          <w:sz w:val="22"/>
          <w:szCs w:val="22"/>
          <w:lang w:eastAsia="cs-CZ"/>
        </w:rPr>
        <w:t xml:space="preserve">, </w:t>
      </w:r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 xml:space="preserve">Nora </w:t>
      </w:r>
      <w:proofErr w:type="spellStart"/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>Lubbadová</w:t>
      </w:r>
      <w:proofErr w:type="spellEnd"/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 xml:space="preserve"> (klavír, prof. Jaromíra </w:t>
      </w:r>
      <w:proofErr w:type="spellStart"/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>Šnederflerová</w:t>
      </w:r>
      <w:proofErr w:type="spellEnd"/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 xml:space="preserve">) a Josef </w:t>
      </w:r>
      <w:proofErr w:type="spellStart"/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>Dittrich</w:t>
      </w:r>
      <w:proofErr w:type="spellEnd"/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 xml:space="preserve"> (trubka, prof. Jan Král)</w:t>
      </w:r>
      <w:r>
        <w:rPr>
          <w:rFonts w:eastAsia="Times New Roman" w:cs="Times New Roman"/>
          <w:color w:val="000000"/>
          <w:sz w:val="22"/>
          <w:szCs w:val="22"/>
          <w:lang w:eastAsia="cs-CZ"/>
        </w:rPr>
        <w:br/>
      </w:r>
      <w:proofErr w:type="spellStart"/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>Contemporary</w:t>
      </w:r>
      <w:proofErr w:type="spellEnd"/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 xml:space="preserve"> – prostor pro tanec </w:t>
      </w:r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br/>
        <w:t>Petr Morávek</w:t>
      </w:r>
      <w:r>
        <w:rPr>
          <w:rFonts w:eastAsia="Times New Roman" w:cs="Times New Roman"/>
          <w:color w:val="000000"/>
          <w:sz w:val="22"/>
          <w:szCs w:val="22"/>
          <w:lang w:eastAsia="cs-CZ"/>
        </w:rPr>
        <w:t xml:space="preserve">, </w:t>
      </w:r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 xml:space="preserve">Vendula </w:t>
      </w:r>
      <w:proofErr w:type="spellStart"/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>Poznarová</w:t>
      </w:r>
      <w:proofErr w:type="spellEnd"/>
      <w:r>
        <w:rPr>
          <w:rFonts w:eastAsia="Times New Roman" w:cs="Times New Roman"/>
          <w:color w:val="000000"/>
          <w:sz w:val="22"/>
          <w:szCs w:val="22"/>
          <w:lang w:eastAsia="cs-CZ"/>
        </w:rPr>
        <w:br/>
      </w:r>
      <w:r w:rsidRPr="003C1255">
        <w:rPr>
          <w:rFonts w:eastAsia="Times New Roman" w:cs="Times New Roman"/>
          <w:color w:val="000000"/>
          <w:sz w:val="22"/>
          <w:szCs w:val="22"/>
          <w:u w:val="single"/>
          <w:lang w:eastAsia="cs-CZ"/>
        </w:rPr>
        <w:t>Česká filharmonie</w:t>
      </w:r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br/>
        <w:t xml:space="preserve">Zuzana </w:t>
      </w:r>
      <w:proofErr w:type="spellStart"/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>Rýcová</w:t>
      </w:r>
      <w:proofErr w:type="spellEnd"/>
      <w:r w:rsidRPr="003C1255">
        <w:rPr>
          <w:rFonts w:eastAsia="Times New Roman" w:cs="Times New Roman"/>
          <w:color w:val="000000"/>
          <w:sz w:val="22"/>
          <w:szCs w:val="22"/>
          <w:lang w:eastAsia="cs-CZ"/>
        </w:rPr>
        <w:t>, Libuše Johnová, Alena Špačková a Libor Čáp</w:t>
      </w:r>
    </w:p>
    <w:p w:rsidR="00C96854" w:rsidRDefault="00327AAC" w:rsidP="00C96854">
      <w:pPr>
        <w:pStyle w:val="Normlnweb"/>
        <w:jc w:val="both"/>
        <w:rPr>
          <w:rFonts w:asciiTheme="minorHAnsi" w:hAnsiTheme="minorHAnsi"/>
          <w:color w:val="000000"/>
          <w:sz w:val="20"/>
          <w:szCs w:val="20"/>
        </w:rPr>
      </w:pPr>
      <w:r w:rsidRPr="001F28B6">
        <w:rPr>
          <w:rFonts w:asciiTheme="minorHAnsi" w:hAnsiTheme="minorHAnsi"/>
          <w:b/>
          <w:color w:val="000000"/>
          <w:sz w:val="22"/>
          <w:szCs w:val="22"/>
        </w:rPr>
        <w:t>Nadační fond Magdaleny Kožené</w:t>
      </w:r>
      <w:r w:rsidR="007638CC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:rsidR="00836A8B" w:rsidRDefault="00D54489" w:rsidP="00C96854">
      <w:pPr>
        <w:pStyle w:val="Normlnweb"/>
        <w:jc w:val="both"/>
        <w:rPr>
          <w:rFonts w:ascii="Calibri" w:hAnsi="Calibri"/>
          <w:sz w:val="20"/>
          <w:szCs w:val="20"/>
        </w:rPr>
      </w:pPr>
      <w:r w:rsidRPr="00E66DB8">
        <w:rPr>
          <w:rFonts w:asciiTheme="minorHAnsi" w:hAnsiTheme="minorHAnsi"/>
          <w:color w:val="000000"/>
          <w:sz w:val="20"/>
          <w:szCs w:val="20"/>
        </w:rPr>
        <w:t>Mezzosopranistka</w:t>
      </w:r>
      <w:r w:rsidR="00ED74AF" w:rsidRPr="00E66DB8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836A8B" w:rsidRPr="00E66DB8">
        <w:rPr>
          <w:rFonts w:asciiTheme="minorHAnsi" w:hAnsiTheme="minorHAnsi"/>
          <w:color w:val="000000"/>
          <w:sz w:val="20"/>
          <w:szCs w:val="20"/>
        </w:rPr>
        <w:t>Magdalena Kožená iniciovala podporu základních uměleckých škol jako světově jedinečného konceptu uměleckého vzdělávání</w:t>
      </w:r>
      <w:r w:rsidR="00327AAC" w:rsidRPr="00E66DB8">
        <w:rPr>
          <w:rFonts w:asciiTheme="minorHAnsi" w:hAnsiTheme="minorHAnsi"/>
          <w:color w:val="000000"/>
          <w:sz w:val="20"/>
          <w:szCs w:val="20"/>
        </w:rPr>
        <w:t xml:space="preserve"> založením</w:t>
      </w:r>
      <w:r w:rsidR="000C7A89" w:rsidRPr="00E66DB8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327AAC" w:rsidRPr="00E66DB8">
        <w:rPr>
          <w:rFonts w:asciiTheme="minorHAnsi" w:hAnsiTheme="minorHAnsi"/>
          <w:color w:val="000000"/>
          <w:sz w:val="20"/>
          <w:szCs w:val="20"/>
        </w:rPr>
        <w:t>nadačního fondu na začátku roku 2016</w:t>
      </w:r>
      <w:r w:rsidR="008A6B56" w:rsidRPr="00E66DB8">
        <w:rPr>
          <w:rFonts w:asciiTheme="minorHAnsi" w:hAnsiTheme="minorHAnsi"/>
          <w:color w:val="000000"/>
          <w:sz w:val="20"/>
          <w:szCs w:val="20"/>
        </w:rPr>
        <w:t xml:space="preserve">. </w:t>
      </w:r>
      <w:r w:rsidR="00327AAC" w:rsidRPr="00E66DB8">
        <w:rPr>
          <w:rFonts w:asciiTheme="minorHAnsi" w:hAnsiTheme="minorHAnsi"/>
          <w:color w:val="000000"/>
          <w:sz w:val="20"/>
          <w:szCs w:val="20"/>
        </w:rPr>
        <w:t>V </w:t>
      </w:r>
      <w:r w:rsidR="00723E94" w:rsidRPr="00E66DB8">
        <w:rPr>
          <w:rFonts w:asciiTheme="minorHAnsi" w:hAnsiTheme="minorHAnsi"/>
          <w:color w:val="000000"/>
          <w:sz w:val="20"/>
          <w:szCs w:val="20"/>
        </w:rPr>
        <w:t xml:space="preserve">únoru </w:t>
      </w:r>
      <w:r w:rsidR="00327AAC" w:rsidRPr="00E66DB8">
        <w:rPr>
          <w:rFonts w:asciiTheme="minorHAnsi" w:hAnsiTheme="minorHAnsi"/>
          <w:color w:val="000000"/>
          <w:sz w:val="20"/>
          <w:szCs w:val="20"/>
        </w:rPr>
        <w:t>se za účasti pěvkyně uskutečnil první galakoncert, jehož výtěžek je určen na celostátní happening základních uměleckých škol ZUŠ Open, který proběhne</w:t>
      </w:r>
      <w:r w:rsidR="00E66DB8" w:rsidRPr="00E66DB8">
        <w:rPr>
          <w:rFonts w:asciiTheme="minorHAnsi" w:hAnsiTheme="minorHAnsi"/>
          <w:color w:val="000000"/>
          <w:sz w:val="20"/>
          <w:szCs w:val="20"/>
        </w:rPr>
        <w:t xml:space="preserve"> v úterý</w:t>
      </w:r>
      <w:r w:rsidR="00327AAC" w:rsidRPr="00E66DB8">
        <w:rPr>
          <w:rFonts w:asciiTheme="minorHAnsi" w:hAnsiTheme="minorHAnsi"/>
          <w:color w:val="000000"/>
          <w:sz w:val="20"/>
          <w:szCs w:val="20"/>
        </w:rPr>
        <w:t xml:space="preserve"> 3</w:t>
      </w:r>
      <w:r w:rsidR="008A6B56" w:rsidRPr="00E66DB8">
        <w:rPr>
          <w:rFonts w:asciiTheme="minorHAnsi" w:hAnsiTheme="minorHAnsi"/>
          <w:color w:val="000000"/>
          <w:sz w:val="20"/>
          <w:szCs w:val="20"/>
        </w:rPr>
        <w:t>0</w:t>
      </w:r>
      <w:r w:rsidR="00327AAC" w:rsidRPr="00E66DB8">
        <w:rPr>
          <w:rFonts w:asciiTheme="minorHAnsi" w:hAnsiTheme="minorHAnsi"/>
          <w:color w:val="000000"/>
          <w:sz w:val="20"/>
          <w:szCs w:val="20"/>
        </w:rPr>
        <w:t xml:space="preserve">. května 2017. </w:t>
      </w:r>
      <w:proofErr w:type="spellStart"/>
      <w:r w:rsidR="00723E94" w:rsidRPr="00E66DB8">
        <w:rPr>
          <w:rFonts w:asciiTheme="minorHAnsi" w:hAnsiTheme="minorHAnsi"/>
          <w:color w:val="000000"/>
          <w:sz w:val="20"/>
          <w:szCs w:val="20"/>
        </w:rPr>
        <w:t>Spolup</w:t>
      </w:r>
      <w:r w:rsidR="001F28B6" w:rsidRPr="00E66DB8">
        <w:rPr>
          <w:rFonts w:asciiTheme="minorHAnsi" w:hAnsiTheme="minorHAnsi"/>
          <w:color w:val="000000"/>
          <w:sz w:val="20"/>
          <w:szCs w:val="20"/>
        </w:rPr>
        <w:t>atronem</w:t>
      </w:r>
      <w:proofErr w:type="spellEnd"/>
      <w:r w:rsidR="001F28B6" w:rsidRPr="00E66DB8">
        <w:rPr>
          <w:rFonts w:asciiTheme="minorHAnsi" w:hAnsiTheme="minorHAnsi"/>
          <w:color w:val="000000"/>
          <w:sz w:val="20"/>
          <w:szCs w:val="20"/>
        </w:rPr>
        <w:t xml:space="preserve"> fondu</w:t>
      </w:r>
      <w:r w:rsidR="00ED74AF" w:rsidRPr="00E66DB8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3B2E08" w:rsidRPr="00E66DB8">
        <w:rPr>
          <w:rFonts w:asciiTheme="minorHAnsi" w:hAnsiTheme="minorHAnsi"/>
          <w:color w:val="000000"/>
          <w:sz w:val="20"/>
          <w:szCs w:val="20"/>
        </w:rPr>
        <w:t xml:space="preserve">je také </w:t>
      </w:r>
      <w:r w:rsidR="00836A8B" w:rsidRPr="00E66DB8">
        <w:rPr>
          <w:rFonts w:asciiTheme="minorHAnsi" w:hAnsiTheme="minorHAnsi"/>
          <w:color w:val="000000"/>
          <w:sz w:val="20"/>
          <w:szCs w:val="20"/>
        </w:rPr>
        <w:t xml:space="preserve">generální ředitel </w:t>
      </w:r>
      <w:r w:rsidR="00327AAC" w:rsidRPr="00E66DB8">
        <w:rPr>
          <w:rFonts w:asciiTheme="minorHAnsi" w:hAnsiTheme="minorHAnsi"/>
          <w:color w:val="000000"/>
          <w:sz w:val="20"/>
          <w:szCs w:val="20"/>
        </w:rPr>
        <w:t>České filharmonie David Mareček.</w:t>
      </w:r>
      <w:r w:rsidR="00A572F7" w:rsidRPr="00E66DB8">
        <w:rPr>
          <w:rFonts w:asciiTheme="minorHAnsi" w:hAnsiTheme="minorHAnsi"/>
          <w:color w:val="000000"/>
          <w:sz w:val="20"/>
          <w:szCs w:val="20"/>
        </w:rPr>
        <w:t xml:space="preserve"> Více podrobností o</w:t>
      </w:r>
      <w:r w:rsidR="00667C0F" w:rsidRPr="00E66DB8">
        <w:rPr>
          <w:rFonts w:asciiTheme="minorHAnsi" w:hAnsiTheme="minorHAnsi"/>
          <w:color w:val="000000"/>
          <w:sz w:val="20"/>
          <w:szCs w:val="20"/>
        </w:rPr>
        <w:t xml:space="preserve"> aktivitách</w:t>
      </w:r>
      <w:r w:rsidR="00A572F7" w:rsidRPr="00E66DB8">
        <w:rPr>
          <w:rFonts w:asciiTheme="minorHAnsi" w:hAnsiTheme="minorHAnsi"/>
          <w:color w:val="000000"/>
          <w:sz w:val="20"/>
          <w:szCs w:val="20"/>
        </w:rPr>
        <w:t xml:space="preserve"> fondu na</w:t>
      </w:r>
      <w:r w:rsidR="00521A01" w:rsidRPr="00E66DB8">
        <w:rPr>
          <w:rFonts w:asciiTheme="minorHAnsi" w:hAnsiTheme="minorHAnsi"/>
          <w:color w:val="000000"/>
          <w:sz w:val="20"/>
          <w:szCs w:val="20"/>
        </w:rPr>
        <w:t xml:space="preserve"> </w:t>
      </w:r>
      <w:hyperlink r:id="rId9" w:history="1">
        <w:r w:rsidR="00A572F7" w:rsidRPr="00E66DB8">
          <w:rPr>
            <w:rStyle w:val="Hypertextovodkaz"/>
            <w:rFonts w:ascii="Calibri" w:hAnsi="Calibri"/>
            <w:sz w:val="20"/>
            <w:szCs w:val="20"/>
          </w:rPr>
          <w:t>www.nfkozena.cz</w:t>
        </w:r>
      </w:hyperlink>
      <w:r w:rsidR="00A572F7" w:rsidRPr="00E66DB8">
        <w:rPr>
          <w:rFonts w:ascii="Calibri" w:hAnsi="Calibri"/>
          <w:sz w:val="20"/>
          <w:szCs w:val="20"/>
        </w:rPr>
        <w:t>.</w:t>
      </w:r>
    </w:p>
    <w:p w:rsidR="0093087E" w:rsidRPr="00154A4B" w:rsidRDefault="0093087E" w:rsidP="0093087E">
      <w:pPr>
        <w:rPr>
          <w:rFonts w:ascii="Calibri" w:hAnsi="Calibri" w:cs="Arial Unicode MS"/>
          <w:b/>
          <w:i/>
          <w:sz w:val="22"/>
          <w:szCs w:val="22"/>
        </w:rPr>
      </w:pPr>
      <w:r w:rsidRPr="006071F4">
        <w:rPr>
          <w:rFonts w:ascii="Calibri" w:hAnsi="Calibri" w:cs="Arial Unicode MS"/>
          <w:sz w:val="20"/>
          <w:szCs w:val="20"/>
          <w:u w:val="single"/>
        </w:rPr>
        <w:t>ZUŠ OPEN pořádá:</w:t>
      </w:r>
      <w:r w:rsidRPr="006071F4">
        <w:rPr>
          <w:rFonts w:ascii="Calibri" w:hAnsi="Calibri" w:cs="Arial Unicode MS"/>
          <w:sz w:val="20"/>
          <w:szCs w:val="20"/>
          <w:u w:val="single"/>
        </w:rPr>
        <w:br/>
      </w:r>
      <w:r w:rsidRPr="006071F4">
        <w:rPr>
          <w:rFonts w:ascii="Calibri" w:hAnsi="Calibri" w:cs="Arial Unicode MS"/>
          <w:sz w:val="20"/>
          <w:szCs w:val="20"/>
        </w:rPr>
        <w:t>Nadační fond Magdaleny Kožené a základní umělecké školy v ČR</w:t>
      </w:r>
      <w:r w:rsidRPr="006071F4">
        <w:rPr>
          <w:rFonts w:ascii="Calibri" w:hAnsi="Calibri" w:cs="Arial Unicode MS"/>
          <w:sz w:val="20"/>
          <w:szCs w:val="20"/>
        </w:rPr>
        <w:br/>
      </w:r>
      <w:r w:rsidRPr="006071F4">
        <w:rPr>
          <w:rFonts w:ascii="Calibri" w:hAnsi="Calibri" w:cs="Arial Unicode MS"/>
          <w:sz w:val="20"/>
          <w:szCs w:val="20"/>
          <w:u w:val="single"/>
        </w:rPr>
        <w:t>Patronka</w:t>
      </w:r>
      <w:r>
        <w:rPr>
          <w:rFonts w:ascii="Calibri" w:hAnsi="Calibri" w:cs="Arial Unicode MS"/>
          <w:sz w:val="20"/>
          <w:szCs w:val="20"/>
          <w:u w:val="single"/>
        </w:rPr>
        <w:t xml:space="preserve"> a zakladatelka nadačního fondu:</w:t>
      </w:r>
      <w:r w:rsidRPr="006071F4">
        <w:rPr>
          <w:rFonts w:ascii="Calibri" w:hAnsi="Calibri" w:cs="Arial Unicode MS"/>
          <w:sz w:val="20"/>
          <w:szCs w:val="20"/>
        </w:rPr>
        <w:t xml:space="preserve"> Magdalena Kožená</w:t>
      </w:r>
      <w:r>
        <w:rPr>
          <w:rFonts w:ascii="Calibri" w:hAnsi="Calibri" w:cs="Arial Unicode MS"/>
          <w:sz w:val="20"/>
          <w:szCs w:val="20"/>
        </w:rPr>
        <w:br/>
      </w:r>
      <w:proofErr w:type="spellStart"/>
      <w:r w:rsidRPr="007543E8">
        <w:rPr>
          <w:rFonts w:ascii="Calibri" w:hAnsi="Calibri" w:cs="Arial Unicode MS"/>
          <w:sz w:val="20"/>
          <w:szCs w:val="20"/>
          <w:u w:val="single"/>
        </w:rPr>
        <w:t>S</w:t>
      </w:r>
      <w:r w:rsidRPr="006071F4">
        <w:rPr>
          <w:rFonts w:ascii="Calibri" w:hAnsi="Calibri" w:cs="Arial Unicode MS"/>
          <w:sz w:val="20"/>
          <w:szCs w:val="20"/>
          <w:u w:val="single"/>
        </w:rPr>
        <w:t>polupatron</w:t>
      </w:r>
      <w:proofErr w:type="spellEnd"/>
      <w:r>
        <w:rPr>
          <w:rFonts w:ascii="Calibri" w:hAnsi="Calibri" w:cs="Arial Unicode MS"/>
          <w:sz w:val="20"/>
          <w:szCs w:val="20"/>
          <w:u w:val="single"/>
        </w:rPr>
        <w:t>:</w:t>
      </w:r>
      <w:r w:rsidRPr="006071F4">
        <w:rPr>
          <w:rFonts w:ascii="Calibri" w:hAnsi="Calibri" w:cs="Arial Unicode MS"/>
          <w:sz w:val="20"/>
          <w:szCs w:val="20"/>
        </w:rPr>
        <w:t xml:space="preserve"> David Mareček</w:t>
      </w:r>
      <w:r w:rsidRPr="006071F4">
        <w:rPr>
          <w:rFonts w:ascii="Calibri" w:hAnsi="Calibri" w:cs="Arial Unicode MS"/>
          <w:sz w:val="20"/>
          <w:szCs w:val="20"/>
        </w:rPr>
        <w:br/>
      </w:r>
      <w:r w:rsidRPr="006071F4">
        <w:rPr>
          <w:rFonts w:ascii="Calibri" w:hAnsi="Calibri" w:cs="Arial Unicode MS"/>
          <w:sz w:val="20"/>
          <w:szCs w:val="20"/>
          <w:u w:val="single"/>
        </w:rPr>
        <w:t>Garanti:</w:t>
      </w:r>
      <w:r w:rsidRPr="006071F4">
        <w:rPr>
          <w:rFonts w:ascii="Calibri" w:hAnsi="Calibri" w:cs="Arial Unicode MS"/>
          <w:sz w:val="20"/>
          <w:szCs w:val="20"/>
        </w:rPr>
        <w:t xml:space="preserve"> </w:t>
      </w:r>
      <w:r w:rsidRPr="006071F4">
        <w:rPr>
          <w:rFonts w:ascii="Calibri" w:hAnsi="Calibri" w:cs="Arial Unicode MS"/>
          <w:i/>
          <w:sz w:val="20"/>
          <w:szCs w:val="20"/>
        </w:rPr>
        <w:t xml:space="preserve">Alice </w:t>
      </w:r>
      <w:proofErr w:type="spellStart"/>
      <w:r w:rsidRPr="006071F4">
        <w:rPr>
          <w:rFonts w:ascii="Calibri" w:hAnsi="Calibri" w:cs="Arial Unicode MS"/>
          <w:i/>
          <w:sz w:val="20"/>
          <w:szCs w:val="20"/>
        </w:rPr>
        <w:t>Nellis</w:t>
      </w:r>
      <w:proofErr w:type="spellEnd"/>
      <w:r>
        <w:rPr>
          <w:rFonts w:ascii="Calibri" w:hAnsi="Calibri" w:cs="Arial Unicode MS"/>
          <w:i/>
          <w:sz w:val="20"/>
          <w:szCs w:val="20"/>
        </w:rPr>
        <w:t xml:space="preserve"> (literárně dramatický obor)</w:t>
      </w:r>
      <w:r w:rsidRPr="006071F4">
        <w:rPr>
          <w:rFonts w:ascii="Calibri" w:hAnsi="Calibri" w:cs="Arial Unicode MS"/>
          <w:i/>
          <w:sz w:val="20"/>
          <w:szCs w:val="20"/>
        </w:rPr>
        <w:t>, Maxim Velčovský</w:t>
      </w:r>
      <w:r>
        <w:rPr>
          <w:rFonts w:ascii="Calibri" w:hAnsi="Calibri" w:cs="Arial Unicode MS"/>
          <w:i/>
          <w:sz w:val="20"/>
          <w:szCs w:val="20"/>
        </w:rPr>
        <w:t xml:space="preserve"> (výtvarný obor)</w:t>
      </w:r>
      <w:r w:rsidRPr="006071F4">
        <w:rPr>
          <w:rFonts w:ascii="Calibri" w:hAnsi="Calibri" w:cs="Arial Unicode MS"/>
          <w:i/>
          <w:sz w:val="20"/>
          <w:szCs w:val="20"/>
        </w:rPr>
        <w:t>, Jiří a Otto Bubeníčkovi</w:t>
      </w:r>
      <w:r>
        <w:rPr>
          <w:rFonts w:ascii="Calibri" w:hAnsi="Calibri" w:cs="Arial Unicode MS"/>
          <w:i/>
          <w:sz w:val="20"/>
          <w:szCs w:val="20"/>
        </w:rPr>
        <w:t xml:space="preserve"> </w:t>
      </w:r>
      <w:r>
        <w:rPr>
          <w:rFonts w:ascii="Calibri" w:hAnsi="Calibri" w:cs="Arial Unicode MS"/>
          <w:i/>
          <w:sz w:val="20"/>
          <w:szCs w:val="20"/>
        </w:rPr>
        <w:lastRenderedPageBreak/>
        <w:t>(taneční obor)</w:t>
      </w:r>
      <w:r w:rsidRPr="006071F4">
        <w:rPr>
          <w:rFonts w:ascii="Calibri" w:hAnsi="Calibri" w:cs="Arial Unicode MS"/>
          <w:i/>
          <w:sz w:val="20"/>
          <w:szCs w:val="20"/>
        </w:rPr>
        <w:br/>
      </w:r>
      <w:r w:rsidRPr="006071F4">
        <w:rPr>
          <w:rFonts w:ascii="Calibri" w:hAnsi="Calibri" w:cs="Arial Unicode MS"/>
          <w:sz w:val="20"/>
          <w:szCs w:val="20"/>
          <w:u w:val="single"/>
        </w:rPr>
        <w:t>Za finanční podpory:</w:t>
      </w:r>
      <w:r w:rsidRPr="007543E8">
        <w:rPr>
          <w:rFonts w:ascii="Calibri" w:hAnsi="Calibri" w:cs="Arial Unicode MS"/>
          <w:sz w:val="20"/>
          <w:szCs w:val="20"/>
        </w:rPr>
        <w:t xml:space="preserve"> </w:t>
      </w:r>
      <w:r w:rsidRPr="006071F4">
        <w:rPr>
          <w:rFonts w:ascii="Calibri" w:hAnsi="Calibri" w:cs="Arial Unicode MS"/>
          <w:i/>
          <w:sz w:val="20"/>
          <w:szCs w:val="20"/>
        </w:rPr>
        <w:t xml:space="preserve">MKČR, MŠMT, Karel Janeček, Julius </w:t>
      </w:r>
      <w:proofErr w:type="spellStart"/>
      <w:r w:rsidRPr="006071F4">
        <w:rPr>
          <w:rFonts w:ascii="Calibri" w:hAnsi="Calibri" w:cs="Arial Unicode MS"/>
          <w:i/>
          <w:sz w:val="20"/>
          <w:szCs w:val="20"/>
        </w:rPr>
        <w:t>Prüger</w:t>
      </w:r>
      <w:proofErr w:type="spellEnd"/>
      <w:r w:rsidRPr="006071F4">
        <w:rPr>
          <w:rFonts w:ascii="Calibri" w:hAnsi="Calibri" w:cs="Arial Unicode MS"/>
          <w:i/>
          <w:sz w:val="20"/>
          <w:szCs w:val="20"/>
        </w:rPr>
        <w:t>, OSA</w:t>
      </w:r>
      <w:r w:rsidRPr="006071F4">
        <w:rPr>
          <w:rFonts w:ascii="Calibri" w:hAnsi="Calibri" w:cs="Arial Unicode MS"/>
          <w:sz w:val="20"/>
          <w:szCs w:val="20"/>
        </w:rPr>
        <w:br/>
      </w:r>
      <w:r w:rsidRPr="006071F4">
        <w:rPr>
          <w:rFonts w:ascii="Calibri" w:hAnsi="Calibri" w:cs="Arial Unicode MS"/>
          <w:sz w:val="20"/>
          <w:szCs w:val="20"/>
          <w:u w:val="single"/>
        </w:rPr>
        <w:t>Partne</w:t>
      </w:r>
      <w:r>
        <w:rPr>
          <w:rFonts w:ascii="Calibri" w:hAnsi="Calibri" w:cs="Arial Unicode MS"/>
          <w:sz w:val="20"/>
          <w:szCs w:val="20"/>
          <w:u w:val="single"/>
        </w:rPr>
        <w:t>r</w:t>
      </w:r>
      <w:r w:rsidRPr="006071F4">
        <w:rPr>
          <w:rFonts w:ascii="Calibri" w:hAnsi="Calibri" w:cs="Arial Unicode MS"/>
          <w:i/>
          <w:sz w:val="20"/>
          <w:szCs w:val="20"/>
          <w:u w:val="single"/>
        </w:rPr>
        <w:t>:</w:t>
      </w:r>
      <w:r w:rsidRPr="006071F4">
        <w:rPr>
          <w:rFonts w:ascii="Calibri" w:hAnsi="Calibri" w:cs="Arial Unicode MS"/>
          <w:sz w:val="20"/>
          <w:szCs w:val="20"/>
        </w:rPr>
        <w:t xml:space="preserve"> </w:t>
      </w:r>
      <w:r w:rsidRPr="006071F4">
        <w:rPr>
          <w:rFonts w:ascii="Calibri" w:hAnsi="Calibri" w:cs="Arial Unicode MS"/>
          <w:i/>
          <w:sz w:val="20"/>
          <w:szCs w:val="20"/>
        </w:rPr>
        <w:t>JPH Software</w:t>
      </w:r>
      <w:r w:rsidRPr="006071F4">
        <w:rPr>
          <w:rFonts w:ascii="Calibri" w:hAnsi="Calibri" w:cs="Arial Unicode MS"/>
          <w:sz w:val="20"/>
          <w:szCs w:val="20"/>
          <w:u w:val="single"/>
        </w:rPr>
        <w:br/>
        <w:t>Ve spolupráci</w:t>
      </w:r>
      <w:r w:rsidRPr="006071F4">
        <w:rPr>
          <w:rFonts w:ascii="Calibri" w:hAnsi="Calibri" w:cs="Arial Unicode MS"/>
          <w:i/>
          <w:sz w:val="20"/>
          <w:szCs w:val="20"/>
          <w:u w:val="single"/>
        </w:rPr>
        <w:t>:</w:t>
      </w:r>
      <w:r w:rsidRPr="006071F4">
        <w:rPr>
          <w:rFonts w:ascii="Calibri" w:hAnsi="Calibri" w:cs="Arial Unicode MS"/>
          <w:i/>
          <w:sz w:val="20"/>
          <w:szCs w:val="20"/>
        </w:rPr>
        <w:t xml:space="preserve"> Svaz měst a obcí ČR, Asociace základních uměleckých škol ČR</w:t>
      </w:r>
      <w:r w:rsidRPr="006071F4">
        <w:rPr>
          <w:rFonts w:ascii="Calibri" w:hAnsi="Calibri" w:cs="Arial Unicode MS"/>
          <w:i/>
          <w:sz w:val="20"/>
          <w:szCs w:val="20"/>
        </w:rPr>
        <w:br/>
      </w:r>
      <w:r w:rsidRPr="006071F4">
        <w:rPr>
          <w:rFonts w:ascii="Calibri" w:hAnsi="Calibri" w:cs="Arial Unicode MS"/>
          <w:sz w:val="20"/>
          <w:szCs w:val="20"/>
          <w:u w:val="single"/>
        </w:rPr>
        <w:t>Hlavní mediální partneři:</w:t>
      </w:r>
      <w:r w:rsidRPr="006071F4">
        <w:rPr>
          <w:rFonts w:ascii="Calibri" w:hAnsi="Calibri" w:cs="Arial Unicode MS"/>
          <w:i/>
          <w:sz w:val="20"/>
          <w:szCs w:val="20"/>
        </w:rPr>
        <w:t xml:space="preserve"> Česká televize a Český rozhlas</w:t>
      </w:r>
      <w:r w:rsidRPr="006071F4">
        <w:rPr>
          <w:rFonts w:ascii="Calibri" w:hAnsi="Calibri" w:cs="Arial Unicode MS"/>
          <w:i/>
          <w:sz w:val="20"/>
          <w:szCs w:val="20"/>
        </w:rPr>
        <w:br/>
      </w:r>
      <w:r w:rsidRPr="006071F4">
        <w:rPr>
          <w:rFonts w:ascii="Calibri" w:hAnsi="Calibri" w:cs="Arial Unicode MS"/>
          <w:sz w:val="20"/>
          <w:szCs w:val="20"/>
          <w:u w:val="single"/>
        </w:rPr>
        <w:t>Mediální partneři:</w:t>
      </w:r>
      <w:r w:rsidRPr="006071F4">
        <w:rPr>
          <w:rFonts w:ascii="Calibri" w:hAnsi="Calibri" w:cs="Arial Unicode MS"/>
          <w:i/>
          <w:sz w:val="20"/>
          <w:szCs w:val="20"/>
        </w:rPr>
        <w:t xml:space="preserve"> </w:t>
      </w:r>
      <w:r>
        <w:rPr>
          <w:rFonts w:ascii="Calibri" w:hAnsi="Calibri" w:cs="Arial Unicode MS"/>
          <w:i/>
          <w:sz w:val="20"/>
          <w:szCs w:val="20"/>
        </w:rPr>
        <w:t xml:space="preserve">Deník, </w:t>
      </w:r>
      <w:r w:rsidRPr="006071F4">
        <w:rPr>
          <w:rFonts w:ascii="Calibri" w:hAnsi="Calibri" w:cs="Arial Unicode MS"/>
          <w:i/>
          <w:sz w:val="20"/>
          <w:szCs w:val="20"/>
        </w:rPr>
        <w:t xml:space="preserve">Harmonie, Opera Plus, </w:t>
      </w:r>
      <w:proofErr w:type="spellStart"/>
      <w:r w:rsidRPr="006071F4">
        <w:rPr>
          <w:rFonts w:ascii="Calibri" w:hAnsi="Calibri" w:cs="Arial Unicode MS"/>
          <w:i/>
          <w:sz w:val="20"/>
          <w:szCs w:val="20"/>
        </w:rPr>
        <w:t>Classic</w:t>
      </w:r>
      <w:proofErr w:type="spellEnd"/>
      <w:r w:rsidRPr="006071F4">
        <w:rPr>
          <w:rFonts w:ascii="Calibri" w:hAnsi="Calibri" w:cs="Arial Unicode MS"/>
          <w:i/>
          <w:sz w:val="20"/>
          <w:szCs w:val="20"/>
        </w:rPr>
        <w:t xml:space="preserve"> Praha, Interview, Katolický týdeník, </w:t>
      </w:r>
      <w:proofErr w:type="spellStart"/>
      <w:r w:rsidRPr="006071F4">
        <w:rPr>
          <w:rFonts w:ascii="Calibri" w:hAnsi="Calibri" w:cs="Arial Unicode MS"/>
          <w:i/>
          <w:sz w:val="20"/>
          <w:szCs w:val="20"/>
        </w:rPr>
        <w:t>Radioservis</w:t>
      </w:r>
      <w:proofErr w:type="spellEnd"/>
      <w:r w:rsidRPr="006071F4">
        <w:rPr>
          <w:rFonts w:ascii="Calibri" w:hAnsi="Calibri" w:cs="Arial Unicode MS"/>
          <w:i/>
          <w:sz w:val="20"/>
          <w:szCs w:val="20"/>
        </w:rPr>
        <w:t xml:space="preserve">, </w:t>
      </w:r>
      <w:r w:rsidRPr="006071F4">
        <w:rPr>
          <w:rFonts w:ascii="Calibri" w:hAnsi="Calibri" w:cs="Arial Unicode MS"/>
          <w:i/>
          <w:sz w:val="20"/>
          <w:szCs w:val="20"/>
        </w:rPr>
        <w:br/>
        <w:t>S dětmi v Praze, S dětmi v</w:t>
      </w:r>
      <w:r w:rsidR="003C1255">
        <w:rPr>
          <w:rFonts w:ascii="Calibri" w:hAnsi="Calibri" w:cs="Arial Unicode MS"/>
          <w:i/>
          <w:sz w:val="20"/>
          <w:szCs w:val="20"/>
        </w:rPr>
        <w:t> </w:t>
      </w:r>
      <w:r w:rsidRPr="006071F4">
        <w:rPr>
          <w:rFonts w:ascii="Calibri" w:hAnsi="Calibri" w:cs="Arial Unicode MS"/>
          <w:i/>
          <w:sz w:val="20"/>
          <w:szCs w:val="20"/>
        </w:rPr>
        <w:t>Brně</w:t>
      </w:r>
      <w:r w:rsidR="003C1255">
        <w:rPr>
          <w:rFonts w:ascii="Calibri" w:hAnsi="Calibri" w:cs="Arial Unicode MS"/>
          <w:i/>
          <w:sz w:val="20"/>
          <w:szCs w:val="20"/>
        </w:rPr>
        <w:t>, Tanecniaktuality.cz</w:t>
      </w:r>
      <w:r w:rsidRPr="006071F4">
        <w:rPr>
          <w:rFonts w:ascii="Calibri" w:hAnsi="Calibri" w:cs="Arial Unicode MS"/>
          <w:i/>
          <w:sz w:val="20"/>
          <w:szCs w:val="20"/>
        </w:rPr>
        <w:br/>
      </w:r>
      <w:r w:rsidRPr="006071F4">
        <w:rPr>
          <w:rFonts w:ascii="Calibri" w:hAnsi="Calibri" w:cs="Arial Unicode MS"/>
          <w:sz w:val="20"/>
          <w:szCs w:val="20"/>
          <w:u w:val="single"/>
        </w:rPr>
        <w:t>Záštitu projektu udělili:</w:t>
      </w:r>
      <w:r w:rsidRPr="007543E8">
        <w:rPr>
          <w:rFonts w:ascii="Calibri" w:hAnsi="Calibri" w:cs="Arial Unicode MS"/>
          <w:sz w:val="20"/>
          <w:szCs w:val="20"/>
        </w:rPr>
        <w:t xml:space="preserve"> </w:t>
      </w:r>
      <w:r w:rsidRPr="006071F4">
        <w:rPr>
          <w:rFonts w:ascii="Calibri" w:hAnsi="Calibri" w:cs="Arial Unicode MS"/>
          <w:i/>
          <w:sz w:val="20"/>
          <w:szCs w:val="20"/>
        </w:rPr>
        <w:t xml:space="preserve">Mgr. Daniel Herman, ministr kultury ČR, Mgr. Kateřina Valachová, </w:t>
      </w:r>
      <w:r w:rsidRPr="006071F4">
        <w:rPr>
          <w:rFonts w:ascii="Calibri" w:hAnsi="Calibri" w:cs="Arial Unicode MS"/>
          <w:i/>
          <w:sz w:val="20"/>
          <w:szCs w:val="20"/>
        </w:rPr>
        <w:br/>
        <w:t xml:space="preserve">Ph.D., ministryně školství, mládeže a tělovýchovy, Doc. Jan </w:t>
      </w:r>
      <w:proofErr w:type="spellStart"/>
      <w:r w:rsidRPr="006071F4">
        <w:rPr>
          <w:rFonts w:ascii="Calibri" w:hAnsi="Calibri" w:cs="Arial Unicode MS"/>
          <w:i/>
          <w:sz w:val="20"/>
          <w:szCs w:val="20"/>
        </w:rPr>
        <w:t>Hančil</w:t>
      </w:r>
      <w:proofErr w:type="spellEnd"/>
      <w:r w:rsidRPr="006071F4">
        <w:rPr>
          <w:rFonts w:ascii="Calibri" w:hAnsi="Calibri" w:cs="Arial Unicode MS"/>
          <w:i/>
          <w:sz w:val="20"/>
          <w:szCs w:val="20"/>
        </w:rPr>
        <w:t xml:space="preserve">, rektor Akademie Múzických umění v Praze, Prof. Ing. </w:t>
      </w:r>
      <w:proofErr w:type="spellStart"/>
      <w:r w:rsidRPr="006071F4">
        <w:rPr>
          <w:rFonts w:ascii="Calibri" w:hAnsi="Calibri" w:cs="Arial Unicode MS"/>
          <w:i/>
          <w:sz w:val="20"/>
          <w:szCs w:val="20"/>
        </w:rPr>
        <w:t>MgA</w:t>
      </w:r>
      <w:proofErr w:type="spellEnd"/>
      <w:r w:rsidRPr="006071F4">
        <w:rPr>
          <w:rFonts w:ascii="Calibri" w:hAnsi="Calibri" w:cs="Arial Unicode MS"/>
          <w:i/>
          <w:sz w:val="20"/>
          <w:szCs w:val="20"/>
        </w:rPr>
        <w:t>. Ivo Medek, Ph.D., rektor Janáčkovy akademie Múzických umění v Brně,</w:t>
      </w:r>
      <w:r w:rsidRPr="006071F4">
        <w:rPr>
          <w:rFonts w:ascii="Calibri" w:hAnsi="Calibri" w:cs="Arial Unicode MS"/>
          <w:i/>
          <w:sz w:val="20"/>
          <w:szCs w:val="20"/>
        </w:rPr>
        <w:br/>
        <w:t xml:space="preserve">Mgr. František </w:t>
      </w:r>
      <w:proofErr w:type="spellStart"/>
      <w:r w:rsidRPr="006071F4">
        <w:rPr>
          <w:rFonts w:ascii="Calibri" w:hAnsi="Calibri" w:cs="Arial Unicode MS"/>
          <w:i/>
          <w:sz w:val="20"/>
          <w:szCs w:val="20"/>
        </w:rPr>
        <w:t>Lukl</w:t>
      </w:r>
      <w:proofErr w:type="spellEnd"/>
      <w:r w:rsidRPr="006071F4">
        <w:rPr>
          <w:rFonts w:ascii="Calibri" w:hAnsi="Calibri" w:cs="Arial Unicode MS"/>
          <w:i/>
          <w:sz w:val="20"/>
          <w:szCs w:val="20"/>
        </w:rPr>
        <w:t>, MPA, předseda Svazu měst a obcí ČR</w:t>
      </w:r>
      <w:r w:rsidRPr="006071F4">
        <w:rPr>
          <w:rFonts w:ascii="Calibri" w:hAnsi="Calibri" w:cs="Arial Unicode MS"/>
          <w:i/>
          <w:sz w:val="20"/>
          <w:szCs w:val="20"/>
        </w:rPr>
        <w:br/>
      </w:r>
      <w:r w:rsidRPr="006071F4">
        <w:rPr>
          <w:rFonts w:ascii="Calibri" w:hAnsi="Calibri" w:cs="Arial Unicode MS"/>
          <w:i/>
          <w:sz w:val="20"/>
          <w:szCs w:val="20"/>
          <w:u w:val="single"/>
        </w:rPr>
        <w:t>Za podpory:</w:t>
      </w:r>
      <w:r w:rsidRPr="007543E8">
        <w:rPr>
          <w:rFonts w:ascii="Calibri" w:hAnsi="Calibri" w:cs="Arial Unicode MS"/>
          <w:i/>
          <w:sz w:val="20"/>
          <w:szCs w:val="20"/>
        </w:rPr>
        <w:t xml:space="preserve"> </w:t>
      </w:r>
      <w:r w:rsidRPr="006071F4">
        <w:rPr>
          <w:rFonts w:ascii="Calibri" w:hAnsi="Calibri" w:cs="Arial Unicode MS"/>
          <w:i/>
          <w:sz w:val="20"/>
          <w:szCs w:val="20"/>
        </w:rPr>
        <w:t xml:space="preserve">Dopravní podnik Praha, Filharmonie Brno, Filharmonie Zlín, Hudební festival L. </w:t>
      </w:r>
      <w:r>
        <w:rPr>
          <w:rFonts w:ascii="Calibri" w:hAnsi="Calibri" w:cs="Arial Unicode MS"/>
          <w:i/>
          <w:sz w:val="20"/>
          <w:szCs w:val="20"/>
        </w:rPr>
        <w:t>v</w:t>
      </w:r>
      <w:r w:rsidRPr="006071F4">
        <w:rPr>
          <w:rFonts w:ascii="Calibri" w:hAnsi="Calibri" w:cs="Arial Unicode MS"/>
          <w:i/>
          <w:sz w:val="20"/>
          <w:szCs w:val="20"/>
        </w:rPr>
        <w:t xml:space="preserve">an Beethovena, Janáčkova konzervatoř Ostrava, Mezinárodní festival filmů pro děti a mládež, MHF Pražské jaro,  MHF 13 měst </w:t>
      </w:r>
      <w:proofErr w:type="spellStart"/>
      <w:r w:rsidRPr="006071F4">
        <w:rPr>
          <w:rFonts w:ascii="Calibri" w:hAnsi="Calibri" w:cs="Arial Unicode MS"/>
          <w:i/>
          <w:sz w:val="20"/>
          <w:szCs w:val="20"/>
        </w:rPr>
        <w:t>Concentus</w:t>
      </w:r>
      <w:proofErr w:type="spellEnd"/>
      <w:r w:rsidRPr="006071F4">
        <w:rPr>
          <w:rFonts w:ascii="Calibri" w:hAnsi="Calibri" w:cs="Arial Unicode MS"/>
          <w:i/>
          <w:sz w:val="20"/>
          <w:szCs w:val="20"/>
        </w:rPr>
        <w:t xml:space="preserve"> </w:t>
      </w:r>
      <w:proofErr w:type="spellStart"/>
      <w:r w:rsidRPr="006071F4">
        <w:rPr>
          <w:rFonts w:ascii="Calibri" w:hAnsi="Calibri" w:cs="Arial Unicode MS"/>
          <w:i/>
          <w:sz w:val="20"/>
          <w:szCs w:val="20"/>
        </w:rPr>
        <w:t>Moraviae</w:t>
      </w:r>
      <w:proofErr w:type="spellEnd"/>
      <w:r w:rsidRPr="006071F4">
        <w:rPr>
          <w:rFonts w:ascii="Calibri" w:hAnsi="Calibri" w:cs="Arial Unicode MS"/>
          <w:i/>
          <w:sz w:val="20"/>
          <w:szCs w:val="20"/>
        </w:rPr>
        <w:t xml:space="preserve">, Mozartovy děti, </w:t>
      </w:r>
      <w:r w:rsidR="0067632E" w:rsidRPr="00E51B77">
        <w:rPr>
          <w:rFonts w:ascii="Calibri" w:hAnsi="Calibri" w:cs="Arial Unicode MS"/>
          <w:i/>
          <w:sz w:val="20"/>
          <w:szCs w:val="20"/>
        </w:rPr>
        <w:t>Supraphon,</w:t>
      </w:r>
      <w:r w:rsidR="0067632E">
        <w:rPr>
          <w:rFonts w:ascii="Calibri" w:hAnsi="Calibri" w:cs="Arial Unicode MS"/>
          <w:i/>
          <w:sz w:val="20"/>
          <w:szCs w:val="20"/>
        </w:rPr>
        <w:t xml:space="preserve"> </w:t>
      </w:r>
      <w:r w:rsidRPr="006071F4">
        <w:rPr>
          <w:rFonts w:ascii="Calibri" w:hAnsi="Calibri" w:cs="Arial Unicode MS"/>
          <w:i/>
          <w:sz w:val="20"/>
          <w:szCs w:val="20"/>
        </w:rPr>
        <w:t>Severočeská filharmonie Teplice, ZUŠKA?ZUŠKA!</w:t>
      </w:r>
      <w:r w:rsidRPr="006071F4" w:rsidDel="00737B5C">
        <w:rPr>
          <w:rFonts w:ascii="Calibri" w:hAnsi="Calibri" w:cs="Arial Unicode MS"/>
          <w:i/>
          <w:sz w:val="20"/>
          <w:szCs w:val="20"/>
        </w:rPr>
        <w:t xml:space="preserve"> </w:t>
      </w:r>
      <w:r w:rsidRPr="006071F4">
        <w:rPr>
          <w:rFonts w:ascii="Calibri" w:hAnsi="Calibri" w:cs="Arial Unicode MS"/>
          <w:i/>
          <w:sz w:val="20"/>
          <w:szCs w:val="20"/>
        </w:rPr>
        <w:br/>
      </w:r>
      <w:hyperlink r:id="rId10" w:history="1">
        <w:r w:rsidRPr="00154A4B">
          <w:rPr>
            <w:rStyle w:val="Hypertextovodkaz"/>
            <w:rFonts w:ascii="Calibri" w:hAnsi="Calibri"/>
            <w:b/>
            <w:i/>
            <w:sz w:val="22"/>
            <w:szCs w:val="22"/>
          </w:rPr>
          <w:t>www.zusopen.cz</w:t>
        </w:r>
      </w:hyperlink>
    </w:p>
    <w:p w:rsidR="0093087E" w:rsidRDefault="0093087E" w:rsidP="0093087E">
      <w:pPr>
        <w:rPr>
          <w:sz w:val="22"/>
          <w:szCs w:val="22"/>
        </w:rPr>
      </w:pPr>
      <w:r w:rsidRPr="001F28B6">
        <w:rPr>
          <w:sz w:val="22"/>
          <w:szCs w:val="22"/>
        </w:rPr>
        <w:t>Silvie Marková a Jitka Volková</w:t>
      </w:r>
      <w:r w:rsidRPr="001F28B6">
        <w:rPr>
          <w:sz w:val="22"/>
          <w:szCs w:val="22"/>
        </w:rPr>
        <w:br/>
        <w:t>SMART Communication s.r.o.</w:t>
      </w:r>
      <w:r w:rsidRPr="001F28B6">
        <w:rPr>
          <w:sz w:val="22"/>
          <w:szCs w:val="22"/>
        </w:rPr>
        <w:br/>
        <w:t>marketing, media &amp;</w:t>
      </w:r>
      <w:r>
        <w:rPr>
          <w:sz w:val="22"/>
          <w:szCs w:val="22"/>
        </w:rPr>
        <w:t xml:space="preserve"> </w:t>
      </w:r>
      <w:proofErr w:type="spellStart"/>
      <w:r w:rsidRPr="001F28B6">
        <w:rPr>
          <w:sz w:val="22"/>
          <w:szCs w:val="22"/>
        </w:rPr>
        <w:t>promotion</w:t>
      </w:r>
      <w:proofErr w:type="spellEnd"/>
      <w:r w:rsidRPr="001F28B6">
        <w:rPr>
          <w:sz w:val="22"/>
          <w:szCs w:val="22"/>
        </w:rPr>
        <w:br/>
      </w:r>
      <w:r w:rsidRPr="001F28B6">
        <w:rPr>
          <w:sz w:val="22"/>
          <w:szCs w:val="22"/>
        </w:rPr>
        <w:br/>
        <w:t>T: +420 272 657 121</w:t>
      </w:r>
      <w:r w:rsidRPr="001F28B6">
        <w:rPr>
          <w:sz w:val="22"/>
          <w:szCs w:val="22"/>
        </w:rPr>
        <w:br/>
        <w:t>M: +420 604 748 699, M: +420 602 608 505</w:t>
      </w:r>
      <w:r w:rsidRPr="001F28B6">
        <w:rPr>
          <w:sz w:val="22"/>
          <w:szCs w:val="22"/>
        </w:rPr>
        <w:br/>
        <w:t xml:space="preserve">E: </w:t>
      </w:r>
      <w:hyperlink r:id="rId11" w:history="1">
        <w:r w:rsidRPr="001F28B6">
          <w:rPr>
            <w:sz w:val="22"/>
            <w:szCs w:val="22"/>
          </w:rPr>
          <w:t>markova@s-m-art.com</w:t>
        </w:r>
      </w:hyperlink>
      <w:r w:rsidRPr="001F28B6">
        <w:rPr>
          <w:sz w:val="22"/>
          <w:szCs w:val="22"/>
        </w:rPr>
        <w:t xml:space="preserve">, </w:t>
      </w:r>
      <w:r w:rsidRPr="00C341C8">
        <w:rPr>
          <w:sz w:val="22"/>
          <w:szCs w:val="22"/>
        </w:rPr>
        <w:t>volkova@s-m-art.com</w:t>
      </w:r>
    </w:p>
    <w:p w:rsidR="0093087E" w:rsidRDefault="0093087E" w:rsidP="00E66DB8">
      <w:pPr>
        <w:rPr>
          <w:rFonts w:ascii="Calibri" w:hAnsi="Calibri" w:cs="Arial Unicode MS"/>
          <w:sz w:val="22"/>
          <w:szCs w:val="22"/>
          <w:u w:val="single"/>
        </w:rPr>
      </w:pPr>
    </w:p>
    <w:p w:rsidR="00E41D63" w:rsidRDefault="00287F08" w:rsidP="00DA067A">
      <w:r>
        <w:rPr>
          <w:noProof/>
          <w:lang w:eastAsia="cs-CZ"/>
        </w:rPr>
        <w:drawing>
          <wp:inline distT="0" distB="0" distL="0" distR="0">
            <wp:extent cx="5638800" cy="13525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/>
                    <a:srcRect t="9116" r="2116" b="49128"/>
                    <a:stretch/>
                  </pic:blipFill>
                  <pic:spPr bwMode="auto">
                    <a:xfrm>
                      <a:off x="0" y="0"/>
                      <a:ext cx="5638800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  </a:ext>
                    </a:extLst>
                  </pic:spPr>
                </pic:pic>
              </a:graphicData>
            </a:graphic>
          </wp:inline>
        </w:drawing>
      </w:r>
      <w:r w:rsidR="004B3E88"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9488170</wp:posOffset>
            </wp:positionV>
            <wp:extent cx="6975475" cy="1199515"/>
            <wp:effectExtent l="0" t="0" r="0" b="635"/>
            <wp:wrapNone/>
            <wp:docPr id="5" name="Obrázek 5" descr="Bez názvu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Bez názvu-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475" cy="119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41D63" w:rsidSect="00E65F37">
      <w:headerReference w:type="default" r:id="rId14"/>
      <w:footerReference w:type="default" r:id="rId15"/>
      <w:pgSz w:w="11906" w:h="16838"/>
      <w:pgMar w:top="2370" w:right="1417" w:bottom="1417" w:left="1417" w:header="708" w:footer="8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D7B" w:rsidRDefault="00FB2D7B" w:rsidP="00AB5031">
      <w:pPr>
        <w:spacing w:after="0" w:line="240" w:lineRule="auto"/>
      </w:pPr>
      <w:r>
        <w:separator/>
      </w:r>
    </w:p>
  </w:endnote>
  <w:endnote w:type="continuationSeparator" w:id="0">
    <w:p w:rsidR="00FB2D7B" w:rsidRDefault="00FB2D7B" w:rsidP="00AB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031" w:rsidRDefault="004069CA" w:rsidP="00AB5031">
    <w:pPr>
      <w:pStyle w:val="Zpat"/>
      <w:jc w:val="right"/>
      <w:rPr>
        <w:b/>
        <w:color w:val="808080" w:themeColor="background1" w:themeShade="80"/>
        <w:sz w:val="28"/>
        <w:szCs w:val="28"/>
        <w:u w:val="single"/>
      </w:rPr>
    </w:pPr>
    <w:r>
      <w:rPr>
        <w:b/>
        <w:noProof/>
        <w:color w:val="808080" w:themeColor="background1" w:themeShade="80"/>
        <w:sz w:val="28"/>
        <w:szCs w:val="28"/>
        <w:u w:val="single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1484</wp:posOffset>
          </wp:positionV>
          <wp:extent cx="6975516" cy="1199408"/>
          <wp:effectExtent l="19050" t="0" r="0" b="0"/>
          <wp:wrapNone/>
          <wp:docPr id="4" name="Obrázek 3" descr="Bez názvu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ázvu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75516" cy="11994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65F37" w:rsidRDefault="00E65F37" w:rsidP="00E65F37">
    <w:pPr>
      <w:pStyle w:val="Zpat"/>
      <w:jc w:val="center"/>
      <w:rPr>
        <w:b/>
        <w:color w:val="808080" w:themeColor="background1" w:themeShade="80"/>
        <w:sz w:val="28"/>
        <w:szCs w:val="28"/>
        <w:u w:val="single"/>
      </w:rPr>
    </w:pPr>
  </w:p>
  <w:p w:rsidR="00AB5031" w:rsidRPr="00AB5031" w:rsidRDefault="00AB5031" w:rsidP="00312C70">
    <w:pPr>
      <w:pStyle w:val="Zpat"/>
      <w:rPr>
        <w:b/>
        <w:color w:val="808080" w:themeColor="background1" w:themeShade="80"/>
        <w:sz w:val="28"/>
        <w:szCs w:val="28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D7B" w:rsidRDefault="00FB2D7B" w:rsidP="00AB5031">
      <w:pPr>
        <w:spacing w:after="0" w:line="240" w:lineRule="auto"/>
      </w:pPr>
      <w:r>
        <w:separator/>
      </w:r>
    </w:p>
  </w:footnote>
  <w:footnote w:type="continuationSeparator" w:id="0">
    <w:p w:rsidR="00FB2D7B" w:rsidRDefault="00FB2D7B" w:rsidP="00AB5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F37" w:rsidRPr="00E65F37" w:rsidRDefault="00AB5031" w:rsidP="00E65F37">
    <w:pPr>
      <w:pStyle w:val="Zhlav"/>
      <w:ind w:left="-142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-605708</wp:posOffset>
          </wp:positionH>
          <wp:positionV relativeFrom="paragraph">
            <wp:posOffset>-105196</wp:posOffset>
          </wp:positionV>
          <wp:extent cx="1928504" cy="1033153"/>
          <wp:effectExtent l="19050" t="0" r="0" b="0"/>
          <wp:wrapNone/>
          <wp:docPr id="1" name="Obrázek 0" descr="Logo_ZUS_OPEN-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US_OPEN-1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504" cy="1033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65F37" w:rsidRPr="00AB5031" w:rsidRDefault="00E65F37" w:rsidP="00E65F37">
    <w:pPr>
      <w:pStyle w:val="Zpat"/>
      <w:rPr>
        <w:b/>
        <w:color w:val="808080" w:themeColor="background1" w:themeShade="80"/>
        <w:sz w:val="28"/>
        <w:szCs w:val="28"/>
        <w:u w:val="single"/>
      </w:rPr>
    </w:pPr>
  </w:p>
  <w:p w:rsidR="00AB5031" w:rsidRDefault="00AB50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E1CD5"/>
    <w:multiLevelType w:val="hybridMultilevel"/>
    <w:tmpl w:val="923C8974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2273BAA"/>
    <w:multiLevelType w:val="hybridMultilevel"/>
    <w:tmpl w:val="4BCE8912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0E26DED"/>
    <w:multiLevelType w:val="multilevel"/>
    <w:tmpl w:val="B78A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2B2F35"/>
    <w:multiLevelType w:val="hybridMultilevel"/>
    <w:tmpl w:val="95EC1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B5031"/>
    <w:rsid w:val="00011D4E"/>
    <w:rsid w:val="00015125"/>
    <w:rsid w:val="00066AE1"/>
    <w:rsid w:val="00080F9A"/>
    <w:rsid w:val="00097D52"/>
    <w:rsid w:val="000A1D2C"/>
    <w:rsid w:val="000B2DF3"/>
    <w:rsid w:val="000C779A"/>
    <w:rsid w:val="000C7A89"/>
    <w:rsid w:val="000F0AC1"/>
    <w:rsid w:val="001026C0"/>
    <w:rsid w:val="00120661"/>
    <w:rsid w:val="00154A4B"/>
    <w:rsid w:val="00160388"/>
    <w:rsid w:val="00182AED"/>
    <w:rsid w:val="00190823"/>
    <w:rsid w:val="001C27E8"/>
    <w:rsid w:val="001F28B6"/>
    <w:rsid w:val="001F3C88"/>
    <w:rsid w:val="00220FA6"/>
    <w:rsid w:val="00223606"/>
    <w:rsid w:val="002336DA"/>
    <w:rsid w:val="002440A2"/>
    <w:rsid w:val="00264048"/>
    <w:rsid w:val="0026647D"/>
    <w:rsid w:val="00287F08"/>
    <w:rsid w:val="002C1F76"/>
    <w:rsid w:val="002D0DAA"/>
    <w:rsid w:val="003005CB"/>
    <w:rsid w:val="00312B43"/>
    <w:rsid w:val="00312C70"/>
    <w:rsid w:val="0032138C"/>
    <w:rsid w:val="00327AAC"/>
    <w:rsid w:val="00330A7D"/>
    <w:rsid w:val="00354992"/>
    <w:rsid w:val="00362949"/>
    <w:rsid w:val="00366E90"/>
    <w:rsid w:val="00396BB0"/>
    <w:rsid w:val="003A0ED8"/>
    <w:rsid w:val="003A7F0C"/>
    <w:rsid w:val="003B06C9"/>
    <w:rsid w:val="003B2E08"/>
    <w:rsid w:val="003B68C0"/>
    <w:rsid w:val="003C1255"/>
    <w:rsid w:val="003E0040"/>
    <w:rsid w:val="003F0E6A"/>
    <w:rsid w:val="00403FC6"/>
    <w:rsid w:val="00405461"/>
    <w:rsid w:val="00406856"/>
    <w:rsid w:val="004069CA"/>
    <w:rsid w:val="00420BB5"/>
    <w:rsid w:val="004343B3"/>
    <w:rsid w:val="004344D4"/>
    <w:rsid w:val="00434BDC"/>
    <w:rsid w:val="00443823"/>
    <w:rsid w:val="00450A48"/>
    <w:rsid w:val="00454F76"/>
    <w:rsid w:val="0048351B"/>
    <w:rsid w:val="004A70DF"/>
    <w:rsid w:val="004B3E88"/>
    <w:rsid w:val="004B6B6C"/>
    <w:rsid w:val="004D1725"/>
    <w:rsid w:val="004E7E76"/>
    <w:rsid w:val="004F03B5"/>
    <w:rsid w:val="004F0815"/>
    <w:rsid w:val="00520243"/>
    <w:rsid w:val="00521A01"/>
    <w:rsid w:val="0055243A"/>
    <w:rsid w:val="005561ED"/>
    <w:rsid w:val="00577AB1"/>
    <w:rsid w:val="005879F9"/>
    <w:rsid w:val="0059792E"/>
    <w:rsid w:val="00597961"/>
    <w:rsid w:val="005A6FF6"/>
    <w:rsid w:val="005E3E6D"/>
    <w:rsid w:val="00603B0A"/>
    <w:rsid w:val="00614A4D"/>
    <w:rsid w:val="006377A4"/>
    <w:rsid w:val="00657C8A"/>
    <w:rsid w:val="0066034C"/>
    <w:rsid w:val="00661B6F"/>
    <w:rsid w:val="00667C03"/>
    <w:rsid w:val="00667C0F"/>
    <w:rsid w:val="0067348B"/>
    <w:rsid w:val="0067632E"/>
    <w:rsid w:val="00691C59"/>
    <w:rsid w:val="006A59FF"/>
    <w:rsid w:val="006B6657"/>
    <w:rsid w:val="006F109F"/>
    <w:rsid w:val="00723E94"/>
    <w:rsid w:val="0073147E"/>
    <w:rsid w:val="00736179"/>
    <w:rsid w:val="007638CC"/>
    <w:rsid w:val="00773077"/>
    <w:rsid w:val="00782E82"/>
    <w:rsid w:val="007B2580"/>
    <w:rsid w:val="007D1F2F"/>
    <w:rsid w:val="007D6D81"/>
    <w:rsid w:val="007E5C61"/>
    <w:rsid w:val="00815599"/>
    <w:rsid w:val="00831781"/>
    <w:rsid w:val="00836A8B"/>
    <w:rsid w:val="0086156E"/>
    <w:rsid w:val="008673D4"/>
    <w:rsid w:val="008A6B56"/>
    <w:rsid w:val="008B00A7"/>
    <w:rsid w:val="008C5276"/>
    <w:rsid w:val="008D34E8"/>
    <w:rsid w:val="008D4942"/>
    <w:rsid w:val="00916B43"/>
    <w:rsid w:val="0092369C"/>
    <w:rsid w:val="0092511D"/>
    <w:rsid w:val="0093087E"/>
    <w:rsid w:val="00934B40"/>
    <w:rsid w:val="009648CC"/>
    <w:rsid w:val="0097710D"/>
    <w:rsid w:val="009A174C"/>
    <w:rsid w:val="009D2965"/>
    <w:rsid w:val="009D6F11"/>
    <w:rsid w:val="009E7ADA"/>
    <w:rsid w:val="00A174F0"/>
    <w:rsid w:val="00A21DA7"/>
    <w:rsid w:val="00A34DBA"/>
    <w:rsid w:val="00A40398"/>
    <w:rsid w:val="00A40A8C"/>
    <w:rsid w:val="00A572F7"/>
    <w:rsid w:val="00A804E6"/>
    <w:rsid w:val="00AA78F3"/>
    <w:rsid w:val="00AB5031"/>
    <w:rsid w:val="00AF41B3"/>
    <w:rsid w:val="00B0406A"/>
    <w:rsid w:val="00B04357"/>
    <w:rsid w:val="00B329D9"/>
    <w:rsid w:val="00B551AA"/>
    <w:rsid w:val="00B906EE"/>
    <w:rsid w:val="00BA23B3"/>
    <w:rsid w:val="00BB532A"/>
    <w:rsid w:val="00BD2628"/>
    <w:rsid w:val="00BE1132"/>
    <w:rsid w:val="00C10394"/>
    <w:rsid w:val="00C136F8"/>
    <w:rsid w:val="00C17C9E"/>
    <w:rsid w:val="00C341C8"/>
    <w:rsid w:val="00C434AE"/>
    <w:rsid w:val="00C5268C"/>
    <w:rsid w:val="00C623EA"/>
    <w:rsid w:val="00C77146"/>
    <w:rsid w:val="00C96854"/>
    <w:rsid w:val="00CD1352"/>
    <w:rsid w:val="00CF132E"/>
    <w:rsid w:val="00CF7A64"/>
    <w:rsid w:val="00D034A3"/>
    <w:rsid w:val="00D048C3"/>
    <w:rsid w:val="00D04E13"/>
    <w:rsid w:val="00D307D6"/>
    <w:rsid w:val="00D362D4"/>
    <w:rsid w:val="00D50894"/>
    <w:rsid w:val="00D54489"/>
    <w:rsid w:val="00D56E24"/>
    <w:rsid w:val="00D710CB"/>
    <w:rsid w:val="00D75E84"/>
    <w:rsid w:val="00DA067A"/>
    <w:rsid w:val="00DA19B5"/>
    <w:rsid w:val="00DA540C"/>
    <w:rsid w:val="00DA68F2"/>
    <w:rsid w:val="00DB209E"/>
    <w:rsid w:val="00DD1E21"/>
    <w:rsid w:val="00DD6AFA"/>
    <w:rsid w:val="00DE2C0E"/>
    <w:rsid w:val="00DE3651"/>
    <w:rsid w:val="00DF23D9"/>
    <w:rsid w:val="00E03025"/>
    <w:rsid w:val="00E044A2"/>
    <w:rsid w:val="00E16057"/>
    <w:rsid w:val="00E32AEB"/>
    <w:rsid w:val="00E36743"/>
    <w:rsid w:val="00E41D63"/>
    <w:rsid w:val="00E51B77"/>
    <w:rsid w:val="00E65F37"/>
    <w:rsid w:val="00E66DB8"/>
    <w:rsid w:val="00E66E39"/>
    <w:rsid w:val="00EB4724"/>
    <w:rsid w:val="00EC7D9C"/>
    <w:rsid w:val="00ED1AF6"/>
    <w:rsid w:val="00ED74AF"/>
    <w:rsid w:val="00F0224D"/>
    <w:rsid w:val="00F13606"/>
    <w:rsid w:val="00F26110"/>
    <w:rsid w:val="00F64CF5"/>
    <w:rsid w:val="00F751DB"/>
    <w:rsid w:val="00F829B6"/>
    <w:rsid w:val="00F83A8D"/>
    <w:rsid w:val="00F91829"/>
    <w:rsid w:val="00F95317"/>
    <w:rsid w:val="00FA65F0"/>
    <w:rsid w:val="00FB2D7B"/>
    <w:rsid w:val="00FC1B02"/>
    <w:rsid w:val="00FC44D8"/>
    <w:rsid w:val="00FE1318"/>
    <w:rsid w:val="00FF3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1352"/>
  </w:style>
  <w:style w:type="paragraph" w:styleId="Nadpis1">
    <w:name w:val="heading 1"/>
    <w:basedOn w:val="Normln"/>
    <w:next w:val="Normln"/>
    <w:link w:val="Nadpis1Char"/>
    <w:uiPriority w:val="9"/>
    <w:qFormat/>
    <w:rsid w:val="00CD1352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D135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D135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D135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135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135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135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135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135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5031"/>
  </w:style>
  <w:style w:type="paragraph" w:styleId="Zpat">
    <w:name w:val="footer"/>
    <w:basedOn w:val="Normln"/>
    <w:link w:val="ZpatChar"/>
    <w:uiPriority w:val="99"/>
    <w:unhideWhenUsed/>
    <w:rsid w:val="00AB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5031"/>
  </w:style>
  <w:style w:type="paragraph" w:styleId="Textbubliny">
    <w:name w:val="Balloon Text"/>
    <w:basedOn w:val="Normln"/>
    <w:link w:val="TextbublinyChar"/>
    <w:uiPriority w:val="99"/>
    <w:semiHidden/>
    <w:unhideWhenUsed/>
    <w:rsid w:val="00AB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03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D135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D1352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CD1352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styleId="Hypertextovodkaz">
    <w:name w:val="Hyperlink"/>
    <w:unhideWhenUsed/>
    <w:rsid w:val="004B3E88"/>
    <w:rPr>
      <w:color w:val="000080"/>
      <w:u w:val="single"/>
    </w:rPr>
  </w:style>
  <w:style w:type="paragraph" w:styleId="Zkladntext">
    <w:name w:val="Body Text"/>
    <w:basedOn w:val="Normln"/>
    <w:link w:val="ZkladntextChar"/>
    <w:unhideWhenUsed/>
    <w:rsid w:val="004B3E88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4B3E88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3E8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3E88"/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4B3E88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2611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87F0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41B3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41B3"/>
    <w:rPr>
      <w:rFonts w:ascii="Times New Roman" w:eastAsia="Arial Unicode MS" w:hAnsi="Times New Roman" w:cs="Mangal"/>
      <w:b/>
      <w:bCs/>
      <w:kern w:val="2"/>
      <w:sz w:val="20"/>
      <w:szCs w:val="20"/>
      <w:lang w:eastAsia="hi-IN" w:bidi="hi-IN"/>
    </w:rPr>
  </w:style>
  <w:style w:type="paragraph" w:styleId="Normlnweb">
    <w:name w:val="Normal (Web)"/>
    <w:basedOn w:val="Normln"/>
    <w:uiPriority w:val="99"/>
    <w:unhideWhenUsed/>
    <w:rsid w:val="0066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D1352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1352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1352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1352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1352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1352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D135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D13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CD135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D135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CD1352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CD1352"/>
    <w:rPr>
      <w:b/>
      <w:bCs/>
    </w:rPr>
  </w:style>
  <w:style w:type="character" w:styleId="Zvraznn">
    <w:name w:val="Emphasis"/>
    <w:basedOn w:val="Standardnpsmoodstavce"/>
    <w:uiPriority w:val="20"/>
    <w:qFormat/>
    <w:rsid w:val="00CD1352"/>
    <w:rPr>
      <w:i/>
      <w:iCs/>
      <w:color w:val="000000" w:themeColor="text1"/>
    </w:rPr>
  </w:style>
  <w:style w:type="paragraph" w:styleId="Bezmezer">
    <w:name w:val="No Spacing"/>
    <w:uiPriority w:val="1"/>
    <w:qFormat/>
    <w:rsid w:val="00CD1352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CD135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CD135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CD1352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CD1352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CD1352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CD1352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Odkazjemn">
    <w:name w:val="Subtle Reference"/>
    <w:basedOn w:val="Standardnpsmoodstavce"/>
    <w:uiPriority w:val="31"/>
    <w:qFormat/>
    <w:rsid w:val="00CD135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CD1352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CD1352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D13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open.cz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zusopen.cz/aktuality/pustte-si-video-spot-s-magdalenou-kozenou-od-alice-nellis/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kova@s-m-art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zusope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fkozena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Ludmila Kučerová</cp:lastModifiedBy>
  <cp:revision>2</cp:revision>
  <cp:lastPrinted>2016-11-22T13:46:00Z</cp:lastPrinted>
  <dcterms:created xsi:type="dcterms:W3CDTF">2017-04-12T08:04:00Z</dcterms:created>
  <dcterms:modified xsi:type="dcterms:W3CDTF">2017-04-12T08:04:00Z</dcterms:modified>
</cp:coreProperties>
</file>