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D8" w:rsidRPr="00635D8E" w:rsidRDefault="002359D8" w:rsidP="002359D8">
      <w:pPr>
        <w:spacing w:after="0"/>
        <w:contextualSpacing/>
        <w:jc w:val="center"/>
        <w:rPr>
          <w:rFonts w:ascii="Times New Roman" w:hAnsi="Times New Roman"/>
        </w:rPr>
      </w:pPr>
    </w:p>
    <w:p w:rsidR="002359D8" w:rsidRPr="00635D8E" w:rsidRDefault="002359D8" w:rsidP="002359D8">
      <w:pPr>
        <w:spacing w:after="0"/>
        <w:contextualSpacing/>
        <w:jc w:val="center"/>
        <w:rPr>
          <w:rFonts w:ascii="Times New Roman" w:hAnsi="Times New Roman"/>
        </w:rPr>
      </w:pPr>
    </w:p>
    <w:p w:rsidR="002359D8" w:rsidRPr="00635D8E" w:rsidRDefault="002359D8" w:rsidP="002359D8">
      <w:pPr>
        <w:spacing w:after="0"/>
        <w:contextualSpacing/>
        <w:jc w:val="center"/>
        <w:rPr>
          <w:rFonts w:ascii="Times New Roman" w:hAnsi="Times New Roman"/>
        </w:rPr>
      </w:pPr>
    </w:p>
    <w:p w:rsidR="002359D8" w:rsidRPr="00635D8E" w:rsidRDefault="002359D8" w:rsidP="002359D8">
      <w:pPr>
        <w:spacing w:after="0"/>
        <w:contextualSpacing/>
        <w:jc w:val="center"/>
        <w:rPr>
          <w:rFonts w:ascii="Times New Roman" w:hAnsi="Times New Roman"/>
        </w:rPr>
      </w:pPr>
    </w:p>
    <w:p w:rsidR="001955C9" w:rsidRDefault="001955C9" w:rsidP="00BC3F3E">
      <w:pPr>
        <w:spacing w:after="0"/>
        <w:contextualSpacing/>
        <w:jc w:val="center"/>
        <w:rPr>
          <w:rFonts w:asciiTheme="minorHAnsi" w:hAnsiTheme="minorHAnsi"/>
          <w:b/>
          <w:sz w:val="36"/>
          <w:szCs w:val="36"/>
        </w:rPr>
      </w:pPr>
    </w:p>
    <w:p w:rsidR="002359D8" w:rsidRPr="00850E0E" w:rsidRDefault="00850E0E" w:rsidP="002359D8">
      <w:pPr>
        <w:spacing w:after="0"/>
        <w:contextualSpacing/>
        <w:jc w:val="center"/>
        <w:rPr>
          <w:rFonts w:ascii="Times New Roman" w:hAnsi="Times New Roman"/>
        </w:rPr>
      </w:pPr>
      <w:r w:rsidRPr="00850E0E">
        <w:rPr>
          <w:rFonts w:asciiTheme="minorHAnsi" w:hAnsiTheme="minorHAnsi"/>
          <w:b/>
          <w:sz w:val="36"/>
          <w:szCs w:val="36"/>
        </w:rPr>
        <w:t>Benátský měsíc v Praze se blíží: Již za dva týdny začínají Letní slavnosti staré hudby</w:t>
      </w:r>
    </w:p>
    <w:p w:rsidR="002C4391" w:rsidRDefault="002359D8" w:rsidP="00850E0E">
      <w:pPr>
        <w:spacing w:after="0" w:line="240" w:lineRule="auto"/>
        <w:contextualSpacing/>
        <w:jc w:val="both"/>
        <w:rPr>
          <w:rFonts w:asciiTheme="minorHAnsi" w:hAnsiTheme="minorHAnsi"/>
          <w:b/>
          <w:i/>
        </w:rPr>
      </w:pPr>
      <w:r w:rsidRPr="002E2217">
        <w:rPr>
          <w:rFonts w:asciiTheme="minorHAnsi" w:hAnsiTheme="minorHAnsi"/>
          <w:b/>
        </w:rPr>
        <w:t xml:space="preserve">V Praze </w:t>
      </w:r>
      <w:r w:rsidR="00C4231A">
        <w:rPr>
          <w:rFonts w:asciiTheme="minorHAnsi" w:hAnsiTheme="minorHAnsi"/>
          <w:b/>
        </w:rPr>
        <w:t>29</w:t>
      </w:r>
      <w:r w:rsidRPr="002E2217">
        <w:rPr>
          <w:rFonts w:asciiTheme="minorHAnsi" w:hAnsiTheme="minorHAnsi"/>
          <w:b/>
        </w:rPr>
        <w:t xml:space="preserve">. </w:t>
      </w:r>
      <w:r w:rsidR="00905CA0" w:rsidRPr="00905CA0">
        <w:rPr>
          <w:rFonts w:asciiTheme="minorHAnsi" w:hAnsiTheme="minorHAnsi"/>
          <w:b/>
        </w:rPr>
        <w:t>červ</w:t>
      </w:r>
      <w:r w:rsidRPr="002E2217">
        <w:rPr>
          <w:rFonts w:asciiTheme="minorHAnsi" w:hAnsiTheme="minorHAnsi"/>
          <w:b/>
        </w:rPr>
        <w:t xml:space="preserve">na </w:t>
      </w:r>
      <w:r w:rsidR="00DC5D9A">
        <w:rPr>
          <w:rFonts w:asciiTheme="minorHAnsi" w:hAnsiTheme="minorHAnsi"/>
          <w:b/>
        </w:rPr>
        <w:t>2016</w:t>
      </w:r>
      <w:r w:rsidR="00BF1496" w:rsidRPr="002E2217">
        <w:rPr>
          <w:rFonts w:asciiTheme="minorHAnsi" w:hAnsiTheme="minorHAnsi"/>
          <w:b/>
        </w:rPr>
        <w:t xml:space="preserve"> </w:t>
      </w:r>
      <w:r w:rsidR="00D51E91">
        <w:rPr>
          <w:rFonts w:asciiTheme="minorHAnsi" w:hAnsiTheme="minorHAnsi"/>
          <w:b/>
        </w:rPr>
        <w:t>–</w:t>
      </w:r>
      <w:r w:rsidR="00FB583D">
        <w:rPr>
          <w:rFonts w:asciiTheme="minorHAnsi" w:hAnsiTheme="minorHAnsi"/>
          <w:b/>
        </w:rPr>
        <w:t xml:space="preserve"> </w:t>
      </w:r>
      <w:r w:rsidR="00D71B4A">
        <w:rPr>
          <w:rFonts w:asciiTheme="minorHAnsi" w:hAnsiTheme="minorHAnsi"/>
          <w:b/>
        </w:rPr>
        <w:t>Z</w:t>
      </w:r>
      <w:r w:rsidR="00850E0E" w:rsidRPr="00850E0E">
        <w:rPr>
          <w:rFonts w:asciiTheme="minorHAnsi" w:hAnsiTheme="minorHAnsi"/>
          <w:b/>
        </w:rPr>
        <w:t xml:space="preserve">anedlouho ožijí skvostné interiéry koncertních sálů v pražských palácích a církevních památkách krásnou hudbou minulosti v podání špičkových interpretů. Od 11. července do 4. srpna již po sedmnácté zpestří a obohatí život v letní Praze mezinárodní hudební festival Letní slavnosti staré hudby, tentokrát s podtitulem VENEZIA. Bude věnován Benátkám, které </w:t>
      </w:r>
      <w:r w:rsidR="00046B35" w:rsidRPr="00850E0E">
        <w:rPr>
          <w:rFonts w:asciiTheme="minorHAnsi" w:hAnsiTheme="minorHAnsi"/>
          <w:b/>
        </w:rPr>
        <w:t xml:space="preserve">jako málokteré jiné město </w:t>
      </w:r>
      <w:r w:rsidR="00850E0E" w:rsidRPr="00850E0E">
        <w:rPr>
          <w:rFonts w:asciiTheme="minorHAnsi" w:hAnsiTheme="minorHAnsi"/>
          <w:b/>
        </w:rPr>
        <w:t>ovlivnily kulturní život od šestnáctého do osmnáctého století.</w:t>
      </w:r>
      <w:r w:rsidR="00AE77C1">
        <w:rPr>
          <w:rFonts w:asciiTheme="minorHAnsi" w:hAnsiTheme="minorHAnsi"/>
          <w:b/>
        </w:rPr>
        <w:t xml:space="preserve"> „</w:t>
      </w:r>
      <w:r w:rsidR="00850E0E" w:rsidRPr="00850E0E">
        <w:rPr>
          <w:rFonts w:asciiTheme="minorHAnsi" w:hAnsiTheme="minorHAnsi"/>
          <w:b/>
          <w:i/>
        </w:rPr>
        <w:t xml:space="preserve">Pro návštěvníky </w:t>
      </w:r>
      <w:r w:rsidR="00046B35">
        <w:rPr>
          <w:rFonts w:asciiTheme="minorHAnsi" w:hAnsiTheme="minorHAnsi"/>
          <w:b/>
          <w:i/>
        </w:rPr>
        <w:t>festivalu</w:t>
      </w:r>
      <w:r w:rsidR="00046B35" w:rsidRPr="00850E0E">
        <w:rPr>
          <w:rFonts w:asciiTheme="minorHAnsi" w:hAnsiTheme="minorHAnsi"/>
          <w:b/>
          <w:i/>
        </w:rPr>
        <w:t xml:space="preserve"> </w:t>
      </w:r>
      <w:r w:rsidR="00850E0E" w:rsidRPr="00850E0E">
        <w:rPr>
          <w:rFonts w:asciiTheme="minorHAnsi" w:hAnsiTheme="minorHAnsi"/>
          <w:b/>
          <w:i/>
        </w:rPr>
        <w:t xml:space="preserve">jsme připravili pomyslný hudební </w:t>
      </w:r>
      <w:r w:rsidR="00046B35">
        <w:rPr>
          <w:rFonts w:asciiTheme="minorHAnsi" w:hAnsiTheme="minorHAnsi"/>
          <w:b/>
          <w:i/>
        </w:rPr>
        <w:t>proud</w:t>
      </w:r>
      <w:r w:rsidR="00850E0E" w:rsidRPr="00850E0E">
        <w:rPr>
          <w:rFonts w:asciiTheme="minorHAnsi" w:hAnsiTheme="minorHAnsi"/>
          <w:b/>
          <w:i/>
        </w:rPr>
        <w:t xml:space="preserve">, </w:t>
      </w:r>
      <w:r w:rsidR="0043042A">
        <w:rPr>
          <w:rFonts w:asciiTheme="minorHAnsi" w:hAnsiTheme="minorHAnsi"/>
          <w:b/>
          <w:i/>
        </w:rPr>
        <w:t xml:space="preserve">který </w:t>
      </w:r>
      <w:r w:rsidR="00850E0E" w:rsidRPr="00850E0E">
        <w:rPr>
          <w:rFonts w:asciiTheme="minorHAnsi" w:hAnsiTheme="minorHAnsi"/>
          <w:b/>
          <w:i/>
        </w:rPr>
        <w:t>z města na laguně</w:t>
      </w:r>
      <w:r w:rsidR="00046B35">
        <w:rPr>
          <w:rFonts w:asciiTheme="minorHAnsi" w:hAnsiTheme="minorHAnsi"/>
          <w:b/>
          <w:i/>
        </w:rPr>
        <w:t xml:space="preserve"> do Prahy </w:t>
      </w:r>
      <w:r w:rsidR="0043042A">
        <w:rPr>
          <w:rFonts w:asciiTheme="minorHAnsi" w:hAnsiTheme="minorHAnsi"/>
          <w:b/>
          <w:i/>
        </w:rPr>
        <w:t>přinese</w:t>
      </w:r>
      <w:r w:rsidR="00850E0E" w:rsidRPr="00850E0E">
        <w:rPr>
          <w:rFonts w:asciiTheme="minorHAnsi" w:hAnsiTheme="minorHAnsi"/>
          <w:b/>
          <w:i/>
        </w:rPr>
        <w:t xml:space="preserve"> </w:t>
      </w:r>
      <w:r w:rsidR="00046B35">
        <w:rPr>
          <w:rFonts w:asciiTheme="minorHAnsi" w:hAnsiTheme="minorHAnsi"/>
          <w:b/>
          <w:i/>
        </w:rPr>
        <w:t xml:space="preserve">bohatý </w:t>
      </w:r>
      <w:r w:rsidR="00850E0E" w:rsidRPr="00850E0E">
        <w:rPr>
          <w:rFonts w:asciiTheme="minorHAnsi" w:hAnsiTheme="minorHAnsi"/>
          <w:b/>
          <w:i/>
        </w:rPr>
        <w:t>výběr toho nejlepšího, co v Benátkách v době jejich vrcholného</w:t>
      </w:r>
      <w:r w:rsidR="00046B35">
        <w:rPr>
          <w:rFonts w:asciiTheme="minorHAnsi" w:hAnsiTheme="minorHAnsi"/>
          <w:b/>
          <w:i/>
        </w:rPr>
        <w:t xml:space="preserve"> kulturního</w:t>
      </w:r>
      <w:r w:rsidR="00850E0E" w:rsidRPr="00850E0E">
        <w:rPr>
          <w:rFonts w:asciiTheme="minorHAnsi" w:hAnsiTheme="minorHAnsi"/>
          <w:b/>
          <w:i/>
        </w:rPr>
        <w:t xml:space="preserve"> rozmachu vzniklo</w:t>
      </w:r>
      <w:r w:rsidR="00046B35">
        <w:rPr>
          <w:rFonts w:asciiTheme="minorHAnsi" w:hAnsiTheme="minorHAnsi"/>
          <w:b/>
          <w:i/>
        </w:rPr>
        <w:t>,</w:t>
      </w:r>
      <w:r w:rsidR="00850E0E" w:rsidRPr="00850E0E">
        <w:rPr>
          <w:rFonts w:asciiTheme="minorHAnsi" w:hAnsiTheme="minorHAnsi"/>
          <w:b/>
          <w:i/>
        </w:rPr>
        <w:t>”</w:t>
      </w:r>
      <w:r w:rsidR="00850E0E" w:rsidRPr="00850E0E">
        <w:rPr>
          <w:rFonts w:asciiTheme="minorHAnsi" w:hAnsiTheme="minorHAnsi"/>
          <w:b/>
        </w:rPr>
        <w:t xml:space="preserve"> zve na festival ředitelka festivalu Monika </w:t>
      </w:r>
      <w:proofErr w:type="spellStart"/>
      <w:r w:rsidR="00A34D7C">
        <w:rPr>
          <w:rFonts w:asciiTheme="minorHAnsi" w:hAnsiTheme="minorHAnsi"/>
          <w:b/>
        </w:rPr>
        <w:t>Václová</w:t>
      </w:r>
      <w:proofErr w:type="spellEnd"/>
      <w:r w:rsidR="00A34D7C">
        <w:rPr>
          <w:rFonts w:asciiTheme="minorHAnsi" w:hAnsiTheme="minorHAnsi"/>
          <w:b/>
        </w:rPr>
        <w:t xml:space="preserve"> </w:t>
      </w:r>
      <w:r w:rsidR="00850E0E" w:rsidRPr="00850E0E">
        <w:rPr>
          <w:rFonts w:asciiTheme="minorHAnsi" w:hAnsiTheme="minorHAnsi"/>
          <w:b/>
        </w:rPr>
        <w:t xml:space="preserve">a dodává: </w:t>
      </w:r>
      <w:r w:rsidR="00AE77C1">
        <w:rPr>
          <w:rFonts w:asciiTheme="minorHAnsi" w:hAnsiTheme="minorHAnsi"/>
          <w:b/>
          <w:i/>
        </w:rPr>
        <w:t>„</w:t>
      </w:r>
      <w:r w:rsidR="00A34D7C">
        <w:rPr>
          <w:rFonts w:asciiTheme="minorHAnsi" w:hAnsiTheme="minorHAnsi"/>
          <w:b/>
          <w:i/>
        </w:rPr>
        <w:t xml:space="preserve">Fascinující město na laguně od nepaměti přitahovalo pozornost umělců </w:t>
      </w:r>
      <w:r w:rsidR="005F2B52">
        <w:rPr>
          <w:rFonts w:asciiTheme="minorHAnsi" w:hAnsiTheme="minorHAnsi"/>
          <w:b/>
          <w:i/>
        </w:rPr>
        <w:t xml:space="preserve">i poutníků </w:t>
      </w:r>
      <w:r w:rsidR="00A34D7C">
        <w:rPr>
          <w:rFonts w:asciiTheme="minorHAnsi" w:hAnsiTheme="minorHAnsi"/>
          <w:b/>
          <w:i/>
        </w:rPr>
        <w:t xml:space="preserve">z celého světa. V letošním programu najdeme benátskou majestátní hudbu chrámovou, okázalé árie </w:t>
      </w:r>
      <w:r w:rsidR="0043042A">
        <w:rPr>
          <w:rFonts w:asciiTheme="minorHAnsi" w:hAnsiTheme="minorHAnsi"/>
          <w:b/>
          <w:i/>
        </w:rPr>
        <w:t xml:space="preserve">z </w:t>
      </w:r>
      <w:r w:rsidR="00A34D7C">
        <w:rPr>
          <w:rFonts w:asciiTheme="minorHAnsi" w:hAnsiTheme="minorHAnsi"/>
          <w:b/>
          <w:i/>
        </w:rPr>
        <w:t>benátských oper</w:t>
      </w:r>
      <w:r w:rsidR="005F2B52">
        <w:rPr>
          <w:rFonts w:asciiTheme="minorHAnsi" w:hAnsiTheme="minorHAnsi"/>
          <w:b/>
          <w:i/>
        </w:rPr>
        <w:t xml:space="preserve"> i</w:t>
      </w:r>
      <w:r w:rsidR="00A34D7C">
        <w:rPr>
          <w:rFonts w:asciiTheme="minorHAnsi" w:hAnsiTheme="minorHAnsi"/>
          <w:b/>
          <w:i/>
        </w:rPr>
        <w:t xml:space="preserve"> </w:t>
      </w:r>
      <w:r w:rsidR="0043042A">
        <w:rPr>
          <w:rFonts w:asciiTheme="minorHAnsi" w:hAnsiTheme="minorHAnsi"/>
          <w:b/>
          <w:i/>
        </w:rPr>
        <w:t>skladby</w:t>
      </w:r>
      <w:r w:rsidR="00A34D7C">
        <w:rPr>
          <w:rFonts w:asciiTheme="minorHAnsi" w:hAnsiTheme="minorHAnsi"/>
          <w:b/>
          <w:i/>
        </w:rPr>
        <w:t>, které zněly v honosných sálech bohatých paláců.</w:t>
      </w:r>
      <w:r w:rsidR="005F2B52">
        <w:rPr>
          <w:rFonts w:asciiTheme="minorHAnsi" w:hAnsiTheme="minorHAnsi"/>
          <w:b/>
          <w:i/>
        </w:rPr>
        <w:t>“</w:t>
      </w:r>
      <w:r w:rsidR="00A34D7C">
        <w:rPr>
          <w:rFonts w:asciiTheme="minorHAnsi" w:hAnsiTheme="minorHAnsi"/>
          <w:b/>
          <w:i/>
        </w:rPr>
        <w:t xml:space="preserve"> </w:t>
      </w:r>
      <w:r w:rsidR="00A34D7C" w:rsidRPr="0004720B">
        <w:rPr>
          <w:rFonts w:asciiTheme="minorHAnsi" w:hAnsiTheme="minorHAnsi"/>
          <w:b/>
        </w:rPr>
        <w:t>Pečlivá a nápaditá dramaturgie si všímá také nezanedbatelného vlivu Benátek na hudební dění v celé Evropě</w:t>
      </w:r>
      <w:r w:rsidR="00A34D7C">
        <w:rPr>
          <w:rFonts w:asciiTheme="minorHAnsi" w:hAnsiTheme="minorHAnsi"/>
          <w:b/>
          <w:i/>
        </w:rPr>
        <w:t>.</w:t>
      </w:r>
    </w:p>
    <w:p w:rsidR="00FA66D4" w:rsidRPr="00850E0E" w:rsidRDefault="00AE77C1" w:rsidP="00850E0E">
      <w:pPr>
        <w:spacing w:after="0" w:line="240" w:lineRule="auto"/>
        <w:contextualSpacing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</w:rPr>
        <w:br/>
      </w:r>
      <w:r w:rsidR="00FA66D4">
        <w:rPr>
          <w:rFonts w:asciiTheme="minorHAnsi" w:hAnsiTheme="minorHAnsi"/>
          <w:b/>
        </w:rPr>
        <w:t>V</w:t>
      </w:r>
      <w:r w:rsidR="005F6C0C" w:rsidRPr="00521803">
        <w:rPr>
          <w:rFonts w:asciiTheme="minorHAnsi" w:hAnsiTheme="minorHAnsi"/>
          <w:b/>
        </w:rPr>
        <w:t xml:space="preserve">ýznamnou </w:t>
      </w:r>
      <w:r w:rsidR="00521803">
        <w:rPr>
          <w:rFonts w:asciiTheme="minorHAnsi" w:hAnsiTheme="minorHAnsi"/>
          <w:b/>
        </w:rPr>
        <w:t>novinkou</w:t>
      </w:r>
      <w:r w:rsidR="005F6C0C" w:rsidRPr="00521803">
        <w:rPr>
          <w:rFonts w:asciiTheme="minorHAnsi" w:hAnsiTheme="minorHAnsi"/>
          <w:b/>
        </w:rPr>
        <w:t xml:space="preserve"> letošního </w:t>
      </w:r>
      <w:r w:rsidR="00FA66D4" w:rsidRPr="00521803">
        <w:rPr>
          <w:rFonts w:asciiTheme="minorHAnsi" w:hAnsiTheme="minorHAnsi"/>
          <w:b/>
        </w:rPr>
        <w:t>ro</w:t>
      </w:r>
      <w:r w:rsidR="00FA66D4">
        <w:rPr>
          <w:rFonts w:asciiTheme="minorHAnsi" w:hAnsiTheme="minorHAnsi"/>
          <w:b/>
        </w:rPr>
        <w:t>čníku</w:t>
      </w:r>
      <w:r w:rsidR="00FA66D4" w:rsidRPr="00521803">
        <w:rPr>
          <w:rFonts w:asciiTheme="minorHAnsi" w:hAnsiTheme="minorHAnsi"/>
          <w:b/>
        </w:rPr>
        <w:t xml:space="preserve"> </w:t>
      </w:r>
      <w:r w:rsidR="005F6C0C" w:rsidRPr="00521803">
        <w:rPr>
          <w:rFonts w:asciiTheme="minorHAnsi" w:hAnsiTheme="minorHAnsi"/>
          <w:b/>
        </w:rPr>
        <w:t xml:space="preserve">je programová linie připravovaná ve spolupráci s prestižním Centrem pro barokní hudbu ve Versailles (Centre de </w:t>
      </w:r>
      <w:proofErr w:type="spellStart"/>
      <w:r w:rsidR="005F6C0C" w:rsidRPr="00521803">
        <w:rPr>
          <w:rFonts w:asciiTheme="minorHAnsi" w:hAnsiTheme="minorHAnsi"/>
          <w:b/>
        </w:rPr>
        <w:t>musique</w:t>
      </w:r>
      <w:proofErr w:type="spellEnd"/>
      <w:r w:rsidR="005F6C0C" w:rsidRPr="00521803">
        <w:rPr>
          <w:rFonts w:asciiTheme="minorHAnsi" w:hAnsiTheme="minorHAnsi"/>
          <w:b/>
        </w:rPr>
        <w:t xml:space="preserve"> </w:t>
      </w:r>
      <w:proofErr w:type="spellStart"/>
      <w:r w:rsidR="005F6C0C" w:rsidRPr="00521803">
        <w:rPr>
          <w:rFonts w:asciiTheme="minorHAnsi" w:hAnsiTheme="minorHAnsi"/>
          <w:b/>
        </w:rPr>
        <w:t>baroque</w:t>
      </w:r>
      <w:proofErr w:type="spellEnd"/>
      <w:r w:rsidR="005F6C0C" w:rsidRPr="00521803">
        <w:rPr>
          <w:rFonts w:asciiTheme="minorHAnsi" w:hAnsiTheme="minorHAnsi"/>
          <w:b/>
        </w:rPr>
        <w:t xml:space="preserve"> de Versailles)</w:t>
      </w:r>
      <w:r w:rsidR="009E49EC">
        <w:rPr>
          <w:rFonts w:asciiTheme="minorHAnsi" w:hAnsiTheme="minorHAnsi"/>
          <w:b/>
        </w:rPr>
        <w:t xml:space="preserve"> a Francouzským institutem</w:t>
      </w:r>
      <w:r w:rsidR="005F6C0C" w:rsidRPr="00521803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</w:t>
      </w:r>
      <w:r w:rsidR="00521803">
        <w:rPr>
          <w:rFonts w:asciiTheme="minorHAnsi" w:hAnsiTheme="minorHAnsi"/>
          <w:b/>
        </w:rPr>
        <w:t>P</w:t>
      </w:r>
      <w:r w:rsidR="0002126F" w:rsidRPr="002E2217">
        <w:rPr>
          <w:rFonts w:asciiTheme="minorHAnsi" w:hAnsiTheme="minorHAnsi"/>
          <w:b/>
        </w:rPr>
        <w:t xml:space="preserve">lánované víceleté partnerství </w:t>
      </w:r>
      <w:r w:rsidR="009E49EC">
        <w:rPr>
          <w:rFonts w:asciiTheme="minorHAnsi" w:hAnsiTheme="minorHAnsi"/>
          <w:b/>
        </w:rPr>
        <w:t>všech tří</w:t>
      </w:r>
      <w:r w:rsidR="0002126F" w:rsidRPr="002E2217">
        <w:rPr>
          <w:rFonts w:asciiTheme="minorHAnsi" w:hAnsiTheme="minorHAnsi"/>
          <w:b/>
        </w:rPr>
        <w:t xml:space="preserve"> institucí zahájí </w:t>
      </w:r>
      <w:r w:rsidR="009B2518">
        <w:rPr>
          <w:rFonts w:asciiTheme="minorHAnsi" w:hAnsiTheme="minorHAnsi"/>
          <w:b/>
        </w:rPr>
        <w:t xml:space="preserve">11. července </w:t>
      </w:r>
      <w:r w:rsidR="00521803">
        <w:rPr>
          <w:rFonts w:asciiTheme="minorHAnsi" w:hAnsiTheme="minorHAnsi"/>
          <w:b/>
        </w:rPr>
        <w:t>úvodní festivalový</w:t>
      </w:r>
      <w:r w:rsidR="008606D3" w:rsidRPr="002E2217">
        <w:rPr>
          <w:rFonts w:asciiTheme="minorHAnsi" w:hAnsiTheme="minorHAnsi"/>
          <w:b/>
        </w:rPr>
        <w:t xml:space="preserve"> </w:t>
      </w:r>
      <w:r w:rsidR="0002126F" w:rsidRPr="002E2217">
        <w:rPr>
          <w:rFonts w:asciiTheme="minorHAnsi" w:hAnsiTheme="minorHAnsi"/>
          <w:b/>
        </w:rPr>
        <w:t xml:space="preserve">koncert </w:t>
      </w:r>
      <w:r w:rsidR="00521803" w:rsidRPr="00521803">
        <w:rPr>
          <w:rFonts w:asciiTheme="minorHAnsi" w:hAnsiTheme="minorHAnsi"/>
          <w:b/>
          <w:i/>
        </w:rPr>
        <w:t>Portrét benátský</w:t>
      </w:r>
      <w:r w:rsidR="00764E7D" w:rsidRPr="0004720B">
        <w:rPr>
          <w:rFonts w:asciiTheme="minorHAnsi" w:hAnsiTheme="minorHAnsi"/>
          <w:b/>
        </w:rPr>
        <w:t>,</w:t>
      </w:r>
      <w:r w:rsidR="00764E7D">
        <w:rPr>
          <w:rFonts w:asciiTheme="minorHAnsi" w:hAnsiTheme="minorHAnsi"/>
          <w:b/>
          <w:i/>
        </w:rPr>
        <w:t xml:space="preserve"> </w:t>
      </w:r>
      <w:r w:rsidR="0002126F" w:rsidRPr="002E2217">
        <w:rPr>
          <w:rFonts w:asciiTheme="minorHAnsi" w:hAnsiTheme="minorHAnsi"/>
          <w:b/>
        </w:rPr>
        <w:t xml:space="preserve">věnovaný italským vlivům na dobovou hudební produkci u versailleského dvora. </w:t>
      </w:r>
      <w:r w:rsidR="009B2518" w:rsidRPr="00850E0E">
        <w:rPr>
          <w:rFonts w:asciiTheme="minorHAnsi" w:hAnsiTheme="minorHAnsi"/>
          <w:b/>
        </w:rPr>
        <w:t>Výjimečný</w:t>
      </w:r>
      <w:r w:rsidR="00850E0E" w:rsidRPr="00850E0E">
        <w:rPr>
          <w:rFonts w:asciiTheme="minorHAnsi" w:hAnsiTheme="minorHAnsi"/>
          <w:b/>
        </w:rPr>
        <w:t xml:space="preserve"> zážitek nabídne záv</w:t>
      </w:r>
      <w:r w:rsidR="003F7C84">
        <w:rPr>
          <w:rFonts w:asciiTheme="minorHAnsi" w:hAnsiTheme="minorHAnsi"/>
          <w:b/>
        </w:rPr>
        <w:t>ě</w:t>
      </w:r>
      <w:r w:rsidR="00850E0E" w:rsidRPr="00850E0E">
        <w:rPr>
          <w:rFonts w:asciiTheme="minorHAnsi" w:hAnsiTheme="minorHAnsi"/>
          <w:b/>
        </w:rPr>
        <w:t xml:space="preserve">rečný koncert letošních </w:t>
      </w:r>
      <w:r w:rsidR="00046B35">
        <w:rPr>
          <w:rFonts w:asciiTheme="minorHAnsi" w:hAnsiTheme="minorHAnsi"/>
          <w:b/>
        </w:rPr>
        <w:t>Letních s</w:t>
      </w:r>
      <w:r w:rsidR="00850E0E" w:rsidRPr="00850E0E">
        <w:rPr>
          <w:rFonts w:asciiTheme="minorHAnsi" w:hAnsiTheme="minorHAnsi"/>
          <w:b/>
        </w:rPr>
        <w:t>lavností staré hudby</w:t>
      </w:r>
      <w:r w:rsidR="00A026D3" w:rsidRPr="00A026D3">
        <w:rPr>
          <w:rFonts w:asciiTheme="minorHAnsi" w:hAnsiTheme="minorHAnsi"/>
          <w:b/>
        </w:rPr>
        <w:t>:</w:t>
      </w:r>
      <w:r w:rsidR="00850E0E" w:rsidRPr="00850E0E">
        <w:rPr>
          <w:rFonts w:asciiTheme="minorHAnsi" w:hAnsiTheme="minorHAnsi"/>
          <w:b/>
        </w:rPr>
        <w:t xml:space="preserve"> </w:t>
      </w:r>
      <w:r w:rsidR="00046B35">
        <w:rPr>
          <w:rFonts w:asciiTheme="minorHAnsi" w:hAnsiTheme="minorHAnsi"/>
          <w:b/>
        </w:rPr>
        <w:t>p</w:t>
      </w:r>
      <w:r w:rsidR="0002126F" w:rsidRPr="002E2217">
        <w:rPr>
          <w:rFonts w:asciiTheme="minorHAnsi" w:hAnsiTheme="minorHAnsi"/>
          <w:b/>
        </w:rPr>
        <w:t xml:space="preserve">ro </w:t>
      </w:r>
      <w:r w:rsidR="00D51E91">
        <w:rPr>
          <w:rFonts w:asciiTheme="minorHAnsi" w:hAnsiTheme="minorHAnsi"/>
          <w:b/>
        </w:rPr>
        <w:t>urozené</w:t>
      </w:r>
      <w:r w:rsidR="00D51E91" w:rsidRPr="002E2217">
        <w:rPr>
          <w:rFonts w:asciiTheme="minorHAnsi" w:hAnsiTheme="minorHAnsi"/>
          <w:b/>
        </w:rPr>
        <w:t xml:space="preserve"> </w:t>
      </w:r>
      <w:r w:rsidR="0002126F" w:rsidRPr="002E2217">
        <w:rPr>
          <w:rFonts w:asciiTheme="minorHAnsi" w:hAnsiTheme="minorHAnsi"/>
          <w:b/>
        </w:rPr>
        <w:t xml:space="preserve">publikum </w:t>
      </w:r>
      <w:r w:rsidR="00850E0E" w:rsidRPr="00850E0E">
        <w:rPr>
          <w:rFonts w:asciiTheme="minorHAnsi" w:hAnsiTheme="minorHAnsi"/>
          <w:b/>
        </w:rPr>
        <w:t xml:space="preserve">ve Versailles </w:t>
      </w:r>
      <w:r w:rsidR="0002126F" w:rsidRPr="002E2217">
        <w:rPr>
          <w:rFonts w:asciiTheme="minorHAnsi" w:hAnsiTheme="minorHAnsi"/>
          <w:b/>
        </w:rPr>
        <w:t xml:space="preserve">byla určena barokní opera André </w:t>
      </w:r>
      <w:proofErr w:type="spellStart"/>
      <w:r w:rsidR="0002126F" w:rsidRPr="002E2217">
        <w:rPr>
          <w:rFonts w:asciiTheme="minorHAnsi" w:hAnsiTheme="minorHAnsi"/>
          <w:b/>
        </w:rPr>
        <w:t>Campry</w:t>
      </w:r>
      <w:proofErr w:type="spellEnd"/>
      <w:r w:rsidR="0002126F" w:rsidRPr="002E2217">
        <w:rPr>
          <w:rFonts w:asciiTheme="minorHAnsi" w:hAnsiTheme="minorHAnsi"/>
          <w:b/>
        </w:rPr>
        <w:t xml:space="preserve"> </w:t>
      </w:r>
      <w:proofErr w:type="spellStart"/>
      <w:r w:rsidR="0002126F" w:rsidRPr="002E2217">
        <w:rPr>
          <w:rFonts w:asciiTheme="minorHAnsi" w:hAnsiTheme="minorHAnsi"/>
          <w:b/>
          <w:i/>
        </w:rPr>
        <w:t>Le</w:t>
      </w:r>
      <w:proofErr w:type="spellEnd"/>
      <w:r w:rsidR="0002126F" w:rsidRPr="002E2217">
        <w:rPr>
          <w:rFonts w:asciiTheme="minorHAnsi" w:hAnsiTheme="minorHAnsi"/>
          <w:b/>
          <w:i/>
        </w:rPr>
        <w:t xml:space="preserve"> </w:t>
      </w:r>
      <w:proofErr w:type="spellStart"/>
      <w:r w:rsidR="0002126F" w:rsidRPr="002E2217">
        <w:rPr>
          <w:rFonts w:asciiTheme="minorHAnsi" w:hAnsiTheme="minorHAnsi"/>
          <w:b/>
          <w:i/>
        </w:rPr>
        <w:t>Carnaval</w:t>
      </w:r>
      <w:proofErr w:type="spellEnd"/>
      <w:r w:rsidR="0002126F" w:rsidRPr="002E2217">
        <w:rPr>
          <w:rFonts w:asciiTheme="minorHAnsi" w:hAnsiTheme="minorHAnsi"/>
          <w:b/>
          <w:i/>
        </w:rPr>
        <w:t xml:space="preserve"> de </w:t>
      </w:r>
      <w:proofErr w:type="spellStart"/>
      <w:r w:rsidR="0002126F" w:rsidRPr="002E2217">
        <w:rPr>
          <w:rFonts w:asciiTheme="minorHAnsi" w:hAnsiTheme="minorHAnsi"/>
          <w:b/>
          <w:i/>
        </w:rPr>
        <w:t>Venise</w:t>
      </w:r>
      <w:proofErr w:type="spellEnd"/>
      <w:r w:rsidR="0002126F" w:rsidRPr="002E2217">
        <w:rPr>
          <w:rFonts w:asciiTheme="minorHAnsi" w:hAnsiTheme="minorHAnsi"/>
          <w:b/>
        </w:rPr>
        <w:t xml:space="preserve">, která zazní </w:t>
      </w:r>
      <w:r w:rsidR="009B2518">
        <w:rPr>
          <w:rFonts w:asciiTheme="minorHAnsi" w:hAnsiTheme="minorHAnsi"/>
          <w:b/>
        </w:rPr>
        <w:t>4. srpna</w:t>
      </w:r>
      <w:r w:rsidR="008606D3" w:rsidRPr="002E2217">
        <w:rPr>
          <w:rFonts w:asciiTheme="minorHAnsi" w:hAnsiTheme="minorHAnsi"/>
          <w:b/>
        </w:rPr>
        <w:t xml:space="preserve"> ve Španělském sále Pražského hradu</w:t>
      </w:r>
      <w:r w:rsidR="00764E7D">
        <w:rPr>
          <w:rFonts w:asciiTheme="minorHAnsi" w:hAnsiTheme="minorHAnsi"/>
          <w:b/>
        </w:rPr>
        <w:t xml:space="preserve"> v</w:t>
      </w:r>
      <w:r w:rsidR="0043042A">
        <w:rPr>
          <w:rFonts w:asciiTheme="minorHAnsi" w:hAnsiTheme="minorHAnsi"/>
          <w:b/>
        </w:rPr>
        <w:t xml:space="preserve"> koncertním provedení</w:t>
      </w:r>
      <w:r w:rsidR="00764E7D">
        <w:rPr>
          <w:rFonts w:asciiTheme="minorHAnsi" w:hAnsiTheme="minorHAnsi"/>
          <w:b/>
        </w:rPr>
        <w:t xml:space="preserve"> re</w:t>
      </w:r>
      <w:r w:rsidR="00A007B3">
        <w:rPr>
          <w:rFonts w:asciiTheme="minorHAnsi" w:hAnsiTheme="minorHAnsi"/>
          <w:b/>
        </w:rPr>
        <w:t>z</w:t>
      </w:r>
      <w:r w:rsidR="00764E7D">
        <w:rPr>
          <w:rFonts w:asciiTheme="minorHAnsi" w:hAnsiTheme="minorHAnsi"/>
          <w:b/>
        </w:rPr>
        <w:t>idenčního souboru Collegium Marianum</w:t>
      </w:r>
      <w:r w:rsidR="00A34D7C">
        <w:rPr>
          <w:rFonts w:asciiTheme="minorHAnsi" w:hAnsiTheme="minorHAnsi"/>
          <w:b/>
        </w:rPr>
        <w:t xml:space="preserve"> a pěti </w:t>
      </w:r>
      <w:r w:rsidR="00046B35">
        <w:rPr>
          <w:rFonts w:asciiTheme="minorHAnsi" w:hAnsiTheme="minorHAnsi"/>
          <w:b/>
        </w:rPr>
        <w:t>š</w:t>
      </w:r>
      <w:r w:rsidR="00A34D7C">
        <w:rPr>
          <w:rFonts w:asciiTheme="minorHAnsi" w:hAnsiTheme="minorHAnsi"/>
          <w:b/>
        </w:rPr>
        <w:t>pičkových zahraničních sólistů</w:t>
      </w:r>
      <w:r w:rsidR="005E19CC">
        <w:rPr>
          <w:rFonts w:asciiTheme="minorHAnsi" w:hAnsiTheme="minorHAnsi"/>
          <w:b/>
        </w:rPr>
        <w:t>.</w:t>
      </w:r>
      <w:r w:rsidR="00A45908" w:rsidRPr="002E2217">
        <w:rPr>
          <w:rFonts w:asciiTheme="minorHAnsi" w:hAnsiTheme="minorHAnsi"/>
          <w:b/>
        </w:rPr>
        <w:t xml:space="preserve"> </w:t>
      </w:r>
    </w:p>
    <w:p w:rsidR="00FA66D4" w:rsidRPr="00850E0E" w:rsidRDefault="00FA66D4" w:rsidP="00521803">
      <w:pPr>
        <w:spacing w:line="240" w:lineRule="auto"/>
        <w:contextualSpacing/>
        <w:jc w:val="both"/>
        <w:rPr>
          <w:rFonts w:ascii="Times New Roman" w:hAnsi="Times New Roman"/>
          <w:b/>
        </w:rPr>
      </w:pPr>
    </w:p>
    <w:p w:rsidR="004749AE" w:rsidRPr="002E2217" w:rsidRDefault="003F7C84" w:rsidP="00521803">
      <w:pPr>
        <w:spacing w:line="240" w:lineRule="auto"/>
        <w:contextualSpacing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Program</w:t>
      </w:r>
      <w:r w:rsidR="001B27FD">
        <w:rPr>
          <w:rFonts w:asciiTheme="minorHAnsi" w:hAnsiTheme="minorHAnsi"/>
          <w:b/>
        </w:rPr>
        <w:t xml:space="preserve"> dále nabídne například </w:t>
      </w:r>
      <w:r w:rsidR="00764E7D">
        <w:rPr>
          <w:rFonts w:asciiTheme="minorHAnsi" w:hAnsiTheme="minorHAnsi"/>
          <w:b/>
        </w:rPr>
        <w:t>v</w:t>
      </w:r>
      <w:r w:rsidR="00764E7D" w:rsidRPr="00764E7D">
        <w:rPr>
          <w:rFonts w:asciiTheme="minorHAnsi" w:hAnsiTheme="minorHAnsi"/>
          <w:b/>
        </w:rPr>
        <w:t>irtuózní houslové koncerty A</w:t>
      </w:r>
      <w:r w:rsidR="00813B1E">
        <w:rPr>
          <w:rFonts w:asciiTheme="minorHAnsi" w:hAnsiTheme="minorHAnsi"/>
          <w:b/>
        </w:rPr>
        <w:t>.</w:t>
      </w:r>
      <w:r w:rsidR="00764E7D" w:rsidRPr="00764E7D">
        <w:rPr>
          <w:rFonts w:asciiTheme="minorHAnsi" w:hAnsiTheme="minorHAnsi"/>
          <w:b/>
        </w:rPr>
        <w:t xml:space="preserve"> </w:t>
      </w:r>
      <w:proofErr w:type="spellStart"/>
      <w:r w:rsidR="00764E7D" w:rsidRPr="00764E7D">
        <w:rPr>
          <w:rFonts w:asciiTheme="minorHAnsi" w:hAnsiTheme="minorHAnsi"/>
          <w:b/>
        </w:rPr>
        <w:t>Vivaldiho</w:t>
      </w:r>
      <w:proofErr w:type="spellEnd"/>
      <w:r w:rsidR="001B27FD">
        <w:rPr>
          <w:rFonts w:asciiTheme="minorHAnsi" w:hAnsiTheme="minorHAnsi"/>
          <w:b/>
        </w:rPr>
        <w:t xml:space="preserve">, </w:t>
      </w:r>
      <w:r w:rsidR="00764E7D">
        <w:rPr>
          <w:rFonts w:asciiTheme="minorHAnsi" w:hAnsiTheme="minorHAnsi"/>
          <w:b/>
        </w:rPr>
        <w:t>skladby G.</w:t>
      </w:r>
      <w:r w:rsidR="00D51E91">
        <w:rPr>
          <w:rFonts w:asciiTheme="minorHAnsi" w:hAnsiTheme="minorHAnsi"/>
          <w:b/>
        </w:rPr>
        <w:t> </w:t>
      </w:r>
      <w:r w:rsidR="00764E7D">
        <w:rPr>
          <w:rFonts w:asciiTheme="minorHAnsi" w:hAnsiTheme="minorHAnsi"/>
          <w:b/>
        </w:rPr>
        <w:t xml:space="preserve">F. Händela či díla </w:t>
      </w:r>
      <w:r w:rsidR="00D51E91">
        <w:rPr>
          <w:rFonts w:asciiTheme="minorHAnsi" w:hAnsiTheme="minorHAnsi"/>
          <w:b/>
        </w:rPr>
        <w:t xml:space="preserve">G. </w:t>
      </w:r>
      <w:proofErr w:type="spellStart"/>
      <w:r w:rsidR="00764E7D">
        <w:rPr>
          <w:rFonts w:asciiTheme="minorHAnsi" w:hAnsiTheme="minorHAnsi"/>
          <w:b/>
        </w:rPr>
        <w:t>Gabrieliho</w:t>
      </w:r>
      <w:proofErr w:type="spellEnd"/>
      <w:r w:rsidR="00764E7D">
        <w:rPr>
          <w:rFonts w:asciiTheme="minorHAnsi" w:hAnsiTheme="minorHAnsi"/>
          <w:b/>
        </w:rPr>
        <w:t xml:space="preserve"> a </w:t>
      </w:r>
      <w:r w:rsidR="00D51E91">
        <w:rPr>
          <w:rFonts w:asciiTheme="minorHAnsi" w:hAnsiTheme="minorHAnsi"/>
          <w:b/>
        </w:rPr>
        <w:t xml:space="preserve">C. </w:t>
      </w:r>
      <w:proofErr w:type="spellStart"/>
      <w:r w:rsidR="00764E7D">
        <w:rPr>
          <w:rFonts w:asciiTheme="minorHAnsi" w:hAnsiTheme="minorHAnsi"/>
          <w:b/>
        </w:rPr>
        <w:t>Monteverdiho</w:t>
      </w:r>
      <w:proofErr w:type="spellEnd"/>
      <w:r w:rsidR="00764E7D">
        <w:rPr>
          <w:rFonts w:asciiTheme="minorHAnsi" w:hAnsiTheme="minorHAnsi"/>
          <w:b/>
        </w:rPr>
        <w:t xml:space="preserve">. </w:t>
      </w:r>
      <w:r w:rsidR="00764E7D" w:rsidRPr="00764E7D">
        <w:rPr>
          <w:rFonts w:asciiTheme="minorHAnsi" w:hAnsiTheme="minorHAnsi"/>
          <w:b/>
        </w:rPr>
        <w:t>To vše v podání předních zahraničních i tuzemských interpretů</w:t>
      </w:r>
      <w:r w:rsidR="00F3217F">
        <w:rPr>
          <w:rFonts w:asciiTheme="minorHAnsi" w:hAnsiTheme="minorHAnsi"/>
          <w:b/>
        </w:rPr>
        <w:t xml:space="preserve"> –</w:t>
      </w:r>
      <w:r w:rsidR="00764E7D">
        <w:rPr>
          <w:rFonts w:asciiTheme="minorHAnsi" w:hAnsiTheme="minorHAnsi"/>
          <w:b/>
        </w:rPr>
        <w:t xml:space="preserve"> vystoupí například renomovaný </w:t>
      </w:r>
      <w:r w:rsidR="00764E7D" w:rsidRPr="002E2217">
        <w:rPr>
          <w:rFonts w:asciiTheme="minorHAnsi" w:hAnsiTheme="minorHAnsi"/>
          <w:b/>
        </w:rPr>
        <w:t xml:space="preserve">španělský ansámbl </w:t>
      </w:r>
      <w:proofErr w:type="spellStart"/>
      <w:r w:rsidR="00764E7D" w:rsidRPr="002E2217">
        <w:rPr>
          <w:rFonts w:asciiTheme="minorHAnsi" w:hAnsiTheme="minorHAnsi"/>
          <w:b/>
        </w:rPr>
        <w:t>Vespres</w:t>
      </w:r>
      <w:proofErr w:type="spellEnd"/>
      <w:r w:rsidR="00764E7D" w:rsidRPr="002E2217">
        <w:rPr>
          <w:rFonts w:asciiTheme="minorHAnsi" w:hAnsiTheme="minorHAnsi"/>
          <w:b/>
        </w:rPr>
        <w:t xml:space="preserve"> </w:t>
      </w:r>
      <w:proofErr w:type="spellStart"/>
      <w:r w:rsidR="00764E7D" w:rsidRPr="002E2217">
        <w:rPr>
          <w:rFonts w:asciiTheme="minorHAnsi" w:hAnsiTheme="minorHAnsi"/>
          <w:b/>
        </w:rPr>
        <w:t>d’Arnadí</w:t>
      </w:r>
      <w:proofErr w:type="spellEnd"/>
      <w:r w:rsidR="00764E7D">
        <w:rPr>
          <w:rFonts w:asciiTheme="minorHAnsi" w:hAnsiTheme="minorHAnsi"/>
          <w:b/>
        </w:rPr>
        <w:t xml:space="preserve">, německý soubor </w:t>
      </w:r>
      <w:proofErr w:type="spellStart"/>
      <w:r w:rsidR="00764E7D">
        <w:rPr>
          <w:rFonts w:asciiTheme="minorHAnsi" w:hAnsiTheme="minorHAnsi"/>
          <w:b/>
        </w:rPr>
        <w:t>Singer</w:t>
      </w:r>
      <w:proofErr w:type="spellEnd"/>
      <w:r w:rsidR="00764E7D">
        <w:rPr>
          <w:rFonts w:asciiTheme="minorHAnsi" w:hAnsiTheme="minorHAnsi"/>
          <w:b/>
        </w:rPr>
        <w:t xml:space="preserve"> </w:t>
      </w:r>
      <w:proofErr w:type="spellStart"/>
      <w:r w:rsidR="00764E7D">
        <w:rPr>
          <w:rFonts w:asciiTheme="minorHAnsi" w:hAnsiTheme="minorHAnsi"/>
          <w:b/>
        </w:rPr>
        <w:t>Pur</w:t>
      </w:r>
      <w:proofErr w:type="spellEnd"/>
      <w:r w:rsidR="00764E7D">
        <w:rPr>
          <w:rFonts w:asciiTheme="minorHAnsi" w:hAnsiTheme="minorHAnsi"/>
          <w:b/>
        </w:rPr>
        <w:t>, z</w:t>
      </w:r>
      <w:r w:rsidR="00764E7D" w:rsidRPr="002E2217">
        <w:rPr>
          <w:rFonts w:asciiTheme="minorHAnsi" w:hAnsiTheme="minorHAnsi"/>
          <w:b/>
        </w:rPr>
        <w:t>nám</w:t>
      </w:r>
      <w:r w:rsidR="00764E7D">
        <w:rPr>
          <w:rFonts w:asciiTheme="minorHAnsi" w:hAnsiTheme="minorHAnsi"/>
          <w:b/>
        </w:rPr>
        <w:t>á</w:t>
      </w:r>
      <w:r w:rsidR="00764E7D" w:rsidRPr="002E2217">
        <w:rPr>
          <w:rFonts w:asciiTheme="minorHAnsi" w:hAnsiTheme="minorHAnsi"/>
          <w:b/>
        </w:rPr>
        <w:t xml:space="preserve"> španělsk</w:t>
      </w:r>
      <w:r w:rsidR="00764E7D">
        <w:rPr>
          <w:rFonts w:asciiTheme="minorHAnsi" w:hAnsiTheme="minorHAnsi"/>
          <w:b/>
        </w:rPr>
        <w:t>á</w:t>
      </w:r>
      <w:r w:rsidR="00764E7D" w:rsidRPr="002E2217">
        <w:rPr>
          <w:rFonts w:asciiTheme="minorHAnsi" w:hAnsiTheme="minorHAnsi"/>
          <w:b/>
        </w:rPr>
        <w:t xml:space="preserve"> sopranistk</w:t>
      </w:r>
      <w:r w:rsidR="00764E7D">
        <w:rPr>
          <w:rFonts w:asciiTheme="minorHAnsi" w:hAnsiTheme="minorHAnsi"/>
          <w:b/>
        </w:rPr>
        <w:t>a</w:t>
      </w:r>
      <w:r w:rsidR="00764E7D" w:rsidRPr="002E2217">
        <w:rPr>
          <w:rFonts w:asciiTheme="minorHAnsi" w:hAnsiTheme="minorHAnsi"/>
          <w:b/>
        </w:rPr>
        <w:t xml:space="preserve"> </w:t>
      </w:r>
      <w:proofErr w:type="spellStart"/>
      <w:r w:rsidR="00764E7D" w:rsidRPr="002E2217">
        <w:rPr>
          <w:rFonts w:asciiTheme="minorHAnsi" w:hAnsiTheme="minorHAnsi"/>
          <w:b/>
        </w:rPr>
        <w:t>Marí</w:t>
      </w:r>
      <w:r w:rsidR="00D51E91">
        <w:rPr>
          <w:rFonts w:asciiTheme="minorHAnsi" w:hAnsiTheme="minorHAnsi"/>
          <w:b/>
        </w:rPr>
        <w:t>a</w:t>
      </w:r>
      <w:proofErr w:type="spellEnd"/>
      <w:r w:rsidR="00764E7D" w:rsidRPr="002E2217">
        <w:rPr>
          <w:rFonts w:asciiTheme="minorHAnsi" w:hAnsiTheme="minorHAnsi"/>
          <w:b/>
        </w:rPr>
        <w:t xml:space="preserve"> Espad</w:t>
      </w:r>
      <w:r w:rsidR="00764E7D">
        <w:rPr>
          <w:rFonts w:asciiTheme="minorHAnsi" w:hAnsiTheme="minorHAnsi"/>
          <w:b/>
        </w:rPr>
        <w:t xml:space="preserve">a či houslistka </w:t>
      </w:r>
      <w:proofErr w:type="spellStart"/>
      <w:r w:rsidR="00764E7D" w:rsidRPr="00764E7D">
        <w:rPr>
          <w:rFonts w:asciiTheme="minorHAnsi" w:hAnsiTheme="minorHAnsi"/>
          <w:b/>
        </w:rPr>
        <w:t>Cecilia</w:t>
      </w:r>
      <w:proofErr w:type="spellEnd"/>
      <w:r w:rsidR="00764E7D" w:rsidRPr="00764E7D">
        <w:rPr>
          <w:rFonts w:asciiTheme="minorHAnsi" w:hAnsiTheme="minorHAnsi"/>
          <w:b/>
        </w:rPr>
        <w:t xml:space="preserve"> Bernardini</w:t>
      </w:r>
      <w:r w:rsidR="00764E7D">
        <w:rPr>
          <w:rFonts w:asciiTheme="minorHAnsi" w:hAnsiTheme="minorHAnsi"/>
          <w:b/>
        </w:rPr>
        <w:t>. Program</w:t>
      </w:r>
      <w:r w:rsidR="005E19CC">
        <w:rPr>
          <w:rFonts w:asciiTheme="minorHAnsi" w:hAnsiTheme="minorHAnsi"/>
          <w:b/>
        </w:rPr>
        <w:t xml:space="preserve"> nabídne i </w:t>
      </w:r>
      <w:r w:rsidR="00764E7D">
        <w:rPr>
          <w:rFonts w:asciiTheme="minorHAnsi" w:hAnsiTheme="minorHAnsi"/>
          <w:b/>
        </w:rPr>
        <w:t xml:space="preserve">jednu </w:t>
      </w:r>
      <w:r w:rsidR="00BE0697">
        <w:rPr>
          <w:rFonts w:asciiTheme="minorHAnsi" w:hAnsiTheme="minorHAnsi"/>
          <w:b/>
        </w:rPr>
        <w:t xml:space="preserve">raritní </w:t>
      </w:r>
      <w:r w:rsidR="005E19CC">
        <w:rPr>
          <w:rFonts w:asciiTheme="minorHAnsi" w:hAnsiTheme="minorHAnsi"/>
          <w:b/>
        </w:rPr>
        <w:t xml:space="preserve">premiéru – poprvé se u nás představí </w:t>
      </w:r>
      <w:r w:rsidR="00A45908" w:rsidRPr="002E2217">
        <w:rPr>
          <w:rFonts w:asciiTheme="minorHAnsi" w:hAnsiTheme="minorHAnsi"/>
          <w:b/>
        </w:rPr>
        <w:t xml:space="preserve">unikátní nástroj </w:t>
      </w:r>
      <w:r w:rsidR="00FA66D4">
        <w:rPr>
          <w:rFonts w:asciiTheme="minorHAnsi" w:hAnsiTheme="minorHAnsi"/>
          <w:b/>
        </w:rPr>
        <w:t>v</w:t>
      </w:r>
      <w:r w:rsidR="00FA66D4" w:rsidRPr="002E2217">
        <w:rPr>
          <w:rFonts w:asciiTheme="minorHAnsi" w:hAnsiTheme="minorHAnsi"/>
          <w:b/>
        </w:rPr>
        <w:t xml:space="preserve">iola </w:t>
      </w:r>
      <w:r w:rsidR="00A45908" w:rsidRPr="002E2217">
        <w:rPr>
          <w:rFonts w:asciiTheme="minorHAnsi" w:hAnsiTheme="minorHAnsi"/>
          <w:b/>
        </w:rPr>
        <w:t>organista</w:t>
      </w:r>
      <w:r w:rsidR="00764E7D">
        <w:rPr>
          <w:rFonts w:asciiTheme="minorHAnsi" w:hAnsiTheme="minorHAnsi"/>
          <w:b/>
        </w:rPr>
        <w:t xml:space="preserve"> sestrojený</w:t>
      </w:r>
      <w:r w:rsidR="00A45908" w:rsidRPr="002E2217">
        <w:rPr>
          <w:rFonts w:asciiTheme="minorHAnsi" w:hAnsiTheme="minorHAnsi"/>
          <w:b/>
        </w:rPr>
        <w:t xml:space="preserve"> podle originálních nákresů ze skicáře </w:t>
      </w:r>
      <w:r w:rsidR="00BE0697">
        <w:rPr>
          <w:rFonts w:asciiTheme="minorHAnsi" w:hAnsiTheme="minorHAnsi"/>
          <w:b/>
        </w:rPr>
        <w:t xml:space="preserve">geniálního </w:t>
      </w:r>
      <w:r w:rsidR="007F33C5" w:rsidRPr="002E2217">
        <w:rPr>
          <w:rFonts w:asciiTheme="minorHAnsi" w:hAnsiTheme="minorHAnsi"/>
          <w:b/>
        </w:rPr>
        <w:t>renesan</w:t>
      </w:r>
      <w:r w:rsidR="00764E7D">
        <w:rPr>
          <w:rFonts w:asciiTheme="minorHAnsi" w:hAnsiTheme="minorHAnsi"/>
          <w:b/>
        </w:rPr>
        <w:t xml:space="preserve">čního </w:t>
      </w:r>
      <w:r w:rsidR="00A007B3">
        <w:rPr>
          <w:rFonts w:asciiTheme="minorHAnsi" w:hAnsiTheme="minorHAnsi"/>
          <w:b/>
        </w:rPr>
        <w:t>umělce a vyná</w:t>
      </w:r>
      <w:r w:rsidR="00BE0697">
        <w:rPr>
          <w:rFonts w:asciiTheme="minorHAnsi" w:hAnsiTheme="minorHAnsi"/>
          <w:b/>
        </w:rPr>
        <w:t xml:space="preserve">lezce </w:t>
      </w:r>
      <w:r w:rsidR="00764E7D">
        <w:rPr>
          <w:rFonts w:asciiTheme="minorHAnsi" w:hAnsiTheme="minorHAnsi"/>
          <w:b/>
        </w:rPr>
        <w:t xml:space="preserve">Leonarda </w:t>
      </w:r>
      <w:proofErr w:type="spellStart"/>
      <w:r w:rsidR="00764E7D">
        <w:rPr>
          <w:rFonts w:asciiTheme="minorHAnsi" w:hAnsiTheme="minorHAnsi"/>
          <w:b/>
        </w:rPr>
        <w:t>da</w:t>
      </w:r>
      <w:proofErr w:type="spellEnd"/>
      <w:r w:rsidR="00764E7D">
        <w:rPr>
          <w:rFonts w:asciiTheme="minorHAnsi" w:hAnsiTheme="minorHAnsi"/>
          <w:b/>
        </w:rPr>
        <w:t xml:space="preserve"> </w:t>
      </w:r>
      <w:proofErr w:type="spellStart"/>
      <w:r w:rsidR="00764E7D">
        <w:rPr>
          <w:rFonts w:asciiTheme="minorHAnsi" w:hAnsiTheme="minorHAnsi"/>
          <w:b/>
        </w:rPr>
        <w:t>Vinciho</w:t>
      </w:r>
      <w:proofErr w:type="spellEnd"/>
      <w:r w:rsidR="00764E7D">
        <w:rPr>
          <w:rFonts w:asciiTheme="minorHAnsi" w:hAnsiTheme="minorHAnsi"/>
          <w:b/>
        </w:rPr>
        <w:t>.</w:t>
      </w:r>
    </w:p>
    <w:p w:rsidR="002359D8" w:rsidRPr="00905CA0" w:rsidRDefault="002359D8" w:rsidP="00521803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:rsidR="002359D8" w:rsidRPr="00905CA0" w:rsidRDefault="002359D8" w:rsidP="00521803">
      <w:pPr>
        <w:spacing w:after="0" w:line="240" w:lineRule="auto"/>
        <w:contextualSpacing/>
        <w:jc w:val="both"/>
        <w:rPr>
          <w:rFonts w:asciiTheme="minorHAnsi" w:hAnsiTheme="minorHAnsi"/>
          <w:b/>
        </w:rPr>
      </w:pPr>
      <w:r w:rsidRPr="002E2217">
        <w:rPr>
          <w:rFonts w:asciiTheme="minorHAnsi" w:hAnsiTheme="minorHAnsi"/>
          <w:b/>
        </w:rPr>
        <w:t xml:space="preserve">Více informací </w:t>
      </w:r>
      <w:r w:rsidR="00905CA0" w:rsidRPr="00905CA0">
        <w:rPr>
          <w:rFonts w:asciiTheme="minorHAnsi" w:hAnsiTheme="minorHAnsi"/>
          <w:b/>
        </w:rPr>
        <w:t xml:space="preserve">a předprodej vstupenek </w:t>
      </w:r>
      <w:r w:rsidRPr="002E2217">
        <w:rPr>
          <w:rFonts w:asciiTheme="minorHAnsi" w:hAnsiTheme="minorHAnsi"/>
          <w:b/>
        </w:rPr>
        <w:t>na www.letnislavnosti.cz.</w:t>
      </w:r>
    </w:p>
    <w:p w:rsidR="002359D8" w:rsidRPr="00905CA0" w:rsidRDefault="002359D8" w:rsidP="00521803">
      <w:pPr>
        <w:spacing w:after="0" w:line="240" w:lineRule="auto"/>
        <w:contextualSpacing/>
        <w:rPr>
          <w:rFonts w:ascii="Times New Roman" w:hAnsi="Times New Roman"/>
          <w:highlight w:val="yellow"/>
        </w:rPr>
      </w:pPr>
    </w:p>
    <w:p w:rsidR="00FB583D" w:rsidRDefault="00FB583D" w:rsidP="00521803">
      <w:pPr>
        <w:spacing w:after="0" w:line="240" w:lineRule="auto"/>
        <w:contextualSpacing/>
        <w:jc w:val="both"/>
        <w:rPr>
          <w:rFonts w:asciiTheme="minorHAnsi" w:hAnsiTheme="minorHAnsi"/>
        </w:rPr>
      </w:pPr>
      <w:bookmarkStart w:id="0" w:name="_GoBack"/>
      <w:bookmarkEnd w:id="0"/>
    </w:p>
    <w:p w:rsidR="0073693B" w:rsidRDefault="00161D0B" w:rsidP="00521803">
      <w:pPr>
        <w:spacing w:after="0" w:line="240" w:lineRule="auto"/>
        <w:contextualSpacing/>
        <w:jc w:val="both"/>
        <w:rPr>
          <w:rFonts w:asciiTheme="minorHAnsi" w:hAnsiTheme="minorHAnsi"/>
        </w:rPr>
      </w:pPr>
      <w:r w:rsidRPr="002E2217">
        <w:rPr>
          <w:rFonts w:asciiTheme="minorHAnsi" w:hAnsiTheme="minorHAnsi"/>
        </w:rPr>
        <w:t xml:space="preserve">Letní slavnosti staré hudby </w:t>
      </w:r>
      <w:r w:rsidR="002359D8" w:rsidRPr="002E2217">
        <w:rPr>
          <w:rFonts w:asciiTheme="minorHAnsi" w:hAnsiTheme="minorHAnsi"/>
        </w:rPr>
        <w:t>začín</w:t>
      </w:r>
      <w:r w:rsidRPr="002E2217">
        <w:rPr>
          <w:rFonts w:asciiTheme="minorHAnsi" w:hAnsiTheme="minorHAnsi"/>
        </w:rPr>
        <w:t>ají letos</w:t>
      </w:r>
      <w:r w:rsidR="002359D8" w:rsidRPr="002E2217">
        <w:rPr>
          <w:rFonts w:asciiTheme="minorHAnsi" w:hAnsiTheme="minorHAnsi"/>
        </w:rPr>
        <w:t xml:space="preserve"> </w:t>
      </w:r>
      <w:r w:rsidR="002359D8" w:rsidRPr="002E2217">
        <w:rPr>
          <w:rFonts w:asciiTheme="minorHAnsi" w:hAnsiTheme="minorHAnsi"/>
          <w:b/>
        </w:rPr>
        <w:t>1</w:t>
      </w:r>
      <w:r w:rsidR="00E55E1A" w:rsidRPr="002E2217">
        <w:rPr>
          <w:rFonts w:asciiTheme="minorHAnsi" w:hAnsiTheme="minorHAnsi"/>
          <w:b/>
        </w:rPr>
        <w:t>1</w:t>
      </w:r>
      <w:r w:rsidR="002359D8" w:rsidRPr="002E2217">
        <w:rPr>
          <w:rFonts w:asciiTheme="minorHAnsi" w:hAnsiTheme="minorHAnsi"/>
          <w:b/>
        </w:rPr>
        <w:t>. července</w:t>
      </w:r>
      <w:r w:rsidR="002359D8" w:rsidRPr="002E2217">
        <w:rPr>
          <w:rFonts w:asciiTheme="minorHAnsi" w:hAnsiTheme="minorHAnsi"/>
        </w:rPr>
        <w:t xml:space="preserve"> </w:t>
      </w:r>
      <w:r w:rsidR="00A007B3">
        <w:rPr>
          <w:rFonts w:asciiTheme="minorHAnsi" w:hAnsiTheme="minorHAnsi"/>
        </w:rPr>
        <w:t>v</w:t>
      </w:r>
      <w:r w:rsidR="00A007B3" w:rsidRPr="002E2217">
        <w:rPr>
          <w:rFonts w:asciiTheme="minorHAnsi" w:hAnsiTheme="minorHAnsi"/>
        </w:rPr>
        <w:t xml:space="preserve"> </w:t>
      </w:r>
      <w:r w:rsidR="002359D8" w:rsidRPr="002E2217">
        <w:rPr>
          <w:rFonts w:asciiTheme="minorHAnsi" w:hAnsiTheme="minorHAnsi"/>
          <w:b/>
        </w:rPr>
        <w:t>Zámku Troja</w:t>
      </w:r>
      <w:r w:rsidR="00E55E1A" w:rsidRPr="002E2217">
        <w:rPr>
          <w:rFonts w:asciiTheme="minorHAnsi" w:hAnsiTheme="minorHAnsi"/>
        </w:rPr>
        <w:t xml:space="preserve"> </w:t>
      </w:r>
      <w:r w:rsidR="00091598">
        <w:rPr>
          <w:rFonts w:asciiTheme="minorHAnsi" w:hAnsiTheme="minorHAnsi"/>
        </w:rPr>
        <w:t xml:space="preserve">koncertem s názvem </w:t>
      </w:r>
      <w:r w:rsidRPr="002E2217">
        <w:rPr>
          <w:rFonts w:asciiTheme="minorHAnsi" w:hAnsiTheme="minorHAnsi"/>
          <w:b/>
          <w:i/>
        </w:rPr>
        <w:t>P</w:t>
      </w:r>
      <w:r w:rsidR="00E55E1A" w:rsidRPr="002E2217">
        <w:rPr>
          <w:rFonts w:asciiTheme="minorHAnsi" w:hAnsiTheme="minorHAnsi"/>
          <w:b/>
          <w:i/>
        </w:rPr>
        <w:t>ortrét</w:t>
      </w:r>
      <w:r w:rsidRPr="002E2217">
        <w:rPr>
          <w:rFonts w:asciiTheme="minorHAnsi" w:hAnsiTheme="minorHAnsi"/>
          <w:b/>
          <w:i/>
        </w:rPr>
        <w:t xml:space="preserve"> benátsk</w:t>
      </w:r>
      <w:r w:rsidR="001B263B">
        <w:rPr>
          <w:rFonts w:asciiTheme="minorHAnsi" w:hAnsiTheme="minorHAnsi"/>
          <w:b/>
          <w:i/>
        </w:rPr>
        <w:t>ý</w:t>
      </w:r>
      <w:r w:rsidR="00E55E1A" w:rsidRPr="002E2217">
        <w:rPr>
          <w:rFonts w:asciiTheme="minorHAnsi" w:hAnsiTheme="minorHAnsi"/>
        </w:rPr>
        <w:t xml:space="preserve">, </w:t>
      </w:r>
      <w:r w:rsidR="00E30D1C">
        <w:rPr>
          <w:rFonts w:asciiTheme="minorHAnsi" w:hAnsiTheme="minorHAnsi"/>
        </w:rPr>
        <w:t>během něhož</w:t>
      </w:r>
      <w:r w:rsidR="00E55E1A" w:rsidRPr="002E2217">
        <w:rPr>
          <w:rFonts w:asciiTheme="minorHAnsi" w:hAnsiTheme="minorHAnsi"/>
        </w:rPr>
        <w:t xml:space="preserve"> se potvrdí, </w:t>
      </w:r>
      <w:r w:rsidR="00E30D1C">
        <w:rPr>
          <w:rFonts w:asciiTheme="minorHAnsi" w:hAnsiTheme="minorHAnsi"/>
        </w:rPr>
        <w:t>jak zásadní vliv měla hudba</w:t>
      </w:r>
      <w:r w:rsidR="00E55E1A" w:rsidRPr="002E2217">
        <w:rPr>
          <w:rFonts w:asciiTheme="minorHAnsi" w:hAnsiTheme="minorHAnsi"/>
        </w:rPr>
        <w:t xml:space="preserve"> italské renesance a</w:t>
      </w:r>
      <w:r w:rsidR="00FA66D4">
        <w:rPr>
          <w:rFonts w:asciiTheme="minorHAnsi" w:hAnsiTheme="minorHAnsi"/>
        </w:rPr>
        <w:t xml:space="preserve"> raného</w:t>
      </w:r>
      <w:r w:rsidR="00E55E1A" w:rsidRPr="002E2217">
        <w:rPr>
          <w:rFonts w:asciiTheme="minorHAnsi" w:hAnsiTheme="minorHAnsi"/>
        </w:rPr>
        <w:t xml:space="preserve"> baroka na</w:t>
      </w:r>
      <w:r w:rsidR="00625929">
        <w:rPr>
          <w:rFonts w:asciiTheme="minorHAnsi" w:hAnsiTheme="minorHAnsi"/>
        </w:rPr>
        <w:t xml:space="preserve"> hudební život u</w:t>
      </w:r>
      <w:r w:rsidR="00E55E1A" w:rsidRPr="002E2217">
        <w:rPr>
          <w:rFonts w:asciiTheme="minorHAnsi" w:hAnsiTheme="minorHAnsi"/>
        </w:rPr>
        <w:t xml:space="preserve"> </w:t>
      </w:r>
      <w:r w:rsidR="001B27FD" w:rsidRPr="002E2217">
        <w:rPr>
          <w:rFonts w:asciiTheme="minorHAnsi" w:hAnsiTheme="minorHAnsi"/>
        </w:rPr>
        <w:t>francouzského</w:t>
      </w:r>
      <w:r w:rsidR="00E55E1A" w:rsidRPr="002E2217">
        <w:rPr>
          <w:rFonts w:asciiTheme="minorHAnsi" w:hAnsiTheme="minorHAnsi"/>
        </w:rPr>
        <w:t xml:space="preserve"> dvora</w:t>
      </w:r>
      <w:r w:rsidR="002359D8" w:rsidRPr="002E2217">
        <w:rPr>
          <w:rFonts w:asciiTheme="minorHAnsi" w:hAnsiTheme="minorHAnsi"/>
        </w:rPr>
        <w:t xml:space="preserve">. </w:t>
      </w:r>
      <w:r w:rsidRPr="002E2217">
        <w:rPr>
          <w:rFonts w:asciiTheme="minorHAnsi" w:hAnsiTheme="minorHAnsi"/>
        </w:rPr>
        <w:t xml:space="preserve">Program </w:t>
      </w:r>
      <w:r w:rsidR="00A026D3" w:rsidRPr="00A026D3">
        <w:rPr>
          <w:rFonts w:asciiTheme="minorHAnsi" w:hAnsiTheme="minorHAnsi"/>
        </w:rPr>
        <w:t xml:space="preserve">z děl francouzských skladatelů, ovlivněných benátskou školou představí </w:t>
      </w:r>
      <w:r w:rsidRPr="002E2217">
        <w:rPr>
          <w:rFonts w:asciiTheme="minorHAnsi" w:hAnsiTheme="minorHAnsi"/>
        </w:rPr>
        <w:t>francouzsk</w:t>
      </w:r>
      <w:r w:rsidR="00A026D3">
        <w:rPr>
          <w:rFonts w:ascii="Times New Roman" w:hAnsi="Times New Roman"/>
        </w:rPr>
        <w:t>ý</w:t>
      </w:r>
      <w:r w:rsidR="00A026D3">
        <w:rPr>
          <w:rFonts w:asciiTheme="minorHAnsi" w:hAnsiTheme="minorHAnsi"/>
        </w:rPr>
        <w:t xml:space="preserve"> soubor</w:t>
      </w:r>
      <w:r w:rsidRPr="002E2217">
        <w:rPr>
          <w:rFonts w:asciiTheme="minorHAnsi" w:hAnsiTheme="minorHAnsi"/>
        </w:rPr>
        <w:t xml:space="preserve"> </w:t>
      </w:r>
      <w:r w:rsidRPr="002E2217">
        <w:rPr>
          <w:rFonts w:asciiTheme="minorHAnsi" w:hAnsiTheme="minorHAnsi"/>
          <w:b/>
        </w:rPr>
        <w:t xml:space="preserve">Les </w:t>
      </w:r>
      <w:proofErr w:type="spellStart"/>
      <w:r w:rsidRPr="002E2217">
        <w:rPr>
          <w:rFonts w:asciiTheme="minorHAnsi" w:hAnsiTheme="minorHAnsi"/>
          <w:b/>
        </w:rPr>
        <w:t>Folies</w:t>
      </w:r>
      <w:proofErr w:type="spellEnd"/>
      <w:r w:rsidRPr="002E2217">
        <w:rPr>
          <w:rFonts w:asciiTheme="minorHAnsi" w:hAnsiTheme="minorHAnsi"/>
          <w:b/>
        </w:rPr>
        <w:t xml:space="preserve"> </w:t>
      </w:r>
      <w:proofErr w:type="spellStart"/>
      <w:r w:rsidRPr="002E2217">
        <w:rPr>
          <w:rFonts w:asciiTheme="minorHAnsi" w:hAnsiTheme="minorHAnsi"/>
          <w:b/>
        </w:rPr>
        <w:t>françoises</w:t>
      </w:r>
      <w:proofErr w:type="spellEnd"/>
      <w:r w:rsidRPr="002E2217">
        <w:rPr>
          <w:rFonts w:asciiTheme="minorHAnsi" w:hAnsiTheme="minorHAnsi"/>
        </w:rPr>
        <w:t xml:space="preserve"> a izraelsk</w:t>
      </w:r>
      <w:r w:rsidR="00A026D3" w:rsidRPr="00A026D3">
        <w:rPr>
          <w:rFonts w:asciiTheme="minorHAnsi" w:hAnsiTheme="minorHAnsi"/>
        </w:rPr>
        <w:t>á</w:t>
      </w:r>
      <w:r w:rsidRPr="002E2217">
        <w:rPr>
          <w:rFonts w:asciiTheme="minorHAnsi" w:hAnsiTheme="minorHAnsi"/>
        </w:rPr>
        <w:t xml:space="preserve"> sopranistk</w:t>
      </w:r>
      <w:r w:rsidR="00A026D3" w:rsidRPr="00A026D3">
        <w:rPr>
          <w:rFonts w:asciiTheme="minorHAnsi" w:hAnsiTheme="minorHAnsi"/>
        </w:rPr>
        <w:t>a</w:t>
      </w:r>
      <w:r w:rsidRPr="002E2217">
        <w:rPr>
          <w:rFonts w:asciiTheme="minorHAnsi" w:hAnsiTheme="minorHAnsi"/>
        </w:rPr>
        <w:t xml:space="preserve"> </w:t>
      </w:r>
      <w:r w:rsidRPr="002E2217">
        <w:rPr>
          <w:rFonts w:asciiTheme="minorHAnsi" w:hAnsiTheme="minorHAnsi"/>
          <w:b/>
        </w:rPr>
        <w:t>Daniel</w:t>
      </w:r>
      <w:r w:rsidR="00A026D3" w:rsidRPr="00A026D3">
        <w:rPr>
          <w:rFonts w:asciiTheme="minorHAnsi" w:hAnsiTheme="minorHAnsi"/>
          <w:b/>
        </w:rPr>
        <w:t>a</w:t>
      </w:r>
      <w:r w:rsidRPr="002E2217">
        <w:rPr>
          <w:rFonts w:asciiTheme="minorHAnsi" w:hAnsiTheme="minorHAnsi"/>
          <w:b/>
        </w:rPr>
        <w:t xml:space="preserve"> </w:t>
      </w:r>
      <w:proofErr w:type="spellStart"/>
      <w:r w:rsidRPr="002E2217">
        <w:rPr>
          <w:rFonts w:asciiTheme="minorHAnsi" w:hAnsiTheme="minorHAnsi"/>
          <w:b/>
        </w:rPr>
        <w:t>Skork</w:t>
      </w:r>
      <w:r w:rsidR="00A026D3" w:rsidRPr="00A026D3">
        <w:rPr>
          <w:rFonts w:asciiTheme="minorHAnsi" w:hAnsiTheme="minorHAnsi"/>
          <w:b/>
        </w:rPr>
        <w:t>a</w:t>
      </w:r>
      <w:proofErr w:type="spellEnd"/>
      <w:r w:rsidR="00A026D3" w:rsidRPr="00A026D3">
        <w:rPr>
          <w:rFonts w:asciiTheme="minorHAnsi" w:hAnsiTheme="minorHAnsi"/>
        </w:rPr>
        <w:t>.</w:t>
      </w:r>
      <w:r w:rsidRPr="002E2217">
        <w:rPr>
          <w:rFonts w:asciiTheme="minorHAnsi" w:hAnsiTheme="minorHAnsi"/>
        </w:rPr>
        <w:t xml:space="preserve"> </w:t>
      </w:r>
    </w:p>
    <w:p w:rsidR="009B2518" w:rsidRPr="002E2217" w:rsidRDefault="009B2518" w:rsidP="00521803">
      <w:pPr>
        <w:spacing w:after="0" w:line="240" w:lineRule="auto"/>
        <w:contextualSpacing/>
        <w:jc w:val="both"/>
        <w:rPr>
          <w:rFonts w:asciiTheme="minorHAnsi" w:hAnsiTheme="minorHAnsi"/>
        </w:rPr>
      </w:pPr>
    </w:p>
    <w:p w:rsidR="0073693B" w:rsidRDefault="00161D0B" w:rsidP="00521803">
      <w:pPr>
        <w:spacing w:after="0" w:line="240" w:lineRule="auto"/>
        <w:contextualSpacing/>
        <w:jc w:val="both"/>
        <w:rPr>
          <w:rFonts w:asciiTheme="minorHAnsi" w:hAnsiTheme="minorHAnsi"/>
        </w:rPr>
      </w:pPr>
      <w:r w:rsidRPr="002E2217">
        <w:rPr>
          <w:rFonts w:asciiTheme="minorHAnsi" w:hAnsiTheme="minorHAnsi"/>
        </w:rPr>
        <w:t xml:space="preserve">Diváckou fantazii </w:t>
      </w:r>
      <w:r w:rsidR="00C6306D">
        <w:rPr>
          <w:rFonts w:asciiTheme="minorHAnsi" w:hAnsiTheme="minorHAnsi"/>
        </w:rPr>
        <w:t>podnítí</w:t>
      </w:r>
      <w:r w:rsidR="00C6306D" w:rsidRPr="002E2217">
        <w:rPr>
          <w:rFonts w:asciiTheme="minorHAnsi" w:hAnsiTheme="minorHAnsi"/>
        </w:rPr>
        <w:t xml:space="preserve"> </w:t>
      </w:r>
      <w:r w:rsidRPr="002E2217">
        <w:rPr>
          <w:rFonts w:asciiTheme="minorHAnsi" w:hAnsiTheme="minorHAnsi"/>
        </w:rPr>
        <w:t xml:space="preserve">večer s podtitulem </w:t>
      </w:r>
      <w:r w:rsidRPr="002E2217">
        <w:rPr>
          <w:rFonts w:asciiTheme="minorHAnsi" w:hAnsiTheme="minorHAnsi"/>
          <w:b/>
          <w:i/>
        </w:rPr>
        <w:t>Gondoly na Seině</w:t>
      </w:r>
      <w:r w:rsidR="00E30D1C">
        <w:rPr>
          <w:rFonts w:asciiTheme="minorHAnsi" w:hAnsiTheme="minorHAnsi"/>
        </w:rPr>
        <w:t>, konaný</w:t>
      </w:r>
      <w:r w:rsidR="00E30D1C">
        <w:rPr>
          <w:rFonts w:asciiTheme="minorHAnsi" w:hAnsiTheme="minorHAnsi"/>
          <w:b/>
          <w:i/>
        </w:rPr>
        <w:t xml:space="preserve"> </w:t>
      </w:r>
      <w:r w:rsidR="00E30D1C" w:rsidRPr="002E2217">
        <w:rPr>
          <w:rFonts w:asciiTheme="minorHAnsi" w:hAnsiTheme="minorHAnsi"/>
          <w:b/>
        </w:rPr>
        <w:t>12. července</w:t>
      </w:r>
      <w:r w:rsidR="00E30D1C">
        <w:rPr>
          <w:rFonts w:asciiTheme="minorHAnsi" w:hAnsiTheme="minorHAnsi"/>
          <w:b/>
        </w:rPr>
        <w:t xml:space="preserve"> </w:t>
      </w:r>
      <w:r w:rsidR="00E30D1C" w:rsidRPr="002E2217">
        <w:rPr>
          <w:rFonts w:asciiTheme="minorHAnsi" w:hAnsiTheme="minorHAnsi"/>
        </w:rPr>
        <w:t>v </w:t>
      </w:r>
      <w:proofErr w:type="spellStart"/>
      <w:r w:rsidR="00E30D1C" w:rsidRPr="002E2217">
        <w:rPr>
          <w:rFonts w:asciiTheme="minorHAnsi" w:hAnsiTheme="minorHAnsi"/>
          <w:b/>
        </w:rPr>
        <w:t>Clam</w:t>
      </w:r>
      <w:proofErr w:type="spellEnd"/>
      <w:r w:rsidR="00E30D1C" w:rsidRPr="002E2217">
        <w:rPr>
          <w:rFonts w:asciiTheme="minorHAnsi" w:hAnsiTheme="minorHAnsi"/>
          <w:b/>
        </w:rPr>
        <w:t>-</w:t>
      </w:r>
      <w:proofErr w:type="spellStart"/>
      <w:r w:rsidR="00E30D1C" w:rsidRPr="002E2217">
        <w:rPr>
          <w:rFonts w:asciiTheme="minorHAnsi" w:hAnsiTheme="minorHAnsi"/>
          <w:b/>
        </w:rPr>
        <w:t>Gal</w:t>
      </w:r>
      <w:r w:rsidR="00F3217F">
        <w:rPr>
          <w:rFonts w:asciiTheme="minorHAnsi" w:hAnsiTheme="minorHAnsi"/>
          <w:b/>
        </w:rPr>
        <w:t>l</w:t>
      </w:r>
      <w:r w:rsidR="00E30D1C" w:rsidRPr="002E2217">
        <w:rPr>
          <w:rFonts w:asciiTheme="minorHAnsi" w:hAnsiTheme="minorHAnsi"/>
          <w:b/>
        </w:rPr>
        <w:t>asově</w:t>
      </w:r>
      <w:proofErr w:type="spellEnd"/>
      <w:r w:rsidR="00E30D1C" w:rsidRPr="002E2217">
        <w:rPr>
          <w:rFonts w:asciiTheme="minorHAnsi" w:hAnsiTheme="minorHAnsi"/>
          <w:b/>
        </w:rPr>
        <w:t xml:space="preserve"> Paláci</w:t>
      </w:r>
      <w:r w:rsidRPr="002E2217">
        <w:rPr>
          <w:rFonts w:asciiTheme="minorHAnsi" w:hAnsiTheme="minorHAnsi"/>
        </w:rPr>
        <w:t xml:space="preserve">. </w:t>
      </w:r>
      <w:r w:rsidR="00A026D3" w:rsidRPr="00A026D3">
        <w:rPr>
          <w:rFonts w:asciiTheme="minorHAnsi" w:hAnsiTheme="minorHAnsi"/>
        </w:rPr>
        <w:t>Cembalistka</w:t>
      </w:r>
      <w:r w:rsidR="00516E1D" w:rsidRPr="002E2217">
        <w:rPr>
          <w:rFonts w:asciiTheme="minorHAnsi" w:hAnsiTheme="minorHAnsi"/>
        </w:rPr>
        <w:t xml:space="preserve"> </w:t>
      </w:r>
      <w:proofErr w:type="spellStart"/>
      <w:r w:rsidR="00516E1D" w:rsidRPr="002E2217">
        <w:rPr>
          <w:rFonts w:asciiTheme="minorHAnsi" w:hAnsiTheme="minorHAnsi"/>
          <w:b/>
        </w:rPr>
        <w:t>Béatrice</w:t>
      </w:r>
      <w:proofErr w:type="spellEnd"/>
      <w:r w:rsidR="00516E1D" w:rsidRPr="002E2217">
        <w:rPr>
          <w:rFonts w:asciiTheme="minorHAnsi" w:hAnsiTheme="minorHAnsi"/>
          <w:b/>
        </w:rPr>
        <w:t xml:space="preserve"> Martin</w:t>
      </w:r>
      <w:r w:rsidR="00F3217F">
        <w:rPr>
          <w:rFonts w:asciiTheme="minorHAnsi" w:hAnsiTheme="minorHAnsi"/>
        </w:rPr>
        <w:t xml:space="preserve"> a její gondola</w:t>
      </w:r>
      <w:r w:rsidR="00A026D3">
        <w:rPr>
          <w:rFonts w:ascii="Times New Roman" w:hAnsi="Times New Roman"/>
        </w:rPr>
        <w:t xml:space="preserve">, </w:t>
      </w:r>
      <w:r w:rsidR="00A026D3" w:rsidRPr="00A026D3">
        <w:rPr>
          <w:rFonts w:asciiTheme="minorHAnsi" w:hAnsiTheme="minorHAnsi"/>
        </w:rPr>
        <w:t>plující tentokrát po Seině</w:t>
      </w:r>
      <w:r w:rsidR="00F3217F">
        <w:rPr>
          <w:rFonts w:asciiTheme="minorHAnsi" w:hAnsiTheme="minorHAnsi"/>
        </w:rPr>
        <w:t xml:space="preserve"> nás </w:t>
      </w:r>
      <w:r w:rsidR="00516E1D" w:rsidRPr="002E2217">
        <w:rPr>
          <w:rFonts w:asciiTheme="minorHAnsi" w:hAnsiTheme="minorHAnsi"/>
        </w:rPr>
        <w:t>s grácií poveze na vlně francouzských barokních sonát a suit in</w:t>
      </w:r>
      <w:r w:rsidR="009B2518">
        <w:rPr>
          <w:rFonts w:asciiTheme="minorHAnsi" w:hAnsiTheme="minorHAnsi"/>
        </w:rPr>
        <w:t>spirovaných Itálií a Benátkami.</w:t>
      </w:r>
      <w:r w:rsidR="00516E1D" w:rsidRPr="002E2217">
        <w:rPr>
          <w:rFonts w:asciiTheme="minorHAnsi" w:hAnsiTheme="minorHAnsi"/>
        </w:rPr>
        <w:t xml:space="preserve"> </w:t>
      </w:r>
      <w:r w:rsidR="00231BA8" w:rsidRPr="002E2217">
        <w:rPr>
          <w:rFonts w:asciiTheme="minorHAnsi" w:hAnsiTheme="minorHAnsi"/>
        </w:rPr>
        <w:t xml:space="preserve">Recitálu v Mramorovém sále </w:t>
      </w:r>
      <w:proofErr w:type="spellStart"/>
      <w:r w:rsidR="00231BA8" w:rsidRPr="002E2217">
        <w:rPr>
          <w:rFonts w:asciiTheme="minorHAnsi" w:hAnsiTheme="minorHAnsi"/>
        </w:rPr>
        <w:t>Clam</w:t>
      </w:r>
      <w:proofErr w:type="spellEnd"/>
      <w:r w:rsidR="00231BA8" w:rsidRPr="002E2217">
        <w:rPr>
          <w:rFonts w:asciiTheme="minorHAnsi" w:hAnsiTheme="minorHAnsi"/>
        </w:rPr>
        <w:t>-</w:t>
      </w:r>
      <w:proofErr w:type="spellStart"/>
      <w:r w:rsidR="00231BA8" w:rsidRPr="002E2217">
        <w:rPr>
          <w:rFonts w:asciiTheme="minorHAnsi" w:hAnsiTheme="minorHAnsi"/>
        </w:rPr>
        <w:t>Gallasova</w:t>
      </w:r>
      <w:proofErr w:type="spellEnd"/>
      <w:r w:rsidR="00231BA8" w:rsidRPr="002E2217">
        <w:rPr>
          <w:rFonts w:asciiTheme="minorHAnsi" w:hAnsiTheme="minorHAnsi"/>
        </w:rPr>
        <w:t xml:space="preserve"> paláce předcház</w:t>
      </w:r>
      <w:r w:rsidR="00982AFA">
        <w:rPr>
          <w:rFonts w:asciiTheme="minorHAnsi" w:hAnsiTheme="minorHAnsi"/>
        </w:rPr>
        <w:t>í</w:t>
      </w:r>
      <w:r w:rsidR="00231BA8" w:rsidRPr="002E2217">
        <w:rPr>
          <w:rFonts w:asciiTheme="minorHAnsi" w:hAnsiTheme="minorHAnsi"/>
        </w:rPr>
        <w:t xml:space="preserve"> setkání s uměleckým ředitelem Centra barokní hudby ve Versailles</w:t>
      </w:r>
      <w:r w:rsidR="0048323F">
        <w:rPr>
          <w:rFonts w:asciiTheme="minorHAnsi" w:hAnsiTheme="minorHAnsi"/>
        </w:rPr>
        <w:t>, jímž je</w:t>
      </w:r>
      <w:r w:rsidR="00231BA8" w:rsidRPr="002E2217">
        <w:rPr>
          <w:rFonts w:asciiTheme="minorHAnsi" w:hAnsiTheme="minorHAnsi"/>
        </w:rPr>
        <w:t xml:space="preserve"> </w:t>
      </w:r>
      <w:r w:rsidR="00231BA8" w:rsidRPr="00F3217F">
        <w:rPr>
          <w:rFonts w:asciiTheme="minorHAnsi" w:hAnsiTheme="minorHAnsi"/>
          <w:b/>
        </w:rPr>
        <w:t xml:space="preserve">Dr. </w:t>
      </w:r>
      <w:proofErr w:type="spellStart"/>
      <w:r w:rsidR="00231BA8" w:rsidRPr="00982AFA">
        <w:rPr>
          <w:rFonts w:asciiTheme="minorHAnsi" w:hAnsiTheme="minorHAnsi"/>
          <w:b/>
        </w:rPr>
        <w:t>Be</w:t>
      </w:r>
      <w:r w:rsidR="00231BA8" w:rsidRPr="002E2217">
        <w:rPr>
          <w:rFonts w:asciiTheme="minorHAnsi" w:hAnsiTheme="minorHAnsi"/>
          <w:b/>
        </w:rPr>
        <w:t>noît</w:t>
      </w:r>
      <w:proofErr w:type="spellEnd"/>
      <w:r w:rsidR="00231BA8" w:rsidRPr="002E2217">
        <w:rPr>
          <w:rFonts w:asciiTheme="minorHAnsi" w:hAnsiTheme="minorHAnsi"/>
          <w:b/>
        </w:rPr>
        <w:t xml:space="preserve"> </w:t>
      </w:r>
      <w:proofErr w:type="spellStart"/>
      <w:r w:rsidR="00231BA8" w:rsidRPr="002E2217">
        <w:rPr>
          <w:rFonts w:asciiTheme="minorHAnsi" w:hAnsiTheme="minorHAnsi"/>
          <w:b/>
        </w:rPr>
        <w:t>Dratwi</w:t>
      </w:r>
      <w:r w:rsidR="0048323F">
        <w:rPr>
          <w:rFonts w:asciiTheme="minorHAnsi" w:hAnsiTheme="minorHAnsi"/>
          <w:b/>
        </w:rPr>
        <w:t>cki</w:t>
      </w:r>
      <w:proofErr w:type="spellEnd"/>
      <w:r w:rsidR="0048323F">
        <w:rPr>
          <w:rFonts w:asciiTheme="minorHAnsi" w:hAnsiTheme="minorHAnsi"/>
        </w:rPr>
        <w:t>,</w:t>
      </w:r>
      <w:r w:rsidR="00231BA8" w:rsidRPr="002E2217">
        <w:rPr>
          <w:rFonts w:asciiTheme="minorHAnsi" w:hAnsiTheme="minorHAnsi"/>
          <w:b/>
        </w:rPr>
        <w:t xml:space="preserve"> </w:t>
      </w:r>
      <w:r w:rsidR="00231BA8" w:rsidRPr="002E2217">
        <w:rPr>
          <w:rFonts w:asciiTheme="minorHAnsi" w:hAnsiTheme="minorHAnsi"/>
        </w:rPr>
        <w:t>a krátká úvodní přednáška na téma „Francouzská cembalová tvorba za vlády Ludvíka XIV</w:t>
      </w:r>
      <w:r w:rsidR="00046B35">
        <w:rPr>
          <w:rFonts w:asciiTheme="minorHAnsi" w:hAnsiTheme="minorHAnsi"/>
        </w:rPr>
        <w:t>.</w:t>
      </w:r>
      <w:r w:rsidR="00231BA8" w:rsidRPr="002E2217">
        <w:rPr>
          <w:rFonts w:asciiTheme="minorHAnsi" w:hAnsiTheme="minorHAnsi"/>
        </w:rPr>
        <w:t>“</w:t>
      </w:r>
      <w:r w:rsidR="00982AFA">
        <w:rPr>
          <w:rFonts w:asciiTheme="minorHAnsi" w:hAnsiTheme="minorHAnsi"/>
        </w:rPr>
        <w:t>.</w:t>
      </w:r>
      <w:r w:rsidR="00A80499" w:rsidRPr="002E2217">
        <w:rPr>
          <w:rFonts w:asciiTheme="minorHAnsi" w:hAnsiTheme="minorHAnsi"/>
        </w:rPr>
        <w:t xml:space="preserve"> </w:t>
      </w:r>
    </w:p>
    <w:p w:rsidR="003F7C84" w:rsidRDefault="003F7C84" w:rsidP="00521803">
      <w:pPr>
        <w:spacing w:after="0" w:line="240" w:lineRule="auto"/>
        <w:contextualSpacing/>
        <w:jc w:val="both"/>
        <w:rPr>
          <w:rFonts w:asciiTheme="minorHAnsi" w:hAnsiTheme="minorHAnsi"/>
        </w:rPr>
      </w:pPr>
    </w:p>
    <w:p w:rsidR="0073693B" w:rsidRDefault="00A80499" w:rsidP="00521803">
      <w:pPr>
        <w:spacing w:after="0" w:line="240" w:lineRule="auto"/>
        <w:contextualSpacing/>
        <w:jc w:val="both"/>
        <w:rPr>
          <w:rFonts w:asciiTheme="minorHAnsi" w:hAnsiTheme="minorHAnsi"/>
        </w:rPr>
      </w:pPr>
      <w:r w:rsidRPr="002E2217">
        <w:rPr>
          <w:rFonts w:asciiTheme="minorHAnsi" w:hAnsiTheme="minorHAnsi"/>
          <w:b/>
        </w:rPr>
        <w:t xml:space="preserve">Rudolfova </w:t>
      </w:r>
      <w:r w:rsidR="00FA66D4">
        <w:rPr>
          <w:rFonts w:asciiTheme="minorHAnsi" w:hAnsiTheme="minorHAnsi"/>
          <w:b/>
        </w:rPr>
        <w:t>g</w:t>
      </w:r>
      <w:r w:rsidRPr="002E2217">
        <w:rPr>
          <w:rFonts w:asciiTheme="minorHAnsi" w:hAnsiTheme="minorHAnsi"/>
          <w:b/>
        </w:rPr>
        <w:t>alerie</w:t>
      </w:r>
      <w:r w:rsidRPr="002E2217">
        <w:rPr>
          <w:rFonts w:asciiTheme="minorHAnsi" w:hAnsiTheme="minorHAnsi"/>
        </w:rPr>
        <w:t xml:space="preserve"> </w:t>
      </w:r>
      <w:r w:rsidR="005D07BA" w:rsidRPr="009B7A68">
        <w:rPr>
          <w:rFonts w:asciiTheme="minorHAnsi" w:hAnsiTheme="minorHAnsi"/>
          <w:b/>
        </w:rPr>
        <w:t>na Pražském hradě</w:t>
      </w:r>
      <w:r w:rsidR="005D07BA" w:rsidRPr="002E2217">
        <w:rPr>
          <w:rFonts w:asciiTheme="minorHAnsi" w:hAnsiTheme="minorHAnsi"/>
        </w:rPr>
        <w:t xml:space="preserve"> </w:t>
      </w:r>
      <w:r w:rsidRPr="002E2217">
        <w:rPr>
          <w:rFonts w:asciiTheme="minorHAnsi" w:hAnsiTheme="minorHAnsi"/>
        </w:rPr>
        <w:t xml:space="preserve">se </w:t>
      </w:r>
      <w:r w:rsidR="00046B35" w:rsidRPr="002E2217">
        <w:rPr>
          <w:rFonts w:asciiTheme="minorHAnsi" w:hAnsiTheme="minorHAnsi"/>
          <w:b/>
        </w:rPr>
        <w:t>19. července</w:t>
      </w:r>
      <w:r w:rsidR="00046B35" w:rsidRPr="002E2217">
        <w:rPr>
          <w:rFonts w:asciiTheme="minorHAnsi" w:hAnsiTheme="minorHAnsi"/>
        </w:rPr>
        <w:t xml:space="preserve"> </w:t>
      </w:r>
      <w:r w:rsidR="005D07BA" w:rsidRPr="002E2217">
        <w:rPr>
          <w:rFonts w:asciiTheme="minorHAnsi" w:hAnsiTheme="minorHAnsi"/>
        </w:rPr>
        <w:t xml:space="preserve">během koncertu nazvaného </w:t>
      </w:r>
      <w:r w:rsidR="005D07BA" w:rsidRPr="002E2217">
        <w:rPr>
          <w:rFonts w:asciiTheme="minorHAnsi" w:hAnsiTheme="minorHAnsi"/>
          <w:b/>
          <w:i/>
        </w:rPr>
        <w:t xml:space="preserve">La </w:t>
      </w:r>
      <w:r w:rsidR="00C6306D">
        <w:rPr>
          <w:rFonts w:asciiTheme="minorHAnsi" w:hAnsiTheme="minorHAnsi"/>
          <w:b/>
          <w:i/>
        </w:rPr>
        <w:t>f</w:t>
      </w:r>
      <w:r w:rsidR="005D07BA" w:rsidRPr="002E2217">
        <w:rPr>
          <w:rFonts w:asciiTheme="minorHAnsi" w:hAnsiTheme="minorHAnsi"/>
          <w:b/>
          <w:i/>
        </w:rPr>
        <w:t>avorita</w:t>
      </w:r>
      <w:r w:rsidR="005D07BA" w:rsidRPr="002E2217">
        <w:rPr>
          <w:rFonts w:asciiTheme="minorHAnsi" w:hAnsiTheme="minorHAnsi"/>
        </w:rPr>
        <w:t xml:space="preserve"> stane místem setkání s úchvatnou holandsko-</w:t>
      </w:r>
      <w:r w:rsidR="00D94D84" w:rsidRPr="002E2217">
        <w:rPr>
          <w:rFonts w:asciiTheme="minorHAnsi" w:hAnsiTheme="minorHAnsi"/>
        </w:rPr>
        <w:t xml:space="preserve">italskou houslistkou </w:t>
      </w:r>
      <w:r w:rsidR="00D94D84" w:rsidRPr="002E2217">
        <w:rPr>
          <w:rFonts w:asciiTheme="minorHAnsi" w:hAnsiTheme="minorHAnsi"/>
          <w:b/>
        </w:rPr>
        <w:t>Cecilií Be</w:t>
      </w:r>
      <w:r w:rsidR="005D07BA" w:rsidRPr="002E2217">
        <w:rPr>
          <w:rFonts w:asciiTheme="minorHAnsi" w:hAnsiTheme="minorHAnsi"/>
          <w:b/>
        </w:rPr>
        <w:t>rnardini</w:t>
      </w:r>
      <w:r w:rsidR="005D07BA" w:rsidRPr="002E2217">
        <w:rPr>
          <w:rFonts w:asciiTheme="minorHAnsi" w:hAnsiTheme="minorHAnsi"/>
        </w:rPr>
        <w:t xml:space="preserve">, </w:t>
      </w:r>
      <w:r w:rsidR="00D94D84" w:rsidRPr="002E2217">
        <w:rPr>
          <w:rFonts w:asciiTheme="minorHAnsi" w:hAnsiTheme="minorHAnsi"/>
        </w:rPr>
        <w:t>která se svými</w:t>
      </w:r>
      <w:r w:rsidR="00982AFA">
        <w:rPr>
          <w:rFonts w:asciiTheme="minorHAnsi" w:hAnsiTheme="minorHAnsi"/>
        </w:rPr>
        <w:t xml:space="preserve"> hudebními</w:t>
      </w:r>
      <w:r w:rsidR="00D94D84" w:rsidRPr="002E2217">
        <w:rPr>
          <w:rFonts w:asciiTheme="minorHAnsi" w:hAnsiTheme="minorHAnsi"/>
        </w:rPr>
        <w:t xml:space="preserve"> přáteli </w:t>
      </w:r>
      <w:r w:rsidR="00982AFA" w:rsidRPr="002E2217">
        <w:rPr>
          <w:rFonts w:asciiTheme="minorHAnsi" w:hAnsiTheme="minorHAnsi"/>
        </w:rPr>
        <w:t xml:space="preserve">představí </w:t>
      </w:r>
      <w:r w:rsidR="00D94D84" w:rsidRPr="002E2217">
        <w:rPr>
          <w:rFonts w:asciiTheme="minorHAnsi" w:hAnsiTheme="minorHAnsi"/>
        </w:rPr>
        <w:t>díla jednoho z největších B</w:t>
      </w:r>
      <w:r w:rsidR="00B82F0D" w:rsidRPr="002E2217">
        <w:rPr>
          <w:rFonts w:asciiTheme="minorHAnsi" w:hAnsiTheme="minorHAnsi"/>
        </w:rPr>
        <w:t>enátčanů</w:t>
      </w:r>
      <w:r w:rsidR="00982AFA">
        <w:rPr>
          <w:rFonts w:asciiTheme="minorHAnsi" w:hAnsiTheme="minorHAnsi"/>
        </w:rPr>
        <w:t xml:space="preserve"> –</w:t>
      </w:r>
      <w:r w:rsidR="00B82F0D" w:rsidRPr="002E2217">
        <w:rPr>
          <w:rFonts w:asciiTheme="minorHAnsi" w:hAnsiTheme="minorHAnsi"/>
        </w:rPr>
        <w:t xml:space="preserve"> Antonia </w:t>
      </w:r>
      <w:proofErr w:type="spellStart"/>
      <w:r w:rsidR="00B82F0D" w:rsidRPr="002E2217">
        <w:rPr>
          <w:rFonts w:asciiTheme="minorHAnsi" w:hAnsiTheme="minorHAnsi"/>
        </w:rPr>
        <w:t>Vivaldiho</w:t>
      </w:r>
      <w:proofErr w:type="spellEnd"/>
      <w:r w:rsidR="00982AFA">
        <w:rPr>
          <w:rFonts w:asciiTheme="minorHAnsi" w:hAnsiTheme="minorHAnsi"/>
        </w:rPr>
        <w:t>.</w:t>
      </w:r>
      <w:r w:rsidR="00F3217F">
        <w:rPr>
          <w:rFonts w:asciiTheme="minorHAnsi" w:hAnsiTheme="minorHAnsi"/>
        </w:rPr>
        <w:t xml:space="preserve"> </w:t>
      </w:r>
      <w:r w:rsidR="00B82F0D" w:rsidRPr="002E2217">
        <w:rPr>
          <w:rFonts w:asciiTheme="minorHAnsi" w:hAnsiTheme="minorHAnsi"/>
          <w:b/>
        </w:rPr>
        <w:t>Kostel sv. Salvátora</w:t>
      </w:r>
      <w:r w:rsidR="00D94D84" w:rsidRPr="002E2217">
        <w:rPr>
          <w:rFonts w:asciiTheme="minorHAnsi" w:hAnsiTheme="minorHAnsi"/>
          <w:b/>
        </w:rPr>
        <w:t xml:space="preserve"> </w:t>
      </w:r>
      <w:r w:rsidR="00B82F0D" w:rsidRPr="00F3217F">
        <w:rPr>
          <w:rFonts w:asciiTheme="minorHAnsi" w:hAnsiTheme="minorHAnsi"/>
        </w:rPr>
        <w:t>v </w:t>
      </w:r>
      <w:r w:rsidR="00B82F0D" w:rsidRPr="002E2217">
        <w:rPr>
          <w:rFonts w:asciiTheme="minorHAnsi" w:hAnsiTheme="minorHAnsi"/>
          <w:b/>
        </w:rPr>
        <w:t xml:space="preserve">Klášteře sv. Anežky České </w:t>
      </w:r>
      <w:r w:rsidR="00B82F0D" w:rsidRPr="002E2217">
        <w:rPr>
          <w:rFonts w:asciiTheme="minorHAnsi" w:hAnsiTheme="minorHAnsi"/>
        </w:rPr>
        <w:t xml:space="preserve">se </w:t>
      </w:r>
      <w:r w:rsidR="00B82F0D" w:rsidRPr="002E2217">
        <w:rPr>
          <w:rFonts w:asciiTheme="minorHAnsi" w:hAnsiTheme="minorHAnsi"/>
          <w:b/>
        </w:rPr>
        <w:t>21. července</w:t>
      </w:r>
      <w:r w:rsidR="00F3217F">
        <w:rPr>
          <w:rFonts w:asciiTheme="minorHAnsi" w:hAnsiTheme="minorHAnsi"/>
        </w:rPr>
        <w:t xml:space="preserve"> rozezvučí</w:t>
      </w:r>
      <w:r w:rsidR="00B82F0D" w:rsidRPr="002E2217">
        <w:rPr>
          <w:rFonts w:asciiTheme="minorHAnsi" w:hAnsiTheme="minorHAnsi"/>
        </w:rPr>
        <w:t xml:space="preserve"> hlasy členů renomovaného německého vokálního ansámblu </w:t>
      </w:r>
      <w:proofErr w:type="spellStart"/>
      <w:r w:rsidR="00B82F0D" w:rsidRPr="002E2217">
        <w:rPr>
          <w:rFonts w:asciiTheme="minorHAnsi" w:hAnsiTheme="minorHAnsi"/>
          <w:b/>
        </w:rPr>
        <w:t>Singer</w:t>
      </w:r>
      <w:proofErr w:type="spellEnd"/>
      <w:r w:rsidR="00B82F0D" w:rsidRPr="002E2217">
        <w:rPr>
          <w:rFonts w:asciiTheme="minorHAnsi" w:hAnsiTheme="minorHAnsi"/>
          <w:b/>
        </w:rPr>
        <w:t xml:space="preserve"> </w:t>
      </w:r>
      <w:proofErr w:type="spellStart"/>
      <w:r w:rsidR="00B82F0D" w:rsidRPr="002E2217">
        <w:rPr>
          <w:rFonts w:asciiTheme="minorHAnsi" w:hAnsiTheme="minorHAnsi"/>
          <w:b/>
        </w:rPr>
        <w:t>Pur</w:t>
      </w:r>
      <w:proofErr w:type="spellEnd"/>
      <w:r w:rsidR="003B4ADA">
        <w:rPr>
          <w:rFonts w:asciiTheme="minorHAnsi" w:hAnsiTheme="minorHAnsi"/>
        </w:rPr>
        <w:t>.</w:t>
      </w:r>
      <w:r w:rsidR="00B82F0D" w:rsidRPr="002E2217">
        <w:rPr>
          <w:rFonts w:asciiTheme="minorHAnsi" w:hAnsiTheme="minorHAnsi"/>
        </w:rPr>
        <w:t xml:space="preserve"> </w:t>
      </w:r>
      <w:r w:rsidR="003B4ADA">
        <w:rPr>
          <w:rFonts w:asciiTheme="minorHAnsi" w:hAnsiTheme="minorHAnsi"/>
        </w:rPr>
        <w:t xml:space="preserve">Večer s názvem </w:t>
      </w:r>
      <w:r w:rsidR="003B4ADA" w:rsidRPr="002E2217">
        <w:rPr>
          <w:rFonts w:asciiTheme="minorHAnsi" w:hAnsiTheme="minorHAnsi"/>
          <w:b/>
          <w:i/>
        </w:rPr>
        <w:t xml:space="preserve">La </w:t>
      </w:r>
      <w:proofErr w:type="spellStart"/>
      <w:r w:rsidR="003B4ADA" w:rsidRPr="002E2217">
        <w:rPr>
          <w:rFonts w:asciiTheme="minorHAnsi" w:hAnsiTheme="minorHAnsi"/>
          <w:b/>
          <w:i/>
        </w:rPr>
        <w:t>Serenissima</w:t>
      </w:r>
      <w:proofErr w:type="spellEnd"/>
      <w:r w:rsidR="003B4ADA" w:rsidRPr="002E2217">
        <w:rPr>
          <w:rFonts w:asciiTheme="minorHAnsi" w:hAnsiTheme="minorHAnsi"/>
        </w:rPr>
        <w:t xml:space="preserve"> </w:t>
      </w:r>
      <w:r w:rsidR="003B4ADA">
        <w:rPr>
          <w:rFonts w:asciiTheme="minorHAnsi" w:hAnsiTheme="minorHAnsi"/>
        </w:rPr>
        <w:t>nabídne program</w:t>
      </w:r>
      <w:r w:rsidR="003B4ADA" w:rsidRPr="002E2217">
        <w:rPr>
          <w:rFonts w:asciiTheme="minorHAnsi" w:hAnsiTheme="minorHAnsi"/>
        </w:rPr>
        <w:t xml:space="preserve"> </w:t>
      </w:r>
      <w:r w:rsidR="003B4ADA">
        <w:rPr>
          <w:rFonts w:asciiTheme="minorHAnsi" w:hAnsiTheme="minorHAnsi"/>
        </w:rPr>
        <w:t xml:space="preserve">vokální polyfonie složený z děl </w:t>
      </w:r>
      <w:r w:rsidR="00B82F0D" w:rsidRPr="002E2217">
        <w:rPr>
          <w:rFonts w:asciiTheme="minorHAnsi" w:hAnsiTheme="minorHAnsi"/>
        </w:rPr>
        <w:t>benátských mistrů</w:t>
      </w:r>
      <w:r w:rsidR="003B4ADA" w:rsidRPr="003B4ADA">
        <w:rPr>
          <w:rFonts w:asciiTheme="minorHAnsi" w:hAnsiTheme="minorHAnsi"/>
        </w:rPr>
        <w:t xml:space="preserve"> </w:t>
      </w:r>
      <w:r w:rsidR="003B4ADA">
        <w:rPr>
          <w:rFonts w:asciiTheme="minorHAnsi" w:hAnsiTheme="minorHAnsi"/>
        </w:rPr>
        <w:t xml:space="preserve">Adriana </w:t>
      </w:r>
      <w:proofErr w:type="spellStart"/>
      <w:r w:rsidR="003B4ADA">
        <w:rPr>
          <w:rFonts w:asciiTheme="minorHAnsi" w:hAnsiTheme="minorHAnsi"/>
        </w:rPr>
        <w:t>Willaerta</w:t>
      </w:r>
      <w:proofErr w:type="spellEnd"/>
      <w:r w:rsidR="003B4ADA">
        <w:rPr>
          <w:rFonts w:asciiTheme="minorHAnsi" w:hAnsiTheme="minorHAnsi"/>
        </w:rPr>
        <w:t xml:space="preserve"> a </w:t>
      </w:r>
      <w:proofErr w:type="spellStart"/>
      <w:r w:rsidR="003B4ADA">
        <w:rPr>
          <w:rFonts w:asciiTheme="minorHAnsi" w:hAnsiTheme="minorHAnsi"/>
        </w:rPr>
        <w:t>Gioseffa</w:t>
      </w:r>
      <w:proofErr w:type="spellEnd"/>
      <w:r w:rsidR="003B4ADA">
        <w:rPr>
          <w:rFonts w:asciiTheme="minorHAnsi" w:hAnsiTheme="minorHAnsi"/>
        </w:rPr>
        <w:t xml:space="preserve"> </w:t>
      </w:r>
      <w:proofErr w:type="spellStart"/>
      <w:r w:rsidR="003B4ADA">
        <w:rPr>
          <w:rFonts w:asciiTheme="minorHAnsi" w:hAnsiTheme="minorHAnsi"/>
        </w:rPr>
        <w:t>Zarlina</w:t>
      </w:r>
      <w:proofErr w:type="spellEnd"/>
      <w:r w:rsidR="003B4ADA">
        <w:rPr>
          <w:rFonts w:asciiTheme="minorHAnsi" w:hAnsiTheme="minorHAnsi"/>
        </w:rPr>
        <w:t xml:space="preserve"> </w:t>
      </w:r>
      <w:r w:rsidR="00B82F0D" w:rsidRPr="002E2217">
        <w:rPr>
          <w:rFonts w:asciiTheme="minorHAnsi" w:hAnsiTheme="minorHAnsi"/>
        </w:rPr>
        <w:t xml:space="preserve">a jejich </w:t>
      </w:r>
      <w:r w:rsidR="003B4ADA">
        <w:rPr>
          <w:rFonts w:asciiTheme="minorHAnsi" w:hAnsiTheme="minorHAnsi"/>
        </w:rPr>
        <w:t xml:space="preserve">skvělých </w:t>
      </w:r>
      <w:r w:rsidR="00B82F0D" w:rsidRPr="002E2217">
        <w:rPr>
          <w:rFonts w:asciiTheme="minorHAnsi" w:hAnsiTheme="minorHAnsi"/>
        </w:rPr>
        <w:t>německých současníků</w:t>
      </w:r>
      <w:r w:rsidR="00C6619A">
        <w:rPr>
          <w:rFonts w:asciiTheme="minorHAnsi" w:hAnsiTheme="minorHAnsi"/>
        </w:rPr>
        <w:t xml:space="preserve"> Hanse Lea </w:t>
      </w:r>
      <w:proofErr w:type="spellStart"/>
      <w:r w:rsidR="00C6619A">
        <w:rPr>
          <w:rFonts w:asciiTheme="minorHAnsi" w:hAnsiTheme="minorHAnsi"/>
        </w:rPr>
        <w:t>Hasslera</w:t>
      </w:r>
      <w:proofErr w:type="spellEnd"/>
      <w:r w:rsidR="00C6619A">
        <w:rPr>
          <w:rFonts w:asciiTheme="minorHAnsi" w:hAnsiTheme="minorHAnsi"/>
        </w:rPr>
        <w:t xml:space="preserve">, Heinricha </w:t>
      </w:r>
      <w:proofErr w:type="spellStart"/>
      <w:r w:rsidR="00C6619A">
        <w:rPr>
          <w:rFonts w:asciiTheme="minorHAnsi" w:hAnsiTheme="minorHAnsi"/>
        </w:rPr>
        <w:t>Schütze</w:t>
      </w:r>
      <w:proofErr w:type="spellEnd"/>
      <w:r w:rsidR="00C6619A">
        <w:rPr>
          <w:rFonts w:asciiTheme="minorHAnsi" w:hAnsiTheme="minorHAnsi"/>
        </w:rPr>
        <w:t xml:space="preserve"> a dalších. </w:t>
      </w:r>
    </w:p>
    <w:p w:rsidR="003F7C84" w:rsidRDefault="003F7C84" w:rsidP="00521803">
      <w:pPr>
        <w:spacing w:after="0" w:line="240" w:lineRule="auto"/>
        <w:contextualSpacing/>
        <w:jc w:val="both"/>
        <w:rPr>
          <w:rFonts w:asciiTheme="minorHAnsi" w:hAnsiTheme="minorHAnsi"/>
        </w:rPr>
      </w:pPr>
    </w:p>
    <w:p w:rsidR="00271A56" w:rsidRPr="002E2217" w:rsidRDefault="005639BB" w:rsidP="00521803">
      <w:pPr>
        <w:spacing w:after="0" w:line="240" w:lineRule="auto"/>
        <w:contextualSpacing/>
        <w:jc w:val="both"/>
        <w:rPr>
          <w:rFonts w:asciiTheme="minorHAnsi" w:hAnsiTheme="minorHAnsi"/>
          <w:b/>
          <w:i/>
        </w:rPr>
      </w:pPr>
      <w:r w:rsidRPr="002E2217">
        <w:rPr>
          <w:rFonts w:asciiTheme="minorHAnsi" w:hAnsiTheme="minorHAnsi"/>
          <w:b/>
        </w:rPr>
        <w:t>25. července</w:t>
      </w:r>
      <w:r w:rsidRPr="002E2217">
        <w:rPr>
          <w:rFonts w:asciiTheme="minorHAnsi" w:hAnsiTheme="minorHAnsi"/>
        </w:rPr>
        <w:t xml:space="preserve"> s</w:t>
      </w:r>
      <w:r w:rsidR="00C6619A">
        <w:rPr>
          <w:rFonts w:asciiTheme="minorHAnsi" w:hAnsiTheme="minorHAnsi"/>
        </w:rPr>
        <w:t xml:space="preserve">e festival vrátí do </w:t>
      </w:r>
      <w:r w:rsidR="00C6619A" w:rsidRPr="00D57638">
        <w:rPr>
          <w:rFonts w:asciiTheme="minorHAnsi" w:hAnsiTheme="minorHAnsi"/>
          <w:b/>
        </w:rPr>
        <w:t>Zámku Troja</w:t>
      </w:r>
      <w:r w:rsidR="00C6619A">
        <w:rPr>
          <w:rFonts w:asciiTheme="minorHAnsi" w:hAnsiTheme="minorHAnsi"/>
        </w:rPr>
        <w:t>,</w:t>
      </w:r>
      <w:r w:rsidR="003B4ADA">
        <w:rPr>
          <w:rFonts w:asciiTheme="minorHAnsi" w:hAnsiTheme="minorHAnsi"/>
        </w:rPr>
        <w:t xml:space="preserve"> a to s programem</w:t>
      </w:r>
      <w:r w:rsidRPr="002E2217">
        <w:rPr>
          <w:rFonts w:asciiTheme="minorHAnsi" w:hAnsiTheme="minorHAnsi"/>
        </w:rPr>
        <w:t xml:space="preserve"> </w:t>
      </w:r>
      <w:proofErr w:type="spellStart"/>
      <w:r w:rsidRPr="002E2217">
        <w:rPr>
          <w:rFonts w:asciiTheme="minorHAnsi" w:hAnsiTheme="minorHAnsi"/>
          <w:b/>
          <w:i/>
        </w:rPr>
        <w:t>Teatro</w:t>
      </w:r>
      <w:proofErr w:type="spellEnd"/>
      <w:r w:rsidRPr="002E2217">
        <w:rPr>
          <w:rFonts w:asciiTheme="minorHAnsi" w:hAnsiTheme="minorHAnsi"/>
          <w:b/>
          <w:i/>
        </w:rPr>
        <w:t xml:space="preserve"> </w:t>
      </w:r>
      <w:proofErr w:type="spellStart"/>
      <w:r w:rsidRPr="002E2217">
        <w:rPr>
          <w:rFonts w:asciiTheme="minorHAnsi" w:hAnsiTheme="minorHAnsi"/>
          <w:b/>
          <w:i/>
        </w:rPr>
        <w:t>del</w:t>
      </w:r>
      <w:proofErr w:type="spellEnd"/>
      <w:r w:rsidRPr="002E2217">
        <w:rPr>
          <w:rFonts w:asciiTheme="minorHAnsi" w:hAnsiTheme="minorHAnsi"/>
          <w:b/>
          <w:i/>
        </w:rPr>
        <w:t xml:space="preserve"> </w:t>
      </w:r>
      <w:proofErr w:type="spellStart"/>
      <w:r w:rsidR="00046B35">
        <w:rPr>
          <w:rFonts w:asciiTheme="minorHAnsi" w:hAnsiTheme="minorHAnsi"/>
          <w:b/>
          <w:i/>
        </w:rPr>
        <w:t>m</w:t>
      </w:r>
      <w:r w:rsidRPr="002E2217">
        <w:rPr>
          <w:rFonts w:asciiTheme="minorHAnsi" w:hAnsiTheme="minorHAnsi"/>
          <w:b/>
          <w:i/>
        </w:rPr>
        <w:t>ondo</w:t>
      </w:r>
      <w:proofErr w:type="spellEnd"/>
      <w:r w:rsidR="003B4ADA">
        <w:rPr>
          <w:rFonts w:asciiTheme="minorHAnsi" w:hAnsiTheme="minorHAnsi"/>
        </w:rPr>
        <w:t xml:space="preserve">, který připomíná, </w:t>
      </w:r>
      <w:r w:rsidRPr="002E2217">
        <w:rPr>
          <w:rFonts w:asciiTheme="minorHAnsi" w:hAnsiTheme="minorHAnsi"/>
        </w:rPr>
        <w:t>že hudebníci odnepaměti tráv</w:t>
      </w:r>
      <w:r w:rsidR="003B4ADA">
        <w:rPr>
          <w:rFonts w:asciiTheme="minorHAnsi" w:hAnsiTheme="minorHAnsi"/>
        </w:rPr>
        <w:t xml:space="preserve">ili </w:t>
      </w:r>
      <w:r w:rsidRPr="002E2217">
        <w:rPr>
          <w:rFonts w:asciiTheme="minorHAnsi" w:hAnsiTheme="minorHAnsi"/>
        </w:rPr>
        <w:t>život na cestách</w:t>
      </w:r>
      <w:r w:rsidR="00056844" w:rsidRPr="002E2217">
        <w:rPr>
          <w:rFonts w:asciiTheme="minorHAnsi" w:hAnsiTheme="minorHAnsi"/>
        </w:rPr>
        <w:t>. Průvodc</w:t>
      </w:r>
      <w:r w:rsidR="001B27FD">
        <w:rPr>
          <w:rFonts w:asciiTheme="minorHAnsi" w:hAnsiTheme="minorHAnsi"/>
        </w:rPr>
        <w:t>i</w:t>
      </w:r>
      <w:r w:rsidR="00056844" w:rsidRPr="002E2217">
        <w:rPr>
          <w:rFonts w:asciiTheme="minorHAnsi" w:hAnsiTheme="minorHAnsi"/>
        </w:rPr>
        <w:t xml:space="preserve"> na </w:t>
      </w:r>
      <w:r w:rsidR="00C6306D">
        <w:rPr>
          <w:rFonts w:asciiTheme="minorHAnsi" w:hAnsiTheme="minorHAnsi"/>
        </w:rPr>
        <w:t>hudební cestě</w:t>
      </w:r>
      <w:r w:rsidR="003B4ADA" w:rsidRPr="002E2217">
        <w:rPr>
          <w:rFonts w:asciiTheme="minorHAnsi" w:hAnsiTheme="minorHAnsi"/>
        </w:rPr>
        <w:t xml:space="preserve"> </w:t>
      </w:r>
      <w:r w:rsidR="00056844" w:rsidRPr="002E2217">
        <w:rPr>
          <w:rFonts w:asciiTheme="minorHAnsi" w:hAnsiTheme="minorHAnsi"/>
        </w:rPr>
        <w:t xml:space="preserve">mezi Benátkami, Neapolí a Madridem </w:t>
      </w:r>
      <w:r w:rsidR="003B4ADA">
        <w:rPr>
          <w:rFonts w:asciiTheme="minorHAnsi" w:hAnsiTheme="minorHAnsi"/>
        </w:rPr>
        <w:t xml:space="preserve">nám </w:t>
      </w:r>
      <w:r w:rsidR="00056844" w:rsidRPr="002E2217">
        <w:rPr>
          <w:rFonts w:asciiTheme="minorHAnsi" w:hAnsiTheme="minorHAnsi"/>
        </w:rPr>
        <w:t>bud</w:t>
      </w:r>
      <w:r w:rsidR="001B27FD">
        <w:rPr>
          <w:rFonts w:asciiTheme="minorHAnsi" w:hAnsiTheme="minorHAnsi"/>
        </w:rPr>
        <w:t>ou</w:t>
      </w:r>
      <w:r w:rsidR="00056844" w:rsidRPr="002E2217">
        <w:rPr>
          <w:rFonts w:asciiTheme="minorHAnsi" w:hAnsiTheme="minorHAnsi"/>
        </w:rPr>
        <w:t xml:space="preserve"> vynikající španělská sopranistka </w:t>
      </w:r>
      <w:proofErr w:type="spellStart"/>
      <w:r w:rsidR="00BE53AA" w:rsidRPr="009B7A68">
        <w:rPr>
          <w:rFonts w:asciiTheme="minorHAnsi" w:hAnsiTheme="minorHAnsi"/>
          <w:b/>
        </w:rPr>
        <w:t>María</w:t>
      </w:r>
      <w:proofErr w:type="spellEnd"/>
      <w:r w:rsidR="00BE53AA" w:rsidRPr="009B7A68">
        <w:rPr>
          <w:rFonts w:asciiTheme="minorHAnsi" w:hAnsiTheme="minorHAnsi"/>
          <w:b/>
        </w:rPr>
        <w:t xml:space="preserve"> </w:t>
      </w:r>
      <w:r w:rsidR="00056844" w:rsidRPr="009B7A68">
        <w:rPr>
          <w:rFonts w:asciiTheme="minorHAnsi" w:hAnsiTheme="minorHAnsi"/>
          <w:b/>
        </w:rPr>
        <w:t>Espada</w:t>
      </w:r>
      <w:r w:rsidR="00056844" w:rsidRPr="002E2217">
        <w:rPr>
          <w:rFonts w:asciiTheme="minorHAnsi" w:hAnsiTheme="minorHAnsi"/>
        </w:rPr>
        <w:t xml:space="preserve"> a ansámbl </w:t>
      </w:r>
      <w:proofErr w:type="spellStart"/>
      <w:r w:rsidR="00056844" w:rsidRPr="002E2217">
        <w:rPr>
          <w:rFonts w:asciiTheme="minorHAnsi" w:hAnsiTheme="minorHAnsi"/>
          <w:b/>
        </w:rPr>
        <w:t>Vespres</w:t>
      </w:r>
      <w:proofErr w:type="spellEnd"/>
      <w:r w:rsidR="00056844" w:rsidRPr="002E2217">
        <w:rPr>
          <w:rFonts w:asciiTheme="minorHAnsi" w:hAnsiTheme="minorHAnsi"/>
          <w:b/>
        </w:rPr>
        <w:t xml:space="preserve"> </w:t>
      </w:r>
      <w:proofErr w:type="spellStart"/>
      <w:r w:rsidR="00056844" w:rsidRPr="002E2217">
        <w:rPr>
          <w:rFonts w:asciiTheme="minorHAnsi" w:hAnsiTheme="minorHAnsi"/>
          <w:b/>
        </w:rPr>
        <w:t>d’Arnadí</w:t>
      </w:r>
      <w:proofErr w:type="spellEnd"/>
      <w:r w:rsidR="00056844" w:rsidRPr="002E2217">
        <w:rPr>
          <w:rFonts w:asciiTheme="minorHAnsi" w:hAnsiTheme="minorHAnsi"/>
        </w:rPr>
        <w:t xml:space="preserve">, známý svým zápalem pro starou hudbu a neotřelou spontaneitou, inspirovanou dobovými prameny. </w:t>
      </w:r>
    </w:p>
    <w:p w:rsidR="00046B35" w:rsidRDefault="00046B35" w:rsidP="00521803">
      <w:pPr>
        <w:spacing w:after="0" w:line="240" w:lineRule="auto"/>
        <w:contextualSpacing/>
        <w:jc w:val="both"/>
        <w:rPr>
          <w:rFonts w:asciiTheme="minorHAnsi" w:hAnsiTheme="minorHAnsi"/>
          <w:b/>
          <w:i/>
        </w:rPr>
      </w:pPr>
    </w:p>
    <w:p w:rsidR="0073693B" w:rsidRDefault="00056844" w:rsidP="00521803">
      <w:pPr>
        <w:spacing w:after="0" w:line="240" w:lineRule="auto"/>
        <w:contextualSpacing/>
        <w:jc w:val="both"/>
        <w:rPr>
          <w:rFonts w:asciiTheme="minorHAnsi" w:hAnsiTheme="minorHAnsi"/>
        </w:rPr>
      </w:pPr>
      <w:r w:rsidRPr="002E2217">
        <w:rPr>
          <w:rFonts w:asciiTheme="minorHAnsi" w:hAnsiTheme="minorHAnsi"/>
          <w:b/>
          <w:i/>
        </w:rPr>
        <w:t xml:space="preserve">Viola </w:t>
      </w:r>
      <w:r w:rsidR="00886870">
        <w:rPr>
          <w:rFonts w:asciiTheme="minorHAnsi" w:hAnsiTheme="minorHAnsi"/>
          <w:b/>
          <w:i/>
        </w:rPr>
        <w:t>o</w:t>
      </w:r>
      <w:r w:rsidRPr="002E2217">
        <w:rPr>
          <w:rFonts w:asciiTheme="minorHAnsi" w:hAnsiTheme="minorHAnsi"/>
          <w:b/>
          <w:i/>
        </w:rPr>
        <w:t>rganista</w:t>
      </w:r>
      <w:r w:rsidRPr="002E2217">
        <w:rPr>
          <w:rFonts w:asciiTheme="minorHAnsi" w:hAnsiTheme="minorHAnsi"/>
        </w:rPr>
        <w:t xml:space="preserve"> je název jednoho z četných přístrojů a nástrojů, které </w:t>
      </w:r>
      <w:r w:rsidR="005A5D08" w:rsidRPr="002E2217">
        <w:rPr>
          <w:rFonts w:asciiTheme="minorHAnsi" w:hAnsiTheme="minorHAnsi"/>
        </w:rPr>
        <w:t xml:space="preserve">ve svých náčrtnících </w:t>
      </w:r>
      <w:r w:rsidR="00886870">
        <w:rPr>
          <w:rFonts w:asciiTheme="minorHAnsi" w:hAnsiTheme="minorHAnsi"/>
        </w:rPr>
        <w:t>projektoval</w:t>
      </w:r>
      <w:r w:rsidR="00886870" w:rsidRPr="002E2217">
        <w:rPr>
          <w:rFonts w:asciiTheme="minorHAnsi" w:hAnsiTheme="minorHAnsi"/>
        </w:rPr>
        <w:t xml:space="preserve"> </w:t>
      </w:r>
      <w:r w:rsidR="005A5D08" w:rsidRPr="002E2217">
        <w:rPr>
          <w:rFonts w:asciiTheme="minorHAnsi" w:hAnsiTheme="minorHAnsi"/>
        </w:rPr>
        <w:t xml:space="preserve">geniální Leonardo da Vinci. </w:t>
      </w:r>
      <w:r w:rsidR="00FE54B6">
        <w:rPr>
          <w:rFonts w:ascii="Times New Roman" w:hAnsi="Times New Roman"/>
        </w:rPr>
        <w:t>P</w:t>
      </w:r>
      <w:r w:rsidR="005A5D08" w:rsidRPr="002E2217">
        <w:rPr>
          <w:rFonts w:asciiTheme="minorHAnsi" w:hAnsiTheme="minorHAnsi"/>
        </w:rPr>
        <w:t>odle</w:t>
      </w:r>
      <w:r w:rsidR="005A5D08" w:rsidRPr="00FE54B6">
        <w:rPr>
          <w:rFonts w:asciiTheme="minorHAnsi" w:hAnsiTheme="minorHAnsi"/>
        </w:rPr>
        <w:t xml:space="preserve"> </w:t>
      </w:r>
      <w:r w:rsidR="005A5D08" w:rsidRPr="002E2217">
        <w:rPr>
          <w:rFonts w:asciiTheme="minorHAnsi" w:hAnsiTheme="minorHAnsi"/>
        </w:rPr>
        <w:t xml:space="preserve">původních </w:t>
      </w:r>
      <w:r w:rsidR="00F3217F">
        <w:rPr>
          <w:rFonts w:asciiTheme="minorHAnsi" w:hAnsiTheme="minorHAnsi"/>
        </w:rPr>
        <w:t>plánů</w:t>
      </w:r>
      <w:r w:rsidR="005A5D08" w:rsidRPr="002E2217">
        <w:rPr>
          <w:rFonts w:asciiTheme="minorHAnsi" w:hAnsiTheme="minorHAnsi"/>
        </w:rPr>
        <w:t xml:space="preserve"> </w:t>
      </w:r>
      <w:r w:rsidR="00FE54B6" w:rsidRPr="00FE54B6">
        <w:rPr>
          <w:rFonts w:asciiTheme="minorHAnsi" w:hAnsiTheme="minorHAnsi"/>
        </w:rPr>
        <w:t xml:space="preserve">jej </w:t>
      </w:r>
      <w:r w:rsidR="005A5D08" w:rsidRPr="002E2217">
        <w:rPr>
          <w:rFonts w:asciiTheme="minorHAnsi" w:hAnsiTheme="minorHAnsi"/>
        </w:rPr>
        <w:t xml:space="preserve">sestrojil </w:t>
      </w:r>
      <w:r w:rsidR="00886870">
        <w:rPr>
          <w:rFonts w:asciiTheme="minorHAnsi" w:hAnsiTheme="minorHAnsi"/>
        </w:rPr>
        <w:t>polský</w:t>
      </w:r>
      <w:r w:rsidR="00886870" w:rsidRPr="002E2217">
        <w:rPr>
          <w:rFonts w:asciiTheme="minorHAnsi" w:hAnsiTheme="minorHAnsi"/>
        </w:rPr>
        <w:t xml:space="preserve"> </w:t>
      </w:r>
      <w:r w:rsidR="005A5D08" w:rsidRPr="002E2217">
        <w:rPr>
          <w:rFonts w:asciiTheme="minorHAnsi" w:hAnsiTheme="minorHAnsi"/>
        </w:rPr>
        <w:t xml:space="preserve">klavírista a </w:t>
      </w:r>
      <w:proofErr w:type="spellStart"/>
      <w:r w:rsidR="005A5D08" w:rsidRPr="002E2217">
        <w:rPr>
          <w:rFonts w:asciiTheme="minorHAnsi" w:hAnsiTheme="minorHAnsi"/>
        </w:rPr>
        <w:t>klavichordista</w:t>
      </w:r>
      <w:proofErr w:type="spellEnd"/>
      <w:r w:rsidR="005A5D08" w:rsidRPr="002E2217">
        <w:rPr>
          <w:rFonts w:asciiTheme="minorHAnsi" w:hAnsiTheme="minorHAnsi"/>
        </w:rPr>
        <w:t xml:space="preserve"> </w:t>
      </w:r>
      <w:proofErr w:type="spellStart"/>
      <w:r w:rsidR="005A5D08" w:rsidRPr="001B27FD">
        <w:rPr>
          <w:rFonts w:asciiTheme="minorHAnsi" w:hAnsiTheme="minorHAnsi"/>
          <w:b/>
        </w:rPr>
        <w:t>Sławomir</w:t>
      </w:r>
      <w:proofErr w:type="spellEnd"/>
      <w:r w:rsidR="005A5D08" w:rsidRPr="002E2217">
        <w:rPr>
          <w:rFonts w:asciiTheme="minorHAnsi" w:hAnsiTheme="minorHAnsi"/>
          <w:b/>
        </w:rPr>
        <w:t xml:space="preserve"> </w:t>
      </w:r>
      <w:proofErr w:type="spellStart"/>
      <w:r w:rsidR="005A5D08" w:rsidRPr="002E2217">
        <w:rPr>
          <w:rFonts w:asciiTheme="minorHAnsi" w:hAnsiTheme="minorHAnsi"/>
          <w:b/>
        </w:rPr>
        <w:t>Zubrzycki</w:t>
      </w:r>
      <w:proofErr w:type="spellEnd"/>
      <w:r w:rsidR="005A5D08" w:rsidRPr="002E2217">
        <w:rPr>
          <w:rFonts w:asciiTheme="minorHAnsi" w:hAnsiTheme="minorHAnsi"/>
        </w:rPr>
        <w:t xml:space="preserve">. </w:t>
      </w:r>
      <w:r w:rsidR="00FE54B6">
        <w:rPr>
          <w:rFonts w:ascii="Times New Roman" w:hAnsi="Times New Roman"/>
        </w:rPr>
        <w:t>U</w:t>
      </w:r>
      <w:r w:rsidR="005A5D08" w:rsidRPr="002E2217">
        <w:rPr>
          <w:rFonts w:asciiTheme="minorHAnsi" w:hAnsiTheme="minorHAnsi"/>
        </w:rPr>
        <w:t xml:space="preserve">nikátní instrument a jeho konstruktér </w:t>
      </w:r>
      <w:r w:rsidR="00FE54B6" w:rsidRPr="00FE54B6">
        <w:rPr>
          <w:rFonts w:asciiTheme="minorHAnsi" w:hAnsiTheme="minorHAnsi"/>
        </w:rPr>
        <w:t>se u nás představí poprvé</w:t>
      </w:r>
      <w:r w:rsidR="00FE54B6">
        <w:rPr>
          <w:rFonts w:ascii="Times New Roman" w:hAnsi="Times New Roman"/>
        </w:rPr>
        <w:t xml:space="preserve"> </w:t>
      </w:r>
      <w:r w:rsidR="00FE54B6" w:rsidRPr="002E2217">
        <w:rPr>
          <w:rFonts w:asciiTheme="minorHAnsi" w:hAnsiTheme="minorHAnsi"/>
          <w:b/>
        </w:rPr>
        <w:t>28. července</w:t>
      </w:r>
      <w:r w:rsidR="00FE54B6" w:rsidRPr="002E2217">
        <w:rPr>
          <w:rFonts w:asciiTheme="minorHAnsi" w:hAnsiTheme="minorHAnsi"/>
        </w:rPr>
        <w:t xml:space="preserve"> v Tereziánském sále </w:t>
      </w:r>
      <w:r w:rsidR="00FE54B6" w:rsidRPr="002E2217">
        <w:rPr>
          <w:rFonts w:asciiTheme="minorHAnsi" w:hAnsiTheme="minorHAnsi"/>
          <w:b/>
        </w:rPr>
        <w:t>Břevnovského kláštera</w:t>
      </w:r>
      <w:r w:rsidR="00FE54B6" w:rsidRPr="002E2217">
        <w:rPr>
          <w:rFonts w:asciiTheme="minorHAnsi" w:hAnsiTheme="minorHAnsi"/>
        </w:rPr>
        <w:t xml:space="preserve"> </w:t>
      </w:r>
      <w:r w:rsidR="005A5D08" w:rsidRPr="002E2217">
        <w:rPr>
          <w:rFonts w:asciiTheme="minorHAnsi" w:hAnsiTheme="minorHAnsi"/>
        </w:rPr>
        <w:t>v programu složeném ze slavných benátských melodií. Součástí koncertu je projekce krátkého filmu s názvem</w:t>
      </w:r>
      <w:r w:rsidR="00046B35">
        <w:rPr>
          <w:rFonts w:asciiTheme="minorHAnsi" w:hAnsiTheme="minorHAnsi"/>
        </w:rPr>
        <w:t>„</w:t>
      </w:r>
      <w:r w:rsidR="005A5D08" w:rsidRPr="0004720B">
        <w:rPr>
          <w:rFonts w:asciiTheme="minorHAnsi" w:hAnsiTheme="minorHAnsi"/>
        </w:rPr>
        <w:t xml:space="preserve">Jak zní </w:t>
      </w:r>
      <w:proofErr w:type="spellStart"/>
      <w:r w:rsidR="005A5D08" w:rsidRPr="0004720B">
        <w:rPr>
          <w:rFonts w:asciiTheme="minorHAnsi" w:hAnsiTheme="minorHAnsi"/>
        </w:rPr>
        <w:t>da</w:t>
      </w:r>
      <w:proofErr w:type="spellEnd"/>
      <w:r w:rsidR="005A5D08" w:rsidRPr="0004720B">
        <w:rPr>
          <w:rFonts w:asciiTheme="minorHAnsi" w:hAnsiTheme="minorHAnsi"/>
        </w:rPr>
        <w:t xml:space="preserve"> Vinci</w:t>
      </w:r>
      <w:r w:rsidR="00046B35">
        <w:rPr>
          <w:rFonts w:asciiTheme="minorHAnsi" w:hAnsiTheme="minorHAnsi"/>
          <w:i/>
        </w:rPr>
        <w:t>“</w:t>
      </w:r>
      <w:r w:rsidR="005A5D08" w:rsidRPr="002E2217">
        <w:rPr>
          <w:rFonts w:asciiTheme="minorHAnsi" w:hAnsiTheme="minorHAnsi"/>
        </w:rPr>
        <w:t xml:space="preserve"> o vzniku této unikátní myšlenky a nástroje. </w:t>
      </w:r>
    </w:p>
    <w:p w:rsidR="003F7C84" w:rsidRPr="00FE54B6" w:rsidRDefault="003F7C84" w:rsidP="00521803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5F2B52" w:rsidRDefault="005A5D08" w:rsidP="00521803">
      <w:pPr>
        <w:spacing w:line="240" w:lineRule="auto"/>
        <w:contextualSpacing/>
        <w:jc w:val="both"/>
        <w:rPr>
          <w:rFonts w:asciiTheme="minorHAnsi" w:hAnsiTheme="minorHAnsi"/>
        </w:rPr>
      </w:pPr>
      <w:r w:rsidRPr="002E2217">
        <w:rPr>
          <w:rFonts w:asciiTheme="minorHAnsi" w:hAnsiTheme="minorHAnsi"/>
          <w:b/>
        </w:rPr>
        <w:t>1. srpna</w:t>
      </w:r>
      <w:r w:rsidRPr="002E2217">
        <w:rPr>
          <w:rFonts w:asciiTheme="minorHAnsi" w:hAnsiTheme="minorHAnsi"/>
        </w:rPr>
        <w:t xml:space="preserve"> se pak v programovém večeru nazvaném </w:t>
      </w:r>
      <w:r w:rsidRPr="002E2217">
        <w:rPr>
          <w:rFonts w:asciiTheme="minorHAnsi" w:hAnsiTheme="minorHAnsi"/>
          <w:b/>
          <w:i/>
        </w:rPr>
        <w:t>San Marco</w:t>
      </w:r>
      <w:r w:rsidRPr="002E2217">
        <w:rPr>
          <w:rFonts w:asciiTheme="minorHAnsi" w:hAnsiTheme="minorHAnsi"/>
        </w:rPr>
        <w:t xml:space="preserve"> </w:t>
      </w:r>
      <w:r w:rsidR="00886870">
        <w:rPr>
          <w:rFonts w:asciiTheme="minorHAnsi" w:hAnsiTheme="minorHAnsi"/>
        </w:rPr>
        <w:t xml:space="preserve">přeneseme </w:t>
      </w:r>
      <w:r w:rsidR="00F3217F">
        <w:rPr>
          <w:rFonts w:asciiTheme="minorHAnsi" w:hAnsiTheme="minorHAnsi"/>
        </w:rPr>
        <w:t xml:space="preserve">opět </w:t>
      </w:r>
      <w:r w:rsidR="00886870">
        <w:rPr>
          <w:rFonts w:asciiTheme="minorHAnsi" w:hAnsiTheme="minorHAnsi"/>
        </w:rPr>
        <w:t>do Benátek</w:t>
      </w:r>
      <w:r w:rsidR="00FE54B6" w:rsidRPr="00FE54B6">
        <w:rPr>
          <w:rFonts w:asciiTheme="minorHAnsi" w:hAnsiTheme="minorHAnsi"/>
        </w:rPr>
        <w:t xml:space="preserve"> a </w:t>
      </w:r>
      <w:r w:rsidR="00FE54B6" w:rsidRPr="002E2217">
        <w:rPr>
          <w:rFonts w:asciiTheme="minorHAnsi" w:hAnsiTheme="minorHAnsi"/>
        </w:rPr>
        <w:t>vzdá</w:t>
      </w:r>
      <w:r w:rsidR="00FE54B6" w:rsidRPr="00FE54B6">
        <w:rPr>
          <w:rFonts w:asciiTheme="minorHAnsi" w:hAnsiTheme="minorHAnsi"/>
        </w:rPr>
        <w:t>me</w:t>
      </w:r>
      <w:r w:rsidR="00FE54B6" w:rsidRPr="002E2217">
        <w:rPr>
          <w:rFonts w:asciiTheme="minorHAnsi" w:hAnsiTheme="minorHAnsi"/>
        </w:rPr>
        <w:t xml:space="preserve"> hold požehnané době, </w:t>
      </w:r>
      <w:r w:rsidR="00FE54B6">
        <w:rPr>
          <w:rFonts w:asciiTheme="minorHAnsi" w:hAnsiTheme="minorHAnsi"/>
        </w:rPr>
        <w:t xml:space="preserve">kdy </w:t>
      </w:r>
      <w:r w:rsidR="00FE54B6" w:rsidRPr="002E2217">
        <w:rPr>
          <w:rFonts w:asciiTheme="minorHAnsi" w:hAnsiTheme="minorHAnsi"/>
        </w:rPr>
        <w:t xml:space="preserve">Benátky byly jedním z center, kde se renesance </w:t>
      </w:r>
      <w:r w:rsidR="00FE54B6">
        <w:rPr>
          <w:rFonts w:asciiTheme="minorHAnsi" w:hAnsiTheme="minorHAnsi"/>
        </w:rPr>
        <w:t>přetvářela</w:t>
      </w:r>
      <w:r w:rsidR="00FE54B6" w:rsidRPr="002E2217">
        <w:rPr>
          <w:rFonts w:asciiTheme="minorHAnsi" w:hAnsiTheme="minorHAnsi"/>
        </w:rPr>
        <w:t xml:space="preserve"> v baroko.</w:t>
      </w:r>
      <w:r w:rsidR="00886870">
        <w:rPr>
          <w:rFonts w:asciiTheme="minorHAnsi" w:hAnsiTheme="minorHAnsi"/>
        </w:rPr>
        <w:t xml:space="preserve"> </w:t>
      </w:r>
      <w:r w:rsidR="00886870">
        <w:rPr>
          <w:rFonts w:asciiTheme="minorHAnsi" w:hAnsiTheme="minorHAnsi"/>
          <w:b/>
        </w:rPr>
        <w:t>K</w:t>
      </w:r>
      <w:r w:rsidRPr="002E2217">
        <w:rPr>
          <w:rFonts w:asciiTheme="minorHAnsi" w:hAnsiTheme="minorHAnsi"/>
          <w:b/>
        </w:rPr>
        <w:t>ostel sv. Šimona a Judy</w:t>
      </w:r>
      <w:r w:rsidRPr="002E2217">
        <w:rPr>
          <w:rFonts w:asciiTheme="minorHAnsi" w:hAnsiTheme="minorHAnsi"/>
        </w:rPr>
        <w:t xml:space="preserve"> </w:t>
      </w:r>
      <w:r w:rsidR="00F3217F">
        <w:rPr>
          <w:rFonts w:asciiTheme="minorHAnsi" w:hAnsiTheme="minorHAnsi"/>
        </w:rPr>
        <w:t>zaplní zvuk slavnostních nešpor</w:t>
      </w:r>
      <w:r w:rsidRPr="002E2217">
        <w:rPr>
          <w:rFonts w:asciiTheme="minorHAnsi" w:hAnsiTheme="minorHAnsi"/>
        </w:rPr>
        <w:t xml:space="preserve"> pro benátskou baziliku sv. Marka</w:t>
      </w:r>
      <w:r w:rsidR="0073693B" w:rsidRPr="002E2217">
        <w:rPr>
          <w:rFonts w:asciiTheme="minorHAnsi" w:hAnsiTheme="minorHAnsi"/>
        </w:rPr>
        <w:t xml:space="preserve">. Skvostná </w:t>
      </w:r>
      <w:proofErr w:type="spellStart"/>
      <w:r w:rsidR="0073693B" w:rsidRPr="002E2217">
        <w:rPr>
          <w:rFonts w:asciiTheme="minorHAnsi" w:hAnsiTheme="minorHAnsi"/>
        </w:rPr>
        <w:t>vícesborová</w:t>
      </w:r>
      <w:proofErr w:type="spellEnd"/>
      <w:r w:rsidR="0073693B" w:rsidRPr="002E2217">
        <w:rPr>
          <w:rFonts w:asciiTheme="minorHAnsi" w:hAnsiTheme="minorHAnsi"/>
        </w:rPr>
        <w:t xml:space="preserve"> díla Claudia </w:t>
      </w:r>
      <w:proofErr w:type="spellStart"/>
      <w:r w:rsidR="0073693B" w:rsidRPr="002E2217">
        <w:rPr>
          <w:rFonts w:asciiTheme="minorHAnsi" w:hAnsiTheme="minorHAnsi"/>
        </w:rPr>
        <w:t>Monteverdiho</w:t>
      </w:r>
      <w:proofErr w:type="spellEnd"/>
      <w:r w:rsidR="0073693B" w:rsidRPr="002E2217">
        <w:rPr>
          <w:rFonts w:asciiTheme="minorHAnsi" w:hAnsiTheme="minorHAnsi"/>
        </w:rPr>
        <w:t xml:space="preserve"> a </w:t>
      </w:r>
      <w:proofErr w:type="spellStart"/>
      <w:r w:rsidR="0073693B" w:rsidRPr="002E2217">
        <w:rPr>
          <w:rFonts w:asciiTheme="minorHAnsi" w:hAnsiTheme="minorHAnsi"/>
        </w:rPr>
        <w:t>Giovanni</w:t>
      </w:r>
      <w:proofErr w:type="spellEnd"/>
      <w:r w:rsidR="0073693B" w:rsidRPr="002E2217">
        <w:rPr>
          <w:rFonts w:asciiTheme="minorHAnsi" w:hAnsiTheme="minorHAnsi"/>
        </w:rPr>
        <w:t xml:space="preserve"> </w:t>
      </w:r>
      <w:proofErr w:type="spellStart"/>
      <w:r w:rsidR="0073693B" w:rsidRPr="002E2217">
        <w:rPr>
          <w:rFonts w:asciiTheme="minorHAnsi" w:hAnsiTheme="minorHAnsi"/>
        </w:rPr>
        <w:t>Gabrieliho</w:t>
      </w:r>
      <w:proofErr w:type="spellEnd"/>
      <w:r w:rsidR="0073693B" w:rsidRPr="002E2217">
        <w:rPr>
          <w:rFonts w:asciiTheme="minorHAnsi" w:hAnsiTheme="minorHAnsi"/>
        </w:rPr>
        <w:t xml:space="preserve"> </w:t>
      </w:r>
      <w:proofErr w:type="spellStart"/>
      <w:r w:rsidR="0073693B" w:rsidRPr="002E2217">
        <w:rPr>
          <w:rFonts w:asciiTheme="minorHAnsi" w:hAnsiTheme="minorHAnsi"/>
        </w:rPr>
        <w:t>p</w:t>
      </w:r>
      <w:r w:rsidR="00046B35">
        <w:rPr>
          <w:rFonts w:asciiTheme="minorHAnsi" w:hAnsiTheme="minorHAnsi"/>
        </w:rPr>
        <w:t>ro</w:t>
      </w:r>
      <w:r w:rsidR="0073693B" w:rsidRPr="002E2217">
        <w:rPr>
          <w:rFonts w:asciiTheme="minorHAnsi" w:hAnsiTheme="minorHAnsi"/>
        </w:rPr>
        <w:t>dvedou</w:t>
      </w:r>
      <w:proofErr w:type="spellEnd"/>
      <w:r w:rsidR="0073693B" w:rsidRPr="002E2217">
        <w:rPr>
          <w:rFonts w:asciiTheme="minorHAnsi" w:hAnsiTheme="minorHAnsi"/>
        </w:rPr>
        <w:t xml:space="preserve"> dvě </w:t>
      </w:r>
      <w:r w:rsidR="00886870">
        <w:rPr>
          <w:rFonts w:asciiTheme="minorHAnsi" w:hAnsiTheme="minorHAnsi"/>
        </w:rPr>
        <w:t>„</w:t>
      </w:r>
      <w:r w:rsidR="0073693B" w:rsidRPr="002E2217">
        <w:rPr>
          <w:rFonts w:asciiTheme="minorHAnsi" w:hAnsiTheme="minorHAnsi"/>
        </w:rPr>
        <w:t>kapely</w:t>
      </w:r>
      <w:r w:rsidR="00886870">
        <w:rPr>
          <w:rFonts w:asciiTheme="minorHAnsi" w:hAnsiTheme="minorHAnsi"/>
        </w:rPr>
        <w:t>“</w:t>
      </w:r>
      <w:r w:rsidR="0073693B" w:rsidRPr="002E2217">
        <w:rPr>
          <w:rFonts w:asciiTheme="minorHAnsi" w:hAnsiTheme="minorHAnsi"/>
        </w:rPr>
        <w:t xml:space="preserve"> – vokální </w:t>
      </w:r>
      <w:r w:rsidR="0073693B" w:rsidRPr="002E2217">
        <w:rPr>
          <w:rFonts w:asciiTheme="minorHAnsi" w:hAnsiTheme="minorHAnsi"/>
          <w:b/>
        </w:rPr>
        <w:t>Cappella Mariana</w:t>
      </w:r>
      <w:r w:rsidR="0073693B" w:rsidRPr="002E2217">
        <w:rPr>
          <w:rFonts w:asciiTheme="minorHAnsi" w:hAnsiTheme="minorHAnsi"/>
        </w:rPr>
        <w:t xml:space="preserve"> a dechová </w:t>
      </w:r>
      <w:proofErr w:type="spellStart"/>
      <w:r w:rsidR="0073693B" w:rsidRPr="002E2217">
        <w:rPr>
          <w:rFonts w:asciiTheme="minorHAnsi" w:hAnsiTheme="minorHAnsi"/>
          <w:b/>
        </w:rPr>
        <w:t>Capella</w:t>
      </w:r>
      <w:proofErr w:type="spellEnd"/>
      <w:r w:rsidR="0073693B" w:rsidRPr="002E2217">
        <w:rPr>
          <w:rFonts w:asciiTheme="minorHAnsi" w:hAnsiTheme="minorHAnsi"/>
          <w:b/>
        </w:rPr>
        <w:t xml:space="preserve"> </w:t>
      </w:r>
      <w:proofErr w:type="spellStart"/>
      <w:r w:rsidR="0073693B" w:rsidRPr="002E2217">
        <w:rPr>
          <w:rFonts w:asciiTheme="minorHAnsi" w:hAnsiTheme="minorHAnsi"/>
          <w:b/>
        </w:rPr>
        <w:t>Ornamentata</w:t>
      </w:r>
      <w:proofErr w:type="spellEnd"/>
      <w:r w:rsidR="0073693B" w:rsidRPr="002E2217">
        <w:rPr>
          <w:rFonts w:asciiTheme="minorHAnsi" w:hAnsiTheme="minorHAnsi"/>
        </w:rPr>
        <w:t>.</w:t>
      </w:r>
      <w:r w:rsidR="00D20BDB" w:rsidRPr="002E2217">
        <w:rPr>
          <w:rFonts w:asciiTheme="minorHAnsi" w:hAnsiTheme="minorHAnsi"/>
        </w:rPr>
        <w:t xml:space="preserve"> </w:t>
      </w:r>
    </w:p>
    <w:p w:rsidR="005F2B52" w:rsidRDefault="005F2B52" w:rsidP="00521803">
      <w:pPr>
        <w:spacing w:line="240" w:lineRule="auto"/>
        <w:contextualSpacing/>
        <w:jc w:val="both"/>
        <w:rPr>
          <w:rFonts w:asciiTheme="minorHAnsi" w:hAnsiTheme="minorHAnsi"/>
        </w:rPr>
      </w:pPr>
    </w:p>
    <w:p w:rsidR="00D20BDB" w:rsidRPr="002E2217" w:rsidRDefault="00D20BDB" w:rsidP="00521803">
      <w:pPr>
        <w:spacing w:line="240" w:lineRule="auto"/>
        <w:contextualSpacing/>
        <w:jc w:val="both"/>
        <w:rPr>
          <w:rFonts w:asciiTheme="minorHAnsi" w:hAnsiTheme="minorHAnsi"/>
        </w:rPr>
      </w:pPr>
      <w:r w:rsidRPr="001B27FD">
        <w:rPr>
          <w:rFonts w:asciiTheme="minorHAnsi" w:hAnsiTheme="minorHAnsi"/>
          <w:b/>
        </w:rPr>
        <w:t>4. srpna</w:t>
      </w:r>
      <w:r w:rsidRPr="002E2217">
        <w:rPr>
          <w:rFonts w:asciiTheme="minorHAnsi" w:hAnsiTheme="minorHAnsi"/>
        </w:rPr>
        <w:t xml:space="preserve"> </w:t>
      </w:r>
      <w:r w:rsidR="00886870">
        <w:rPr>
          <w:rFonts w:asciiTheme="minorHAnsi" w:hAnsiTheme="minorHAnsi"/>
        </w:rPr>
        <w:t>se</w:t>
      </w:r>
      <w:r w:rsidRPr="002E2217">
        <w:rPr>
          <w:rFonts w:asciiTheme="minorHAnsi" w:hAnsiTheme="minorHAnsi"/>
        </w:rPr>
        <w:t xml:space="preserve"> ve </w:t>
      </w:r>
      <w:r w:rsidRPr="002E2217">
        <w:rPr>
          <w:rFonts w:asciiTheme="minorHAnsi" w:hAnsiTheme="minorHAnsi"/>
          <w:b/>
        </w:rPr>
        <w:t>Španělském sále Pražského hradu</w:t>
      </w:r>
      <w:r w:rsidRPr="002E2217">
        <w:rPr>
          <w:rFonts w:asciiTheme="minorHAnsi" w:hAnsiTheme="minorHAnsi"/>
        </w:rPr>
        <w:t xml:space="preserve"> </w:t>
      </w:r>
      <w:r w:rsidR="00886870">
        <w:rPr>
          <w:rFonts w:asciiTheme="minorHAnsi" w:hAnsiTheme="minorHAnsi"/>
        </w:rPr>
        <w:t>koná</w:t>
      </w:r>
      <w:r w:rsidR="00046B35">
        <w:rPr>
          <w:rFonts w:asciiTheme="minorHAnsi" w:hAnsiTheme="minorHAnsi"/>
        </w:rPr>
        <w:t xml:space="preserve"> koncert s názvem</w:t>
      </w:r>
      <w:r w:rsidR="00886870" w:rsidRPr="002E2217">
        <w:rPr>
          <w:rFonts w:asciiTheme="minorHAnsi" w:hAnsiTheme="minorHAnsi"/>
        </w:rPr>
        <w:t xml:space="preserve"> </w:t>
      </w:r>
      <w:r w:rsidRPr="002E2217">
        <w:rPr>
          <w:rFonts w:asciiTheme="minorHAnsi" w:hAnsiTheme="minorHAnsi"/>
          <w:b/>
          <w:i/>
        </w:rPr>
        <w:t>Karneval v Benátkách</w:t>
      </w:r>
      <w:r w:rsidRPr="002E2217">
        <w:rPr>
          <w:rFonts w:asciiTheme="minorHAnsi" w:hAnsiTheme="minorHAnsi"/>
        </w:rPr>
        <w:t>. Závěrečný večer</w:t>
      </w:r>
      <w:r w:rsidR="000A6520" w:rsidRPr="002E2217">
        <w:rPr>
          <w:rFonts w:asciiTheme="minorHAnsi" w:hAnsiTheme="minorHAnsi"/>
        </w:rPr>
        <w:t xml:space="preserve"> </w:t>
      </w:r>
      <w:r w:rsidR="001B27FD" w:rsidRPr="002E2217">
        <w:rPr>
          <w:rFonts w:asciiTheme="minorHAnsi" w:hAnsiTheme="minorHAnsi"/>
        </w:rPr>
        <w:t>sedmnáctých</w:t>
      </w:r>
      <w:r w:rsidR="00046B35">
        <w:rPr>
          <w:rFonts w:asciiTheme="minorHAnsi" w:hAnsiTheme="minorHAnsi"/>
        </w:rPr>
        <w:t xml:space="preserve"> Letních</w:t>
      </w:r>
      <w:r w:rsidR="000A6520" w:rsidRPr="002E2217">
        <w:rPr>
          <w:rFonts w:asciiTheme="minorHAnsi" w:hAnsiTheme="minorHAnsi"/>
        </w:rPr>
        <w:t xml:space="preserve"> </w:t>
      </w:r>
      <w:r w:rsidR="00046B35">
        <w:rPr>
          <w:rFonts w:asciiTheme="minorHAnsi" w:hAnsiTheme="minorHAnsi"/>
        </w:rPr>
        <w:t>s</w:t>
      </w:r>
      <w:r w:rsidR="000A6520" w:rsidRPr="002E2217">
        <w:rPr>
          <w:rFonts w:asciiTheme="minorHAnsi" w:hAnsiTheme="minorHAnsi"/>
        </w:rPr>
        <w:t xml:space="preserve">lavností staré hudby </w:t>
      </w:r>
      <w:r w:rsidR="00200D0F" w:rsidRPr="002E2217">
        <w:rPr>
          <w:rFonts w:asciiTheme="minorHAnsi" w:hAnsiTheme="minorHAnsi"/>
        </w:rPr>
        <w:t xml:space="preserve">bude totiž patřit koncertnímu </w:t>
      </w:r>
      <w:r w:rsidR="00155AE8" w:rsidRPr="002E2217">
        <w:rPr>
          <w:rFonts w:asciiTheme="minorHAnsi" w:hAnsiTheme="minorHAnsi"/>
        </w:rPr>
        <w:t>provedení stejnojmenné opery</w:t>
      </w:r>
      <w:r w:rsidR="00583AC5" w:rsidRPr="002E2217">
        <w:rPr>
          <w:rFonts w:asciiTheme="minorHAnsi" w:hAnsiTheme="minorHAnsi"/>
        </w:rPr>
        <w:t xml:space="preserve"> </w:t>
      </w:r>
      <w:r w:rsidR="00C6619A">
        <w:rPr>
          <w:rFonts w:asciiTheme="minorHAnsi" w:hAnsiTheme="minorHAnsi"/>
        </w:rPr>
        <w:t>francouzského skladatele</w:t>
      </w:r>
      <w:r w:rsidR="00C6619A" w:rsidRPr="002E2217">
        <w:rPr>
          <w:rFonts w:asciiTheme="minorHAnsi" w:hAnsiTheme="minorHAnsi"/>
        </w:rPr>
        <w:t xml:space="preserve"> </w:t>
      </w:r>
      <w:r w:rsidR="00583AC5" w:rsidRPr="002E2217">
        <w:rPr>
          <w:rFonts w:asciiTheme="minorHAnsi" w:hAnsiTheme="minorHAnsi"/>
        </w:rPr>
        <w:t xml:space="preserve">André </w:t>
      </w:r>
      <w:proofErr w:type="spellStart"/>
      <w:r w:rsidR="00583AC5" w:rsidRPr="002E2217">
        <w:rPr>
          <w:rFonts w:asciiTheme="minorHAnsi" w:hAnsiTheme="minorHAnsi"/>
        </w:rPr>
        <w:t>Campry</w:t>
      </w:r>
      <w:proofErr w:type="spellEnd"/>
      <w:r w:rsidR="00583AC5" w:rsidRPr="002E2217">
        <w:rPr>
          <w:rFonts w:asciiTheme="minorHAnsi" w:hAnsiTheme="minorHAnsi"/>
        </w:rPr>
        <w:t xml:space="preserve">. Za doprovodu rezidenčního souboru </w:t>
      </w:r>
      <w:r w:rsidR="00583AC5" w:rsidRPr="002E2217">
        <w:rPr>
          <w:rFonts w:asciiTheme="minorHAnsi" w:hAnsiTheme="minorHAnsi"/>
          <w:b/>
        </w:rPr>
        <w:t>Collegium Marianum</w:t>
      </w:r>
      <w:r w:rsidR="00583AC5" w:rsidRPr="002E2217">
        <w:rPr>
          <w:rFonts w:asciiTheme="minorHAnsi" w:hAnsiTheme="minorHAnsi"/>
        </w:rPr>
        <w:t xml:space="preserve"> pod vedením </w:t>
      </w:r>
      <w:r w:rsidR="00583AC5" w:rsidRPr="002E2217">
        <w:rPr>
          <w:rFonts w:asciiTheme="minorHAnsi" w:hAnsiTheme="minorHAnsi"/>
          <w:b/>
        </w:rPr>
        <w:t xml:space="preserve">Jany Semerádové </w:t>
      </w:r>
      <w:r w:rsidR="00583AC5" w:rsidRPr="002E2217">
        <w:rPr>
          <w:rFonts w:asciiTheme="minorHAnsi" w:hAnsiTheme="minorHAnsi"/>
        </w:rPr>
        <w:t xml:space="preserve">se v něm představí pětice skvělých pěvců: </w:t>
      </w:r>
      <w:proofErr w:type="spellStart"/>
      <w:r w:rsidR="00583AC5" w:rsidRPr="002E2217">
        <w:rPr>
          <w:rFonts w:asciiTheme="minorHAnsi" w:hAnsiTheme="minorHAnsi"/>
          <w:b/>
        </w:rPr>
        <w:t>Judith</w:t>
      </w:r>
      <w:proofErr w:type="spellEnd"/>
      <w:r w:rsidR="00583AC5" w:rsidRPr="002E2217">
        <w:rPr>
          <w:rFonts w:asciiTheme="minorHAnsi" w:hAnsiTheme="minorHAnsi"/>
          <w:b/>
        </w:rPr>
        <w:t xml:space="preserve"> </w:t>
      </w:r>
      <w:r w:rsidR="00046B35">
        <w:rPr>
          <w:rFonts w:asciiTheme="minorHAnsi" w:hAnsiTheme="minorHAnsi"/>
          <w:b/>
        </w:rPr>
        <w:t>v</w:t>
      </w:r>
      <w:r w:rsidR="00583AC5" w:rsidRPr="002E2217">
        <w:rPr>
          <w:rFonts w:asciiTheme="minorHAnsi" w:hAnsiTheme="minorHAnsi"/>
          <w:b/>
        </w:rPr>
        <w:t xml:space="preserve">an </w:t>
      </w:r>
      <w:proofErr w:type="spellStart"/>
      <w:r w:rsidR="00583AC5" w:rsidRPr="002E2217">
        <w:rPr>
          <w:rFonts w:asciiTheme="minorHAnsi" w:hAnsiTheme="minorHAnsi"/>
          <w:b/>
        </w:rPr>
        <w:t>Wanroij</w:t>
      </w:r>
      <w:proofErr w:type="spellEnd"/>
      <w:r w:rsidR="00583AC5" w:rsidRPr="002E2217">
        <w:rPr>
          <w:rFonts w:asciiTheme="minorHAnsi" w:hAnsiTheme="minorHAnsi"/>
        </w:rPr>
        <w:t xml:space="preserve">, </w:t>
      </w:r>
      <w:proofErr w:type="spellStart"/>
      <w:r w:rsidR="00583AC5" w:rsidRPr="002E2217">
        <w:rPr>
          <w:rFonts w:asciiTheme="minorHAnsi" w:hAnsiTheme="minorHAnsi"/>
          <w:b/>
        </w:rPr>
        <w:t>Mathias</w:t>
      </w:r>
      <w:proofErr w:type="spellEnd"/>
      <w:r w:rsidR="00583AC5" w:rsidRPr="002E2217">
        <w:rPr>
          <w:rFonts w:asciiTheme="minorHAnsi" w:hAnsiTheme="minorHAnsi"/>
          <w:b/>
        </w:rPr>
        <w:t xml:space="preserve"> </w:t>
      </w:r>
      <w:proofErr w:type="spellStart"/>
      <w:r w:rsidR="00583AC5" w:rsidRPr="002E2217">
        <w:rPr>
          <w:rFonts w:asciiTheme="minorHAnsi" w:hAnsiTheme="minorHAnsi"/>
          <w:b/>
        </w:rPr>
        <w:t>Vidal</w:t>
      </w:r>
      <w:proofErr w:type="spellEnd"/>
      <w:r w:rsidR="00583AC5" w:rsidRPr="002E2217">
        <w:rPr>
          <w:rFonts w:asciiTheme="minorHAnsi" w:hAnsiTheme="minorHAnsi"/>
        </w:rPr>
        <w:t xml:space="preserve">, </w:t>
      </w:r>
      <w:r w:rsidR="00583AC5" w:rsidRPr="002E2217">
        <w:rPr>
          <w:rFonts w:asciiTheme="minorHAnsi" w:hAnsiTheme="minorHAnsi"/>
          <w:b/>
        </w:rPr>
        <w:t xml:space="preserve">Marie </w:t>
      </w:r>
      <w:proofErr w:type="spellStart"/>
      <w:r w:rsidR="00583AC5" w:rsidRPr="002E2217">
        <w:rPr>
          <w:rFonts w:asciiTheme="minorHAnsi" w:hAnsiTheme="minorHAnsi"/>
          <w:b/>
        </w:rPr>
        <w:t>Lenormand</w:t>
      </w:r>
      <w:proofErr w:type="spellEnd"/>
      <w:r w:rsidR="00583AC5" w:rsidRPr="002E2217">
        <w:rPr>
          <w:rFonts w:asciiTheme="minorHAnsi" w:hAnsiTheme="minorHAnsi"/>
        </w:rPr>
        <w:t xml:space="preserve">, </w:t>
      </w:r>
      <w:r w:rsidR="00583AC5" w:rsidRPr="002E2217">
        <w:rPr>
          <w:rFonts w:asciiTheme="minorHAnsi" w:hAnsiTheme="minorHAnsi"/>
          <w:b/>
        </w:rPr>
        <w:t xml:space="preserve">Thomas </w:t>
      </w:r>
      <w:proofErr w:type="spellStart"/>
      <w:r w:rsidR="00583AC5" w:rsidRPr="002E2217">
        <w:rPr>
          <w:rFonts w:asciiTheme="minorHAnsi" w:hAnsiTheme="minorHAnsi"/>
          <w:b/>
        </w:rPr>
        <w:t>Dolié</w:t>
      </w:r>
      <w:proofErr w:type="spellEnd"/>
      <w:r w:rsidR="00583AC5" w:rsidRPr="002E2217">
        <w:rPr>
          <w:rFonts w:asciiTheme="minorHAnsi" w:hAnsiTheme="minorHAnsi"/>
        </w:rPr>
        <w:t xml:space="preserve"> a</w:t>
      </w:r>
      <w:r w:rsidR="00583AC5" w:rsidRPr="002E2217">
        <w:rPr>
          <w:rFonts w:asciiTheme="minorHAnsi" w:hAnsiTheme="minorHAnsi"/>
          <w:b/>
        </w:rPr>
        <w:t xml:space="preserve"> </w:t>
      </w:r>
      <w:proofErr w:type="spellStart"/>
      <w:r w:rsidR="00583AC5" w:rsidRPr="002E2217">
        <w:rPr>
          <w:rFonts w:asciiTheme="minorHAnsi" w:hAnsiTheme="minorHAnsi"/>
          <w:b/>
        </w:rPr>
        <w:t>Lisandro</w:t>
      </w:r>
      <w:proofErr w:type="spellEnd"/>
      <w:r w:rsidR="00583AC5" w:rsidRPr="002E2217">
        <w:rPr>
          <w:rFonts w:asciiTheme="minorHAnsi" w:hAnsiTheme="minorHAnsi"/>
          <w:b/>
        </w:rPr>
        <w:t xml:space="preserve"> </w:t>
      </w:r>
      <w:proofErr w:type="spellStart"/>
      <w:r w:rsidR="00583AC5" w:rsidRPr="002E2217">
        <w:rPr>
          <w:rFonts w:asciiTheme="minorHAnsi" w:hAnsiTheme="minorHAnsi"/>
          <w:b/>
        </w:rPr>
        <w:t>Abadie</w:t>
      </w:r>
      <w:proofErr w:type="spellEnd"/>
      <w:r w:rsidR="00583AC5" w:rsidRPr="002E2217">
        <w:rPr>
          <w:rFonts w:asciiTheme="minorHAnsi" w:hAnsiTheme="minorHAnsi"/>
        </w:rPr>
        <w:t xml:space="preserve">. V opeře z roku 1699 propojil autor svět </w:t>
      </w:r>
      <w:r w:rsidR="00046B35">
        <w:rPr>
          <w:rFonts w:asciiTheme="minorHAnsi" w:hAnsiTheme="minorHAnsi"/>
        </w:rPr>
        <w:t>komedie</w:t>
      </w:r>
      <w:r w:rsidR="00046B35" w:rsidRPr="0004720B">
        <w:rPr>
          <w:rFonts w:asciiTheme="minorHAnsi" w:hAnsiTheme="minorHAnsi"/>
        </w:rPr>
        <w:t xml:space="preserve"> </w:t>
      </w:r>
      <w:r w:rsidR="00583AC5" w:rsidRPr="0004720B">
        <w:rPr>
          <w:rFonts w:asciiTheme="minorHAnsi" w:hAnsiTheme="minorHAnsi"/>
        </w:rPr>
        <w:t>dell’arte</w:t>
      </w:r>
      <w:r w:rsidR="00583AC5" w:rsidRPr="002E2217">
        <w:rPr>
          <w:rFonts w:asciiTheme="minorHAnsi" w:hAnsiTheme="minorHAnsi"/>
        </w:rPr>
        <w:t xml:space="preserve"> s římskou mytologií, a navíc, aby vprostřed Paříže navodil vůni Benátek, nechal prolnout styl francouzský se stylem italským. </w:t>
      </w:r>
      <w:proofErr w:type="spellStart"/>
      <w:r w:rsidR="00D116FC">
        <w:rPr>
          <w:rFonts w:asciiTheme="minorHAnsi" w:hAnsiTheme="minorHAnsi"/>
        </w:rPr>
        <w:t>Campra</w:t>
      </w:r>
      <w:proofErr w:type="spellEnd"/>
      <w:r w:rsidR="00D116FC">
        <w:rPr>
          <w:rFonts w:asciiTheme="minorHAnsi" w:hAnsiTheme="minorHAnsi"/>
        </w:rPr>
        <w:t xml:space="preserve"> tak m</w:t>
      </w:r>
      <w:r w:rsidR="00583AC5" w:rsidRPr="002E2217">
        <w:rPr>
          <w:rFonts w:asciiTheme="minorHAnsi" w:hAnsiTheme="minorHAnsi"/>
        </w:rPr>
        <w:t xml:space="preserve">istrovsky promísil </w:t>
      </w:r>
      <w:proofErr w:type="spellStart"/>
      <w:r w:rsidR="00583AC5" w:rsidRPr="002E2217">
        <w:rPr>
          <w:rFonts w:asciiTheme="minorHAnsi" w:hAnsiTheme="minorHAnsi"/>
        </w:rPr>
        <w:t>Lullyho</w:t>
      </w:r>
      <w:proofErr w:type="spellEnd"/>
      <w:r w:rsidR="00583AC5" w:rsidRPr="002E2217">
        <w:rPr>
          <w:rFonts w:asciiTheme="minorHAnsi" w:hAnsiTheme="minorHAnsi"/>
        </w:rPr>
        <w:t xml:space="preserve"> </w:t>
      </w:r>
      <w:r w:rsidR="00D116FC" w:rsidRPr="002E2217">
        <w:rPr>
          <w:rFonts w:asciiTheme="minorHAnsi" w:hAnsiTheme="minorHAnsi"/>
        </w:rPr>
        <w:t xml:space="preserve">rukopis </w:t>
      </w:r>
      <w:r w:rsidR="00583AC5" w:rsidRPr="002E2217">
        <w:rPr>
          <w:rFonts w:asciiTheme="minorHAnsi" w:hAnsiTheme="minorHAnsi"/>
        </w:rPr>
        <w:t xml:space="preserve">s kompozičním stylem </w:t>
      </w:r>
      <w:proofErr w:type="spellStart"/>
      <w:r w:rsidR="00583AC5" w:rsidRPr="002E2217">
        <w:rPr>
          <w:rFonts w:asciiTheme="minorHAnsi" w:hAnsiTheme="minorHAnsi"/>
        </w:rPr>
        <w:t>Monteverdiho</w:t>
      </w:r>
      <w:proofErr w:type="spellEnd"/>
      <w:r w:rsidR="00583AC5" w:rsidRPr="002E2217">
        <w:rPr>
          <w:rFonts w:asciiTheme="minorHAnsi" w:hAnsiTheme="minorHAnsi"/>
        </w:rPr>
        <w:t xml:space="preserve">, čímž předznamenal hudbu Händelovu a </w:t>
      </w:r>
      <w:proofErr w:type="spellStart"/>
      <w:r w:rsidR="00583AC5" w:rsidRPr="002E2217">
        <w:rPr>
          <w:rFonts w:asciiTheme="minorHAnsi" w:hAnsiTheme="minorHAnsi"/>
        </w:rPr>
        <w:t>Rameauovu</w:t>
      </w:r>
      <w:proofErr w:type="spellEnd"/>
      <w:r w:rsidR="00583AC5" w:rsidRPr="002E2217">
        <w:rPr>
          <w:rFonts w:asciiTheme="minorHAnsi" w:hAnsiTheme="minorHAnsi"/>
        </w:rPr>
        <w:t>.</w:t>
      </w:r>
    </w:p>
    <w:p w:rsidR="00583AC5" w:rsidRPr="00FE54B6" w:rsidRDefault="00583AC5" w:rsidP="00521803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5A5D08" w:rsidRPr="00FE54B6" w:rsidRDefault="00583AC5" w:rsidP="00521803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F3217F">
        <w:rPr>
          <w:rFonts w:asciiTheme="minorHAnsi" w:hAnsiTheme="minorHAnsi"/>
          <w:b/>
          <w:i/>
        </w:rPr>
        <w:lastRenderedPageBreak/>
        <w:t xml:space="preserve">La </w:t>
      </w:r>
      <w:proofErr w:type="spellStart"/>
      <w:r w:rsidRPr="00F3217F">
        <w:rPr>
          <w:rFonts w:asciiTheme="minorHAnsi" w:hAnsiTheme="minorHAnsi"/>
          <w:b/>
          <w:i/>
        </w:rPr>
        <w:t>Cadenza</w:t>
      </w:r>
      <w:proofErr w:type="spellEnd"/>
      <w:r w:rsidRPr="002E2217">
        <w:rPr>
          <w:rFonts w:asciiTheme="minorHAnsi" w:hAnsiTheme="minorHAnsi"/>
          <w:b/>
        </w:rPr>
        <w:t xml:space="preserve"> </w:t>
      </w:r>
      <w:r w:rsidRPr="002E2217">
        <w:rPr>
          <w:rFonts w:asciiTheme="minorHAnsi" w:hAnsiTheme="minorHAnsi"/>
        </w:rPr>
        <w:t>je název</w:t>
      </w:r>
      <w:r w:rsidR="00FE54B6" w:rsidRPr="00FE54B6">
        <w:rPr>
          <w:rFonts w:asciiTheme="minorHAnsi" w:hAnsiTheme="minorHAnsi"/>
        </w:rPr>
        <w:t xml:space="preserve"> zajímavé doprovodné akce letošních Slavnosti staré hudby:</w:t>
      </w:r>
      <w:r w:rsidRPr="002E2217">
        <w:rPr>
          <w:rFonts w:asciiTheme="minorHAnsi" w:hAnsiTheme="minorHAnsi"/>
        </w:rPr>
        <w:t xml:space="preserve"> </w:t>
      </w:r>
      <w:r w:rsidR="00FE54B6" w:rsidRPr="00FE54B6">
        <w:rPr>
          <w:rFonts w:asciiTheme="minorHAnsi" w:hAnsiTheme="minorHAnsi"/>
        </w:rPr>
        <w:t>I</w:t>
      </w:r>
      <w:r w:rsidRPr="002E2217">
        <w:rPr>
          <w:rFonts w:asciiTheme="minorHAnsi" w:hAnsiTheme="minorHAnsi"/>
        </w:rPr>
        <w:t>nterpretační</w:t>
      </w:r>
      <w:r w:rsidR="00D116FC">
        <w:rPr>
          <w:rFonts w:asciiTheme="minorHAnsi" w:hAnsiTheme="minorHAnsi"/>
        </w:rPr>
        <w:t>ho</w:t>
      </w:r>
      <w:r w:rsidRPr="002E2217">
        <w:rPr>
          <w:rFonts w:asciiTheme="minorHAnsi" w:hAnsiTheme="minorHAnsi"/>
        </w:rPr>
        <w:t xml:space="preserve"> seminář</w:t>
      </w:r>
      <w:r w:rsidR="00D116FC">
        <w:rPr>
          <w:rFonts w:asciiTheme="minorHAnsi" w:hAnsiTheme="minorHAnsi"/>
        </w:rPr>
        <w:t>e</w:t>
      </w:r>
      <w:r w:rsidRPr="002E2217">
        <w:rPr>
          <w:rFonts w:asciiTheme="minorHAnsi" w:hAnsiTheme="minorHAnsi"/>
        </w:rPr>
        <w:t xml:space="preserve"> vokálního umění italského baroka, který </w:t>
      </w:r>
      <w:r w:rsidRPr="004D540C">
        <w:rPr>
          <w:rFonts w:asciiTheme="minorHAnsi" w:hAnsiTheme="minorHAnsi"/>
          <w:b/>
        </w:rPr>
        <w:t xml:space="preserve">22. </w:t>
      </w:r>
      <w:r w:rsidR="00C6619A" w:rsidRPr="004D540C">
        <w:rPr>
          <w:rFonts w:asciiTheme="minorHAnsi" w:hAnsiTheme="minorHAnsi"/>
          <w:b/>
        </w:rPr>
        <w:t>července</w:t>
      </w:r>
      <w:r w:rsidR="00C6619A" w:rsidRPr="002E2217">
        <w:rPr>
          <w:rFonts w:asciiTheme="minorHAnsi" w:hAnsiTheme="minorHAnsi"/>
        </w:rPr>
        <w:t xml:space="preserve"> </w:t>
      </w:r>
      <w:r w:rsidRPr="002E2217">
        <w:rPr>
          <w:rFonts w:asciiTheme="minorHAnsi" w:hAnsiTheme="minorHAnsi"/>
        </w:rPr>
        <w:t xml:space="preserve">povedou v Konferenčním sále hotelu </w:t>
      </w:r>
      <w:proofErr w:type="spellStart"/>
      <w:r w:rsidRPr="002E2217">
        <w:rPr>
          <w:rFonts w:asciiTheme="minorHAnsi" w:hAnsiTheme="minorHAnsi"/>
        </w:rPr>
        <w:t>Constans</w:t>
      </w:r>
      <w:proofErr w:type="spellEnd"/>
      <w:r w:rsidRPr="002E2217">
        <w:rPr>
          <w:rFonts w:asciiTheme="minorHAnsi" w:hAnsiTheme="minorHAnsi"/>
        </w:rPr>
        <w:t xml:space="preserve"> členové renomovaného německého ansámblu </w:t>
      </w:r>
      <w:proofErr w:type="spellStart"/>
      <w:r w:rsidRPr="002E2217">
        <w:rPr>
          <w:rFonts w:asciiTheme="minorHAnsi" w:hAnsiTheme="minorHAnsi"/>
          <w:b/>
        </w:rPr>
        <w:t>Singer</w:t>
      </w:r>
      <w:proofErr w:type="spellEnd"/>
      <w:r w:rsidRPr="002E2217">
        <w:rPr>
          <w:rFonts w:asciiTheme="minorHAnsi" w:hAnsiTheme="minorHAnsi"/>
          <w:b/>
        </w:rPr>
        <w:t xml:space="preserve"> </w:t>
      </w:r>
      <w:proofErr w:type="spellStart"/>
      <w:r w:rsidRPr="002E2217">
        <w:rPr>
          <w:rFonts w:asciiTheme="minorHAnsi" w:hAnsiTheme="minorHAnsi"/>
          <w:b/>
        </w:rPr>
        <w:t>Pur</w:t>
      </w:r>
      <w:proofErr w:type="spellEnd"/>
      <w:r w:rsidRPr="002E2217">
        <w:rPr>
          <w:rFonts w:asciiTheme="minorHAnsi" w:hAnsiTheme="minorHAnsi"/>
        </w:rPr>
        <w:t>.</w:t>
      </w:r>
    </w:p>
    <w:p w:rsidR="002359D8" w:rsidRDefault="002359D8" w:rsidP="002359D8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521803" w:rsidRDefault="00521803" w:rsidP="002359D8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521803" w:rsidRPr="00635D8E" w:rsidRDefault="00521803" w:rsidP="002359D8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C6619A" w:rsidRDefault="00D116FC" w:rsidP="00F3217F">
      <w:pPr>
        <w:ind w:right="-33"/>
        <w:contextualSpacing/>
        <w:jc w:val="both"/>
        <w:rPr>
          <w:rFonts w:asciiTheme="minorHAnsi" w:hAnsiTheme="minorHAnsi"/>
          <w:b/>
          <w:spacing w:val="-4"/>
        </w:rPr>
      </w:pPr>
      <w:r>
        <w:rPr>
          <w:rFonts w:asciiTheme="minorHAnsi" w:hAnsiTheme="minorHAnsi"/>
          <w:b/>
        </w:rPr>
        <w:t>V</w:t>
      </w:r>
      <w:r w:rsidR="002359D8" w:rsidRPr="00F3217F">
        <w:rPr>
          <w:rFonts w:asciiTheme="minorHAnsi" w:hAnsiTheme="minorHAnsi"/>
          <w:b/>
        </w:rPr>
        <w:t xml:space="preserve">stupenky je možné rezervovat i zakoupit online přímo na </w:t>
      </w:r>
      <w:hyperlink r:id="rId7" w:history="1">
        <w:r w:rsidR="004D540C" w:rsidRPr="006119FB">
          <w:rPr>
            <w:rStyle w:val="Hypertextovodkaz"/>
            <w:rFonts w:asciiTheme="minorHAnsi" w:hAnsiTheme="minorHAnsi"/>
            <w:b/>
          </w:rPr>
          <w:t>www.letnislavnosti.cz</w:t>
        </w:r>
      </w:hyperlink>
      <w:r w:rsidR="002359D8" w:rsidRPr="00F3217F">
        <w:rPr>
          <w:rFonts w:asciiTheme="minorHAnsi" w:hAnsiTheme="minorHAnsi"/>
          <w:b/>
        </w:rPr>
        <w:t xml:space="preserve">. </w:t>
      </w:r>
      <w:r w:rsidR="00A63848" w:rsidRPr="00F3217F">
        <w:rPr>
          <w:rFonts w:asciiTheme="minorHAnsi" w:hAnsiTheme="minorHAnsi"/>
          <w:b/>
          <w:bCs/>
        </w:rPr>
        <w:t>Festivalová pokladna</w:t>
      </w:r>
      <w:r w:rsidR="00A63848" w:rsidRPr="00F3217F">
        <w:rPr>
          <w:rFonts w:asciiTheme="minorHAnsi" w:hAnsiTheme="minorHAnsi"/>
          <w:bCs/>
        </w:rPr>
        <w:t xml:space="preserve"> na adrese </w:t>
      </w:r>
      <w:r w:rsidR="00A63848" w:rsidRPr="00F3217F">
        <w:rPr>
          <w:rFonts w:asciiTheme="minorHAnsi" w:hAnsiTheme="minorHAnsi"/>
          <w:color w:val="000000"/>
          <w:spacing w:val="-4"/>
        </w:rPr>
        <w:t xml:space="preserve">Maďarského kulturního střediska v Rytířské ulici 27, Praha 1 je otevřena </w:t>
      </w:r>
      <w:r w:rsidR="00A63848" w:rsidRPr="00F3217F">
        <w:rPr>
          <w:rFonts w:asciiTheme="minorHAnsi" w:hAnsiTheme="minorHAnsi"/>
          <w:spacing w:val="-4"/>
        </w:rPr>
        <w:t>každ</w:t>
      </w:r>
      <w:r w:rsidR="005F2B52">
        <w:rPr>
          <w:rFonts w:asciiTheme="minorHAnsi" w:hAnsiTheme="minorHAnsi"/>
          <w:spacing w:val="-4"/>
        </w:rPr>
        <w:t>é pondělí a</w:t>
      </w:r>
      <w:r w:rsidR="00A63848" w:rsidRPr="00F3217F">
        <w:rPr>
          <w:rFonts w:asciiTheme="minorHAnsi" w:hAnsiTheme="minorHAnsi"/>
          <w:b/>
          <w:spacing w:val="-4"/>
        </w:rPr>
        <w:t xml:space="preserve"> středu od 10.00 do 18.30 hodin</w:t>
      </w:r>
      <w:r w:rsidR="004D540C">
        <w:rPr>
          <w:rFonts w:asciiTheme="minorHAnsi" w:hAnsiTheme="minorHAnsi"/>
          <w:b/>
        </w:rPr>
        <w:t>.</w:t>
      </w:r>
    </w:p>
    <w:p w:rsidR="004D540C" w:rsidRPr="00F3217F" w:rsidRDefault="004D540C" w:rsidP="00F3217F">
      <w:pPr>
        <w:ind w:right="-33"/>
        <w:contextualSpacing/>
        <w:jc w:val="both"/>
        <w:rPr>
          <w:rFonts w:asciiTheme="minorHAnsi" w:hAnsiTheme="minorHAnsi"/>
          <w:spacing w:val="-4"/>
        </w:rPr>
      </w:pPr>
    </w:p>
    <w:p w:rsidR="00D116FC" w:rsidRDefault="00A63848" w:rsidP="00F3217F">
      <w:pPr>
        <w:ind w:right="-33"/>
        <w:contextualSpacing/>
        <w:jc w:val="both"/>
        <w:rPr>
          <w:rFonts w:asciiTheme="minorHAnsi" w:hAnsiTheme="minorHAnsi"/>
        </w:rPr>
      </w:pPr>
      <w:r w:rsidRPr="00F3217F">
        <w:rPr>
          <w:rFonts w:asciiTheme="minorHAnsi" w:hAnsiTheme="minorHAnsi"/>
        </w:rPr>
        <w:t xml:space="preserve">Vstupenky na koncerty odehrávající se na Pražském hradě (19. 7. 2016 a 4. 8. 2016) lze zakoupit také v Informačním středisku na II. nádvoří Pražského hradu. </w:t>
      </w:r>
    </w:p>
    <w:p w:rsidR="00C6619A" w:rsidRPr="008D128C" w:rsidRDefault="00A63848" w:rsidP="00F3217F">
      <w:pPr>
        <w:ind w:right="-33"/>
        <w:contextualSpacing/>
        <w:jc w:val="both"/>
        <w:rPr>
          <w:rFonts w:asciiTheme="minorHAnsi" w:hAnsiTheme="minorHAnsi"/>
        </w:rPr>
      </w:pPr>
      <w:r w:rsidRPr="00F3217F">
        <w:rPr>
          <w:rFonts w:asciiTheme="minorHAnsi" w:hAnsiTheme="minorHAnsi"/>
        </w:rPr>
        <w:t xml:space="preserve">Již tradičně </w:t>
      </w:r>
      <w:r w:rsidRPr="00F3217F">
        <w:rPr>
          <w:rFonts w:asciiTheme="minorHAnsi" w:hAnsiTheme="minorHAnsi"/>
          <w:b/>
        </w:rPr>
        <w:t>pořadatel nabízí</w:t>
      </w:r>
      <w:r w:rsidRPr="00F3217F">
        <w:rPr>
          <w:rFonts w:asciiTheme="minorHAnsi" w:hAnsiTheme="minorHAnsi"/>
        </w:rPr>
        <w:t xml:space="preserve"> </w:t>
      </w:r>
      <w:r w:rsidRPr="00F3217F">
        <w:rPr>
          <w:rFonts w:asciiTheme="minorHAnsi" w:hAnsiTheme="minorHAnsi"/>
          <w:b/>
        </w:rPr>
        <w:t xml:space="preserve">množstevní slevu </w:t>
      </w:r>
      <w:r w:rsidRPr="00F3217F">
        <w:rPr>
          <w:rFonts w:asciiTheme="minorHAnsi" w:hAnsiTheme="minorHAnsi"/>
          <w:b/>
          <w:i/>
        </w:rPr>
        <w:t>4+</w:t>
      </w:r>
      <w:r w:rsidRPr="00F3217F">
        <w:rPr>
          <w:rFonts w:asciiTheme="minorHAnsi" w:hAnsiTheme="minorHAnsi"/>
        </w:rPr>
        <w:t xml:space="preserve">: při zakoupení stejného počtu vstupenek na 4 a více akcí bude poskytnuta </w:t>
      </w:r>
      <w:r w:rsidRPr="00F3217F">
        <w:rPr>
          <w:rFonts w:asciiTheme="minorHAnsi" w:hAnsiTheme="minorHAnsi"/>
          <w:b/>
        </w:rPr>
        <w:t>20% sleva z ceny každé vstupen</w:t>
      </w:r>
      <w:r w:rsidRPr="008D128C">
        <w:rPr>
          <w:rFonts w:asciiTheme="minorHAnsi" w:hAnsiTheme="minorHAnsi"/>
          <w:b/>
        </w:rPr>
        <w:t>ky</w:t>
      </w:r>
      <w:r w:rsidRPr="008D128C">
        <w:rPr>
          <w:rFonts w:asciiTheme="minorHAnsi" w:hAnsiTheme="minorHAnsi"/>
        </w:rPr>
        <w:t xml:space="preserve">. </w:t>
      </w:r>
    </w:p>
    <w:p w:rsidR="00C6619A" w:rsidRPr="00905CA0" w:rsidRDefault="00C6619A" w:rsidP="008D128C">
      <w:pPr>
        <w:ind w:right="-33"/>
        <w:contextualSpacing/>
        <w:jc w:val="both"/>
        <w:rPr>
          <w:rFonts w:ascii="Times New Roman" w:hAnsi="Times New Roman"/>
        </w:rPr>
      </w:pPr>
      <w:r w:rsidRPr="008D128C">
        <w:rPr>
          <w:rFonts w:asciiTheme="minorHAnsi" w:hAnsiTheme="minorHAnsi"/>
        </w:rPr>
        <w:t>V rámci věrnostního programu je možné získat slevu 200 Kč za každých 2000 Kč vynaložených na online nákup vstupenek na koncerty Letní slavnosti staré hudby 2016</w:t>
      </w:r>
      <w:r w:rsidR="00D116FC">
        <w:rPr>
          <w:rFonts w:asciiTheme="minorHAnsi" w:hAnsiTheme="minorHAnsi"/>
        </w:rPr>
        <w:t xml:space="preserve"> (tento program vyžaduje registraci)</w:t>
      </w:r>
      <w:r w:rsidRPr="008D128C">
        <w:rPr>
          <w:rFonts w:asciiTheme="minorHAnsi" w:hAnsiTheme="minorHAnsi"/>
        </w:rPr>
        <w:t xml:space="preserve">. </w:t>
      </w:r>
      <w:r w:rsidR="00905CA0" w:rsidRPr="00905CA0">
        <w:rPr>
          <w:rFonts w:asciiTheme="minorHAnsi" w:hAnsiTheme="minorHAnsi"/>
        </w:rPr>
        <w:t>F</w:t>
      </w:r>
      <w:r w:rsidRPr="008D128C">
        <w:rPr>
          <w:rFonts w:asciiTheme="minorHAnsi" w:hAnsiTheme="minorHAnsi"/>
        </w:rPr>
        <w:t xml:space="preserve">estival </w:t>
      </w:r>
      <w:r w:rsidR="00D116FC" w:rsidRPr="000A5078">
        <w:rPr>
          <w:rFonts w:asciiTheme="minorHAnsi" w:hAnsiTheme="minorHAnsi"/>
        </w:rPr>
        <w:t>u vybraných koncertů</w:t>
      </w:r>
      <w:r w:rsidR="00D116FC" w:rsidRPr="008B5BEF">
        <w:rPr>
          <w:rFonts w:asciiTheme="minorHAnsi" w:hAnsiTheme="minorHAnsi"/>
        </w:rPr>
        <w:t xml:space="preserve"> </w:t>
      </w:r>
      <w:r w:rsidRPr="008D128C">
        <w:rPr>
          <w:rFonts w:asciiTheme="minorHAnsi" w:hAnsiTheme="minorHAnsi"/>
        </w:rPr>
        <w:t>nabí</w:t>
      </w:r>
      <w:r w:rsidR="00905CA0" w:rsidRPr="00905CA0">
        <w:rPr>
          <w:rFonts w:asciiTheme="minorHAnsi" w:hAnsiTheme="minorHAnsi"/>
        </w:rPr>
        <w:t>zí</w:t>
      </w:r>
      <w:r w:rsidR="008B5BEF" w:rsidRPr="008D128C">
        <w:rPr>
          <w:rFonts w:asciiTheme="minorHAnsi" w:hAnsiTheme="minorHAnsi"/>
        </w:rPr>
        <w:t xml:space="preserve"> speciální studentský program: 100 Kč / 1 vstupenka bez </w:t>
      </w:r>
      <w:r w:rsidR="00D116FC">
        <w:rPr>
          <w:rFonts w:asciiTheme="minorHAnsi" w:hAnsiTheme="minorHAnsi"/>
        </w:rPr>
        <w:t xml:space="preserve">určení </w:t>
      </w:r>
      <w:r w:rsidR="0048323F">
        <w:rPr>
          <w:rFonts w:asciiTheme="minorHAnsi" w:hAnsiTheme="minorHAnsi"/>
        </w:rPr>
        <w:t xml:space="preserve">konkrétního </w:t>
      </w:r>
      <w:r w:rsidR="00D116FC">
        <w:rPr>
          <w:rFonts w:asciiTheme="minorHAnsi" w:hAnsiTheme="minorHAnsi"/>
        </w:rPr>
        <w:t>místa (držitelé těchto vstupenek budou uvedeni na volná místa v sále těsně před začátkem koncertu)</w:t>
      </w:r>
      <w:r w:rsidR="008B5BEF" w:rsidRPr="008D128C">
        <w:rPr>
          <w:rFonts w:asciiTheme="minorHAnsi" w:hAnsiTheme="minorHAnsi"/>
        </w:rPr>
        <w:t>. Více informací na www.letnislavnosti.cz.</w:t>
      </w:r>
    </w:p>
    <w:p w:rsidR="008B5BEF" w:rsidRPr="00905CA0" w:rsidRDefault="00A63848" w:rsidP="00F3217F">
      <w:pPr>
        <w:ind w:right="-33"/>
        <w:contextualSpacing/>
        <w:jc w:val="both"/>
        <w:rPr>
          <w:rFonts w:ascii="Times New Roman" w:hAnsi="Times New Roman"/>
        </w:rPr>
      </w:pPr>
      <w:r w:rsidRPr="00F3217F">
        <w:rPr>
          <w:rFonts w:asciiTheme="minorHAnsi" w:hAnsiTheme="minorHAnsi"/>
          <w:b/>
        </w:rPr>
        <w:t>Systém slev a bonusů výrazně rozšiřuje</w:t>
      </w:r>
      <w:r w:rsidRPr="00F3217F">
        <w:rPr>
          <w:rFonts w:asciiTheme="minorHAnsi" w:hAnsiTheme="minorHAnsi"/>
        </w:rPr>
        <w:t xml:space="preserve"> </w:t>
      </w:r>
      <w:r w:rsidRPr="00F3217F">
        <w:rPr>
          <w:rFonts w:asciiTheme="minorHAnsi" w:hAnsiTheme="minorHAnsi"/>
          <w:b/>
        </w:rPr>
        <w:t>program pro členy klubu Collegium!</w:t>
      </w:r>
      <w:r w:rsidRPr="00F3217F">
        <w:rPr>
          <w:rFonts w:asciiTheme="minorHAnsi" w:hAnsiTheme="minorHAnsi"/>
        </w:rPr>
        <w:t xml:space="preserve"> (podrobnosti na </w:t>
      </w:r>
      <w:hyperlink r:id="rId8" w:history="1">
        <w:r w:rsidRPr="00F3217F">
          <w:rPr>
            <w:rStyle w:val="Hypertextovodkaz"/>
            <w:rFonts w:asciiTheme="minorHAnsi" w:hAnsiTheme="minorHAnsi"/>
          </w:rPr>
          <w:t>www.letnislavnosti.cz</w:t>
        </w:r>
      </w:hyperlink>
      <w:r w:rsidRPr="00F3217F">
        <w:rPr>
          <w:rFonts w:asciiTheme="minorHAnsi" w:hAnsiTheme="minorHAnsi"/>
        </w:rPr>
        <w:t xml:space="preserve">). </w:t>
      </w:r>
    </w:p>
    <w:p w:rsidR="00A63848" w:rsidRPr="00F3217F" w:rsidRDefault="00A63848" w:rsidP="00F3217F">
      <w:pPr>
        <w:ind w:right="-33"/>
        <w:contextualSpacing/>
        <w:jc w:val="both"/>
        <w:rPr>
          <w:rFonts w:asciiTheme="minorHAnsi" w:hAnsiTheme="minorHAnsi"/>
        </w:rPr>
      </w:pPr>
      <w:r w:rsidRPr="00F3217F">
        <w:rPr>
          <w:rFonts w:asciiTheme="minorHAnsi" w:hAnsiTheme="minorHAnsi"/>
        </w:rPr>
        <w:t>Senioři a studenti mají vstupné levnější o 10 %.</w:t>
      </w:r>
    </w:p>
    <w:p w:rsidR="008B5BEF" w:rsidRPr="00F3217F" w:rsidRDefault="008B5BEF" w:rsidP="00F3217F">
      <w:pPr>
        <w:ind w:right="687"/>
        <w:contextualSpacing/>
        <w:jc w:val="both"/>
        <w:rPr>
          <w:rFonts w:asciiTheme="minorHAnsi" w:hAnsiTheme="minorHAnsi"/>
          <w:b/>
          <w:bCs/>
          <w:spacing w:val="-4"/>
        </w:rPr>
      </w:pPr>
    </w:p>
    <w:p w:rsidR="00A63848" w:rsidRPr="00F3217F" w:rsidRDefault="00A63848" w:rsidP="00F3217F">
      <w:pPr>
        <w:ind w:right="687"/>
        <w:contextualSpacing/>
        <w:jc w:val="both"/>
        <w:rPr>
          <w:rFonts w:asciiTheme="minorHAnsi" w:hAnsiTheme="minorHAnsi"/>
          <w:color w:val="000000"/>
        </w:rPr>
      </w:pPr>
      <w:r w:rsidRPr="00F3217F">
        <w:rPr>
          <w:rFonts w:asciiTheme="minorHAnsi" w:hAnsiTheme="minorHAnsi"/>
          <w:b/>
          <w:bCs/>
          <w:spacing w:val="-4"/>
        </w:rPr>
        <w:t>Online rezervační systém</w:t>
      </w:r>
      <w:r w:rsidRPr="00F3217F">
        <w:rPr>
          <w:rFonts w:asciiTheme="minorHAnsi" w:hAnsiTheme="minorHAnsi"/>
          <w:spacing w:val="-4"/>
        </w:rPr>
        <w:t xml:space="preserve"> přímo na </w:t>
      </w:r>
      <w:hyperlink r:id="rId9" w:history="1">
        <w:r w:rsidRPr="00F3217F">
          <w:rPr>
            <w:rStyle w:val="Hypertextovodkaz"/>
            <w:rFonts w:asciiTheme="minorHAnsi" w:hAnsiTheme="minorHAnsi"/>
            <w:b/>
            <w:spacing w:val="-4"/>
          </w:rPr>
          <w:t>www.letnislavnosti.cz</w:t>
        </w:r>
      </w:hyperlink>
      <w:r w:rsidRPr="00F3217F">
        <w:rPr>
          <w:rFonts w:asciiTheme="minorHAnsi" w:hAnsiTheme="minorHAnsi"/>
          <w:spacing w:val="-4"/>
        </w:rPr>
        <w:t xml:space="preserve">. Rezervované vstupenky je možné vyzvednout a zaplatit ve festivalové pokladně, nebo zaplatit kartou online. </w:t>
      </w:r>
      <w:r w:rsidRPr="00F3217F">
        <w:rPr>
          <w:rFonts w:asciiTheme="minorHAnsi" w:hAnsiTheme="minorHAnsi"/>
          <w:color w:val="000000"/>
        </w:rPr>
        <w:t>Seznam dalších předprodejních míst na</w:t>
      </w:r>
      <w:r w:rsidRPr="00F3217F">
        <w:rPr>
          <w:rFonts w:asciiTheme="minorHAnsi" w:hAnsiTheme="minorHAnsi"/>
          <w:b/>
        </w:rPr>
        <w:t xml:space="preserve"> </w:t>
      </w:r>
      <w:hyperlink r:id="rId10" w:history="1">
        <w:r w:rsidRPr="00F3217F">
          <w:rPr>
            <w:rStyle w:val="Hypertextovodkaz"/>
            <w:rFonts w:asciiTheme="minorHAnsi" w:hAnsiTheme="minorHAnsi"/>
            <w:b/>
          </w:rPr>
          <w:t>www.colosseumticket.cz</w:t>
        </w:r>
      </w:hyperlink>
      <w:r w:rsidRPr="00F3217F">
        <w:rPr>
          <w:rFonts w:asciiTheme="minorHAnsi" w:hAnsiTheme="minorHAnsi"/>
        </w:rPr>
        <w:t>.</w:t>
      </w:r>
    </w:p>
    <w:p w:rsidR="00A63848" w:rsidRPr="00F3217F" w:rsidRDefault="00A63848" w:rsidP="00A63848">
      <w:pPr>
        <w:ind w:right="-33"/>
        <w:contextualSpacing/>
        <w:rPr>
          <w:rFonts w:asciiTheme="minorHAnsi" w:hAnsiTheme="minorHAnsi"/>
        </w:rPr>
      </w:pPr>
    </w:p>
    <w:p w:rsidR="00A63848" w:rsidRPr="00F3217F" w:rsidRDefault="00A63848" w:rsidP="002E2217">
      <w:pPr>
        <w:spacing w:after="0"/>
        <w:rPr>
          <w:rFonts w:asciiTheme="minorHAnsi" w:hAnsiTheme="minorHAnsi"/>
          <w:i/>
        </w:rPr>
      </w:pPr>
      <w:r w:rsidRPr="00F3217F">
        <w:rPr>
          <w:rFonts w:asciiTheme="minorHAnsi" w:hAnsiTheme="minorHAnsi"/>
          <w:i/>
        </w:rPr>
        <w:t>Pořadatel Collegium Marianum – Týnská škola</w:t>
      </w:r>
    </w:p>
    <w:p w:rsidR="00A63848" w:rsidRPr="00F3217F" w:rsidRDefault="00A63848" w:rsidP="002E2217">
      <w:pPr>
        <w:spacing w:after="0"/>
        <w:rPr>
          <w:rFonts w:asciiTheme="minorHAnsi" w:hAnsiTheme="minorHAnsi"/>
          <w:i/>
        </w:rPr>
      </w:pPr>
      <w:r w:rsidRPr="00F3217F">
        <w:rPr>
          <w:rFonts w:asciiTheme="minorHAnsi" w:hAnsiTheme="minorHAnsi"/>
          <w:i/>
        </w:rPr>
        <w:t>Spolupořadatel Nadace Collegium Marianum</w:t>
      </w:r>
    </w:p>
    <w:p w:rsidR="008B5BEF" w:rsidRPr="00F3217F" w:rsidRDefault="008B5BEF" w:rsidP="002E2217">
      <w:pPr>
        <w:spacing w:after="0"/>
        <w:rPr>
          <w:rFonts w:asciiTheme="minorHAnsi" w:hAnsiTheme="minorHAnsi"/>
          <w:i/>
        </w:rPr>
      </w:pPr>
    </w:p>
    <w:p w:rsidR="00A63848" w:rsidRPr="00F3217F" w:rsidRDefault="008B5BEF" w:rsidP="002E2217">
      <w:pPr>
        <w:spacing w:after="0"/>
        <w:rPr>
          <w:rFonts w:asciiTheme="minorHAnsi" w:hAnsiTheme="minorHAnsi"/>
          <w:i/>
        </w:rPr>
      </w:pPr>
      <w:r w:rsidRPr="00F3217F">
        <w:rPr>
          <w:rFonts w:asciiTheme="minorHAnsi" w:hAnsiTheme="minorHAnsi"/>
          <w:i/>
        </w:rPr>
        <w:t>F</w:t>
      </w:r>
      <w:r w:rsidR="00A63848" w:rsidRPr="00F3217F">
        <w:rPr>
          <w:rFonts w:asciiTheme="minorHAnsi" w:hAnsiTheme="minorHAnsi"/>
          <w:i/>
        </w:rPr>
        <w:t xml:space="preserve">estival se koná pod záštitou </w:t>
      </w:r>
    </w:p>
    <w:p w:rsidR="00A63848" w:rsidRPr="00F3217F" w:rsidRDefault="00A63848" w:rsidP="002E2217">
      <w:pPr>
        <w:spacing w:after="0"/>
        <w:rPr>
          <w:rFonts w:asciiTheme="minorHAnsi" w:hAnsiTheme="minorHAnsi"/>
          <w:i/>
        </w:rPr>
      </w:pPr>
      <w:r w:rsidRPr="00F3217F">
        <w:rPr>
          <w:rFonts w:asciiTheme="minorHAnsi" w:hAnsiTheme="minorHAnsi"/>
          <w:i/>
        </w:rPr>
        <w:t xml:space="preserve">ministra kultury Daniela Hermana, </w:t>
      </w:r>
    </w:p>
    <w:p w:rsidR="00A63848" w:rsidRPr="00F3217F" w:rsidRDefault="00A63848" w:rsidP="002E2217">
      <w:pPr>
        <w:spacing w:after="0"/>
        <w:rPr>
          <w:rFonts w:asciiTheme="minorHAnsi" w:hAnsiTheme="minorHAnsi"/>
          <w:i/>
        </w:rPr>
      </w:pPr>
      <w:r w:rsidRPr="00F3217F">
        <w:rPr>
          <w:rFonts w:asciiTheme="minorHAnsi" w:hAnsiTheme="minorHAnsi"/>
          <w:i/>
        </w:rPr>
        <w:t>hlavního města Prahy,</w:t>
      </w:r>
    </w:p>
    <w:p w:rsidR="008B5BEF" w:rsidRPr="00F3217F" w:rsidRDefault="00A63848" w:rsidP="002E2217">
      <w:pPr>
        <w:spacing w:after="0"/>
        <w:rPr>
          <w:rFonts w:asciiTheme="minorHAnsi" w:hAnsiTheme="minorHAnsi"/>
          <w:i/>
        </w:rPr>
      </w:pPr>
      <w:r w:rsidRPr="00F3217F">
        <w:rPr>
          <w:rFonts w:asciiTheme="minorHAnsi" w:hAnsiTheme="minorHAnsi"/>
          <w:i/>
        </w:rPr>
        <w:t>Italského kulturního institutu v</w:t>
      </w:r>
      <w:r w:rsidR="008B5BEF">
        <w:rPr>
          <w:rFonts w:asciiTheme="minorHAnsi" w:hAnsiTheme="minorHAnsi"/>
          <w:i/>
        </w:rPr>
        <w:t> </w:t>
      </w:r>
      <w:r w:rsidRPr="00F3217F">
        <w:rPr>
          <w:rFonts w:asciiTheme="minorHAnsi" w:hAnsiTheme="minorHAnsi"/>
          <w:i/>
        </w:rPr>
        <w:t>Praze</w:t>
      </w:r>
      <w:r w:rsidR="008B5BEF">
        <w:rPr>
          <w:rFonts w:asciiTheme="minorHAnsi" w:hAnsiTheme="minorHAnsi"/>
          <w:i/>
        </w:rPr>
        <w:t>,</w:t>
      </w:r>
    </w:p>
    <w:p w:rsidR="00A63848" w:rsidRPr="00F3217F" w:rsidRDefault="00A63848" w:rsidP="002E2217">
      <w:pPr>
        <w:spacing w:after="0"/>
        <w:rPr>
          <w:rFonts w:asciiTheme="minorHAnsi" w:hAnsiTheme="minorHAnsi"/>
          <w:i/>
        </w:rPr>
      </w:pPr>
      <w:r w:rsidRPr="00F3217F">
        <w:rPr>
          <w:rFonts w:asciiTheme="minorHAnsi" w:hAnsiTheme="minorHAnsi"/>
          <w:i/>
        </w:rPr>
        <w:t>starosty Městské části Praha 1 Oldřicha Lomeckého</w:t>
      </w:r>
      <w:r w:rsidRPr="00F3217F">
        <w:rPr>
          <w:rFonts w:asciiTheme="minorHAnsi" w:hAnsiTheme="minorHAnsi"/>
          <w:i/>
        </w:rPr>
        <w:cr/>
      </w:r>
      <w:r w:rsidR="008B5BEF">
        <w:rPr>
          <w:rFonts w:asciiTheme="minorHAnsi" w:hAnsiTheme="minorHAnsi"/>
          <w:i/>
        </w:rPr>
        <w:t>a</w:t>
      </w:r>
      <w:r w:rsidRPr="00F3217F">
        <w:rPr>
          <w:rFonts w:asciiTheme="minorHAnsi" w:hAnsiTheme="minorHAnsi"/>
          <w:i/>
        </w:rPr>
        <w:t xml:space="preserve"> České komise pro UNESCO.</w:t>
      </w:r>
    </w:p>
    <w:p w:rsidR="00A63848" w:rsidRPr="00F3217F" w:rsidRDefault="00A63848" w:rsidP="002E2217">
      <w:pPr>
        <w:spacing w:after="0"/>
        <w:rPr>
          <w:rFonts w:asciiTheme="minorHAnsi" w:hAnsiTheme="minorHAnsi"/>
          <w:i/>
        </w:rPr>
      </w:pPr>
      <w:r w:rsidRPr="00F3217F">
        <w:rPr>
          <w:rFonts w:asciiTheme="minorHAnsi" w:hAnsiTheme="minorHAnsi"/>
          <w:i/>
        </w:rPr>
        <w:t xml:space="preserve">Festival je členem </w:t>
      </w:r>
      <w:proofErr w:type="spellStart"/>
      <w:r w:rsidRPr="00F3217F">
        <w:rPr>
          <w:rFonts w:asciiTheme="minorHAnsi" w:hAnsiTheme="minorHAnsi"/>
          <w:i/>
        </w:rPr>
        <w:t>European</w:t>
      </w:r>
      <w:proofErr w:type="spellEnd"/>
      <w:r w:rsidRPr="00F3217F">
        <w:rPr>
          <w:rFonts w:asciiTheme="minorHAnsi" w:hAnsiTheme="minorHAnsi"/>
          <w:i/>
        </w:rPr>
        <w:t xml:space="preserve"> </w:t>
      </w:r>
      <w:proofErr w:type="spellStart"/>
      <w:r w:rsidRPr="00F3217F">
        <w:rPr>
          <w:rFonts w:asciiTheme="minorHAnsi" w:hAnsiTheme="minorHAnsi"/>
          <w:i/>
        </w:rPr>
        <w:t>Early</w:t>
      </w:r>
      <w:proofErr w:type="spellEnd"/>
      <w:r w:rsidRPr="00F3217F">
        <w:rPr>
          <w:rFonts w:asciiTheme="minorHAnsi" w:hAnsiTheme="minorHAnsi"/>
          <w:i/>
        </w:rPr>
        <w:t xml:space="preserve"> Music Network.</w:t>
      </w:r>
    </w:p>
    <w:p w:rsidR="002E2217" w:rsidRPr="00F3217F" w:rsidRDefault="002E2217" w:rsidP="002E2217">
      <w:pPr>
        <w:spacing w:after="0"/>
        <w:rPr>
          <w:rFonts w:asciiTheme="minorHAnsi" w:hAnsiTheme="minorHAnsi"/>
          <w:i/>
        </w:rPr>
      </w:pPr>
    </w:p>
    <w:p w:rsidR="00A63848" w:rsidRPr="00F3217F" w:rsidRDefault="00A63848" w:rsidP="0004720B">
      <w:pPr>
        <w:pStyle w:val="Nadpis2"/>
        <w:spacing w:before="0"/>
        <w:jc w:val="both"/>
        <w:rPr>
          <w:rFonts w:asciiTheme="minorHAnsi" w:eastAsia="Calibri" w:hAnsiTheme="minorHAnsi"/>
          <w:b w:val="0"/>
          <w:bCs w:val="0"/>
          <w:color w:val="auto"/>
          <w:sz w:val="22"/>
          <w:szCs w:val="22"/>
        </w:rPr>
      </w:pPr>
      <w:r w:rsidRPr="00F3217F">
        <w:rPr>
          <w:rFonts w:asciiTheme="minorHAnsi" w:hAnsiTheme="minorHAnsi"/>
          <w:color w:val="auto"/>
          <w:sz w:val="22"/>
          <w:szCs w:val="22"/>
        </w:rPr>
        <w:lastRenderedPageBreak/>
        <w:t>Za laskavé podpory</w:t>
      </w:r>
      <w:r w:rsidRPr="00F3217F">
        <w:rPr>
          <w:rFonts w:asciiTheme="minorHAnsi" w:hAnsiTheme="minorHAnsi"/>
          <w:color w:val="auto"/>
          <w:sz w:val="22"/>
          <w:szCs w:val="22"/>
        </w:rPr>
        <w:cr/>
      </w:r>
      <w:r w:rsidRPr="00F3217F">
        <w:rPr>
          <w:rFonts w:asciiTheme="minorHAnsi" w:eastAsia="Calibri" w:hAnsiTheme="minorHAnsi"/>
          <w:color w:val="auto"/>
          <w:sz w:val="22"/>
          <w:szCs w:val="22"/>
        </w:rPr>
        <w:t xml:space="preserve">hlavního města Prahy, Ministerstva kultury České republiky, Státního fondu kultury České republiky, Městské části Praha 1, Francouzského institutu v Paříži a Francouzského institutu v Praze, </w:t>
      </w:r>
      <w:r w:rsidR="00BE53AA" w:rsidRPr="00F3217F">
        <w:rPr>
          <w:rFonts w:asciiTheme="minorHAnsi" w:eastAsia="Calibri" w:hAnsiTheme="minorHAnsi"/>
          <w:color w:val="auto"/>
          <w:sz w:val="22"/>
          <w:szCs w:val="22"/>
        </w:rPr>
        <w:t xml:space="preserve">Polského institutu, Česko-německého fondu budoucnosti, </w:t>
      </w:r>
      <w:r w:rsidR="00D116FC" w:rsidRPr="002075AE">
        <w:rPr>
          <w:rFonts w:asciiTheme="minorHAnsi" w:eastAsia="Calibri" w:hAnsiTheme="minorHAnsi"/>
          <w:color w:val="auto"/>
          <w:sz w:val="22"/>
          <w:szCs w:val="22"/>
        </w:rPr>
        <w:t xml:space="preserve">Italského institutu v Praze, </w:t>
      </w:r>
      <w:r w:rsidRPr="00F3217F">
        <w:rPr>
          <w:rFonts w:asciiTheme="minorHAnsi" w:eastAsia="Calibri" w:hAnsiTheme="minorHAnsi"/>
          <w:color w:val="auto"/>
          <w:sz w:val="22"/>
          <w:szCs w:val="22"/>
        </w:rPr>
        <w:t xml:space="preserve">Velvyslanectví Španělska, Institutu Cervantes v Praze, </w:t>
      </w:r>
      <w:r w:rsidR="00BE53AA" w:rsidRPr="00F3217F">
        <w:rPr>
          <w:rFonts w:asciiTheme="minorHAnsi" w:eastAsia="Calibri" w:hAnsiTheme="minorHAnsi"/>
          <w:color w:val="auto"/>
          <w:sz w:val="22"/>
          <w:szCs w:val="22"/>
        </w:rPr>
        <w:t xml:space="preserve">Rakouského kulturního fóra, </w:t>
      </w:r>
      <w:r w:rsidRPr="00F3217F">
        <w:rPr>
          <w:rFonts w:asciiTheme="minorHAnsi" w:eastAsia="Calibri" w:hAnsiTheme="minorHAnsi"/>
          <w:color w:val="auto"/>
          <w:sz w:val="22"/>
          <w:szCs w:val="22"/>
        </w:rPr>
        <w:t xml:space="preserve">Velvyslanectví Nizozemského království </w:t>
      </w:r>
      <w:r w:rsidR="00A34D7C" w:rsidRPr="00F3217F">
        <w:rPr>
          <w:rFonts w:asciiTheme="minorHAnsi" w:hAnsiTheme="minorHAnsi"/>
          <w:color w:val="auto"/>
          <w:sz w:val="22"/>
          <w:szCs w:val="22"/>
        </w:rPr>
        <w:t>v Praze</w:t>
      </w:r>
      <w:r w:rsidRPr="00F3217F">
        <w:rPr>
          <w:rFonts w:asciiTheme="minorHAnsi" w:eastAsia="Calibri" w:hAnsiTheme="minorHAnsi"/>
          <w:color w:val="auto"/>
          <w:sz w:val="22"/>
          <w:szCs w:val="22"/>
        </w:rPr>
        <w:t>, Maďarského kulturního střediska a Nadace Collegium Marianum.</w:t>
      </w:r>
    </w:p>
    <w:p w:rsidR="00A63848" w:rsidRPr="00F3217F" w:rsidRDefault="00A63848" w:rsidP="00A63848">
      <w:pPr>
        <w:pStyle w:val="Nadpis2"/>
        <w:spacing w:before="0"/>
        <w:rPr>
          <w:rFonts w:asciiTheme="minorHAnsi" w:hAnsiTheme="minorHAnsi"/>
          <w:color w:val="auto"/>
          <w:sz w:val="22"/>
          <w:szCs w:val="22"/>
        </w:rPr>
      </w:pPr>
    </w:p>
    <w:p w:rsidR="00A63848" w:rsidRPr="00F3217F" w:rsidRDefault="00A63848" w:rsidP="00A63848">
      <w:pPr>
        <w:pStyle w:val="Nadpis2"/>
        <w:spacing w:before="0"/>
        <w:rPr>
          <w:rFonts w:asciiTheme="minorHAnsi" w:hAnsiTheme="minorHAnsi"/>
          <w:b w:val="0"/>
          <w:color w:val="auto"/>
          <w:sz w:val="22"/>
          <w:szCs w:val="22"/>
        </w:rPr>
      </w:pPr>
      <w:r w:rsidRPr="00F3217F">
        <w:rPr>
          <w:rFonts w:asciiTheme="minorHAnsi" w:hAnsiTheme="minorHAnsi"/>
          <w:color w:val="auto"/>
          <w:sz w:val="22"/>
          <w:szCs w:val="22"/>
        </w:rPr>
        <w:t xml:space="preserve">Partneři </w:t>
      </w:r>
      <w:r w:rsidRPr="00F3217F">
        <w:rPr>
          <w:rFonts w:asciiTheme="minorHAnsi" w:hAnsiTheme="minorHAnsi"/>
          <w:color w:val="auto"/>
          <w:sz w:val="22"/>
          <w:szCs w:val="22"/>
        </w:rPr>
        <w:br/>
        <w:t xml:space="preserve">ING Bank, Centre de </w:t>
      </w:r>
      <w:proofErr w:type="spellStart"/>
      <w:r w:rsidR="00D116FC">
        <w:rPr>
          <w:rFonts w:asciiTheme="minorHAnsi" w:hAnsiTheme="minorHAnsi"/>
          <w:color w:val="auto"/>
          <w:sz w:val="22"/>
          <w:szCs w:val="22"/>
        </w:rPr>
        <w:t>m</w:t>
      </w:r>
      <w:r w:rsidRPr="00F3217F">
        <w:rPr>
          <w:rFonts w:asciiTheme="minorHAnsi" w:hAnsiTheme="minorHAnsi"/>
          <w:color w:val="auto"/>
          <w:sz w:val="22"/>
          <w:szCs w:val="22"/>
        </w:rPr>
        <w:t>usique</w:t>
      </w:r>
      <w:proofErr w:type="spellEnd"/>
      <w:r w:rsidRPr="00F3217F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F3217F">
        <w:rPr>
          <w:rFonts w:asciiTheme="minorHAnsi" w:hAnsiTheme="minorHAnsi"/>
          <w:color w:val="auto"/>
          <w:sz w:val="22"/>
          <w:szCs w:val="22"/>
        </w:rPr>
        <w:t>baroque</w:t>
      </w:r>
      <w:proofErr w:type="spellEnd"/>
      <w:r w:rsidRPr="00F3217F">
        <w:rPr>
          <w:rFonts w:asciiTheme="minorHAnsi" w:hAnsiTheme="minorHAnsi"/>
          <w:color w:val="auto"/>
          <w:sz w:val="22"/>
          <w:szCs w:val="22"/>
        </w:rPr>
        <w:t xml:space="preserve"> de Versailles, OHL Czech Republic, Správa Pražského hradu, Národní galerie v Praze, Galerie hlavního města Prahy, Archiv hl. m. Prahy, Hotel </w:t>
      </w:r>
      <w:proofErr w:type="spellStart"/>
      <w:r w:rsidRPr="00F3217F">
        <w:rPr>
          <w:rFonts w:asciiTheme="minorHAnsi" w:hAnsiTheme="minorHAnsi"/>
          <w:color w:val="auto"/>
          <w:sz w:val="22"/>
          <w:szCs w:val="22"/>
        </w:rPr>
        <w:t>Constans</w:t>
      </w:r>
      <w:proofErr w:type="spellEnd"/>
      <w:r w:rsidRPr="00F3217F">
        <w:rPr>
          <w:rFonts w:asciiTheme="minorHAnsi" w:hAnsiTheme="minorHAnsi"/>
          <w:color w:val="auto"/>
          <w:sz w:val="22"/>
          <w:szCs w:val="22"/>
        </w:rPr>
        <w:t xml:space="preserve">, Tiskárna Flora, </w:t>
      </w:r>
      <w:proofErr w:type="spellStart"/>
      <w:r w:rsidRPr="00F3217F">
        <w:rPr>
          <w:rFonts w:asciiTheme="minorHAnsi" w:hAnsiTheme="minorHAnsi"/>
          <w:color w:val="auto"/>
          <w:sz w:val="22"/>
          <w:szCs w:val="22"/>
        </w:rPr>
        <w:t>WDLux</w:t>
      </w:r>
      <w:proofErr w:type="spellEnd"/>
      <w:r w:rsidRPr="00F3217F">
        <w:rPr>
          <w:rFonts w:asciiTheme="minorHAnsi" w:hAnsiTheme="minorHAnsi"/>
          <w:color w:val="auto"/>
          <w:sz w:val="22"/>
          <w:szCs w:val="22"/>
        </w:rPr>
        <w:t xml:space="preserve">, </w:t>
      </w:r>
      <w:proofErr w:type="spellStart"/>
      <w:r w:rsidRPr="00F3217F">
        <w:rPr>
          <w:rFonts w:asciiTheme="minorHAnsi" w:hAnsiTheme="minorHAnsi"/>
          <w:color w:val="auto"/>
          <w:sz w:val="22"/>
          <w:szCs w:val="22"/>
        </w:rPr>
        <w:t>Metamorphosis</w:t>
      </w:r>
      <w:proofErr w:type="spellEnd"/>
      <w:r w:rsidRPr="00F3217F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F3217F">
        <w:rPr>
          <w:rFonts w:asciiTheme="minorHAnsi" w:hAnsiTheme="minorHAnsi"/>
          <w:color w:val="auto"/>
          <w:sz w:val="22"/>
          <w:szCs w:val="22"/>
        </w:rPr>
        <w:t>Flowers</w:t>
      </w:r>
      <w:proofErr w:type="spellEnd"/>
    </w:p>
    <w:p w:rsidR="00A63848" w:rsidRPr="00F3217F" w:rsidRDefault="00A63848" w:rsidP="00A63848">
      <w:pPr>
        <w:pStyle w:val="Nadpis2"/>
        <w:spacing w:before="0"/>
        <w:rPr>
          <w:rFonts w:asciiTheme="minorHAnsi" w:hAnsiTheme="minorHAnsi"/>
          <w:color w:val="auto"/>
          <w:sz w:val="22"/>
          <w:szCs w:val="22"/>
        </w:rPr>
      </w:pPr>
    </w:p>
    <w:p w:rsidR="00A63848" w:rsidRPr="002E2217" w:rsidRDefault="00A63848" w:rsidP="00A63848">
      <w:pPr>
        <w:pStyle w:val="Nadpis2"/>
        <w:spacing w:before="0"/>
        <w:rPr>
          <w:rFonts w:asciiTheme="minorHAnsi" w:hAnsiTheme="minorHAnsi"/>
          <w:color w:val="auto"/>
          <w:sz w:val="22"/>
          <w:szCs w:val="22"/>
        </w:rPr>
      </w:pPr>
      <w:r w:rsidRPr="00F3217F">
        <w:rPr>
          <w:rFonts w:asciiTheme="minorHAnsi" w:hAnsiTheme="minorHAnsi"/>
          <w:color w:val="auto"/>
          <w:sz w:val="22"/>
          <w:szCs w:val="22"/>
        </w:rPr>
        <w:t>Hlavní mediální partner</w:t>
      </w:r>
      <w:r w:rsidRPr="00F3217F">
        <w:rPr>
          <w:rFonts w:asciiTheme="minorHAnsi" w:hAnsiTheme="minorHAnsi"/>
          <w:color w:val="auto"/>
          <w:sz w:val="22"/>
          <w:szCs w:val="22"/>
        </w:rPr>
        <w:br/>
      </w:r>
      <w:r w:rsidRPr="00F3217F">
        <w:rPr>
          <w:rFonts w:asciiTheme="minorHAnsi" w:hAnsiTheme="minorHAnsi"/>
          <w:color w:val="auto"/>
          <w:spacing w:val="-4"/>
          <w:sz w:val="22"/>
          <w:szCs w:val="22"/>
        </w:rPr>
        <w:t>Český rozhlas 3 Vltava</w:t>
      </w:r>
      <w:r w:rsidRPr="00F3217F">
        <w:rPr>
          <w:rFonts w:asciiTheme="minorHAnsi" w:hAnsiTheme="minorHAnsi"/>
          <w:color w:val="auto"/>
          <w:spacing w:val="-4"/>
          <w:sz w:val="22"/>
          <w:szCs w:val="22"/>
        </w:rPr>
        <w:cr/>
      </w:r>
      <w:r w:rsidRPr="00F3217F">
        <w:rPr>
          <w:rFonts w:asciiTheme="minorHAnsi" w:hAnsiTheme="minorHAnsi"/>
          <w:color w:val="auto"/>
          <w:sz w:val="22"/>
          <w:szCs w:val="22"/>
        </w:rPr>
        <w:cr/>
        <w:t xml:space="preserve">Mediální partneři </w:t>
      </w:r>
      <w:r w:rsidRPr="00F3217F">
        <w:rPr>
          <w:rFonts w:asciiTheme="minorHAnsi" w:hAnsiTheme="minorHAnsi"/>
          <w:color w:val="auto"/>
          <w:sz w:val="22"/>
          <w:szCs w:val="22"/>
        </w:rPr>
        <w:br/>
        <w:t xml:space="preserve">Harmonie, Respekt, Opera Plus, Literární noviny, Hudební rozhledy, Národní knihovna České republiky, </w:t>
      </w:r>
      <w:r w:rsidR="00BE53AA" w:rsidRPr="00F3217F">
        <w:rPr>
          <w:rFonts w:asciiTheme="minorHAnsi" w:hAnsiTheme="minorHAnsi"/>
          <w:color w:val="auto"/>
          <w:sz w:val="22"/>
          <w:szCs w:val="22"/>
        </w:rPr>
        <w:t xml:space="preserve">Psychologie DNES, </w:t>
      </w:r>
      <w:r w:rsidRPr="00F3217F">
        <w:rPr>
          <w:rFonts w:asciiTheme="minorHAnsi" w:hAnsiTheme="minorHAnsi"/>
          <w:color w:val="auto"/>
          <w:sz w:val="22"/>
          <w:szCs w:val="22"/>
        </w:rPr>
        <w:t xml:space="preserve">Radio </w:t>
      </w:r>
      <w:r w:rsidR="008B5BEF">
        <w:rPr>
          <w:rFonts w:asciiTheme="minorHAnsi" w:hAnsiTheme="minorHAnsi"/>
          <w:color w:val="auto"/>
          <w:sz w:val="22"/>
          <w:szCs w:val="22"/>
        </w:rPr>
        <w:t>P</w:t>
      </w:r>
      <w:r w:rsidRPr="00F3217F">
        <w:rPr>
          <w:rFonts w:asciiTheme="minorHAnsi" w:hAnsiTheme="minorHAnsi"/>
          <w:color w:val="auto"/>
          <w:sz w:val="22"/>
          <w:szCs w:val="22"/>
        </w:rPr>
        <w:t>roglas</w:t>
      </w:r>
    </w:p>
    <w:p w:rsidR="00A63848" w:rsidRDefault="00A63848" w:rsidP="00A63848"/>
    <w:p w:rsidR="00A63848" w:rsidRPr="00635D8E" w:rsidRDefault="00A63848" w:rsidP="00A63848">
      <w:pPr>
        <w:jc w:val="both"/>
        <w:rPr>
          <w:rFonts w:ascii="Times New Roman" w:hAnsi="Times New Roman"/>
          <w:b/>
          <w:szCs w:val="18"/>
        </w:rPr>
      </w:pPr>
      <w:r w:rsidRPr="00635D8E">
        <w:rPr>
          <w:rFonts w:ascii="Times New Roman" w:hAnsi="Times New Roman"/>
          <w:b/>
          <w:szCs w:val="18"/>
        </w:rPr>
        <w:t>Další informace:</w:t>
      </w:r>
    </w:p>
    <w:p w:rsidR="004D540C" w:rsidRDefault="004D540C" w:rsidP="00A63848">
      <w:pPr>
        <w:rPr>
          <w:rFonts w:ascii="Times New Roman" w:hAnsi="Times New Roman"/>
          <w:b/>
          <w:sz w:val="18"/>
          <w:szCs w:val="18"/>
        </w:rPr>
        <w:sectPr w:rsidR="004D540C">
          <w:headerReference w:type="first" r:id="rId11"/>
          <w:pgSz w:w="12240" w:h="15840"/>
          <w:pgMar w:top="1418" w:right="1418" w:bottom="1418" w:left="1418" w:header="708" w:footer="708" w:gutter="0"/>
          <w:cols w:space="708"/>
          <w:titlePg/>
          <w:docGrid w:linePitch="326"/>
        </w:sectPr>
      </w:pPr>
    </w:p>
    <w:p w:rsidR="004D540C" w:rsidRDefault="00A63848" w:rsidP="00A63848">
      <w:pPr>
        <w:rPr>
          <w:rFonts w:ascii="Times New Roman" w:hAnsi="Times New Roman"/>
          <w:sz w:val="18"/>
          <w:szCs w:val="18"/>
        </w:rPr>
      </w:pPr>
      <w:r w:rsidRPr="002E2217">
        <w:rPr>
          <w:rFonts w:ascii="Times New Roman" w:hAnsi="Times New Roman"/>
          <w:b/>
          <w:sz w:val="18"/>
          <w:szCs w:val="18"/>
        </w:rPr>
        <w:lastRenderedPageBreak/>
        <w:t xml:space="preserve">SMART Communication s.r.o. </w:t>
      </w:r>
      <w:r w:rsidRPr="002E2217">
        <w:rPr>
          <w:rFonts w:ascii="Times New Roman" w:hAnsi="Times New Roman"/>
          <w:sz w:val="18"/>
          <w:szCs w:val="18"/>
        </w:rPr>
        <w:br/>
        <w:t>Újezd 21, Praha 1 – Malá strana</w:t>
      </w:r>
      <w:r w:rsidRPr="002E2217">
        <w:rPr>
          <w:rFonts w:ascii="Times New Roman" w:hAnsi="Times New Roman"/>
          <w:sz w:val="18"/>
          <w:szCs w:val="18"/>
        </w:rPr>
        <w:br/>
        <w:t>T/F: +420 272 657 121</w:t>
      </w:r>
      <w:r w:rsidRPr="002E2217">
        <w:rPr>
          <w:rFonts w:ascii="Times New Roman" w:hAnsi="Times New Roman"/>
          <w:sz w:val="18"/>
          <w:szCs w:val="18"/>
        </w:rPr>
        <w:br/>
        <w:t>Silvie Marková</w:t>
      </w:r>
      <w:r w:rsidR="00002A5B">
        <w:rPr>
          <w:rFonts w:ascii="Times New Roman" w:hAnsi="Times New Roman"/>
          <w:sz w:val="18"/>
          <w:szCs w:val="18"/>
        </w:rPr>
        <w:t>, Lucie Čunderliková</w:t>
      </w:r>
      <w:r w:rsidRPr="002E2217">
        <w:rPr>
          <w:rFonts w:ascii="Times New Roman" w:hAnsi="Times New Roman"/>
          <w:sz w:val="18"/>
          <w:szCs w:val="18"/>
        </w:rPr>
        <w:tab/>
      </w:r>
      <w:r w:rsidRPr="002E2217">
        <w:rPr>
          <w:rFonts w:ascii="Times New Roman" w:hAnsi="Times New Roman"/>
          <w:sz w:val="18"/>
          <w:szCs w:val="18"/>
        </w:rPr>
        <w:br/>
        <w:t>M: +420 604 748</w:t>
      </w:r>
      <w:r w:rsidR="004D540C">
        <w:rPr>
          <w:rFonts w:ascii="Times New Roman" w:hAnsi="Times New Roman"/>
          <w:sz w:val="18"/>
          <w:szCs w:val="18"/>
        </w:rPr>
        <w:t> </w:t>
      </w:r>
      <w:r w:rsidRPr="002E2217">
        <w:rPr>
          <w:rFonts w:ascii="Times New Roman" w:hAnsi="Times New Roman"/>
          <w:sz w:val="18"/>
          <w:szCs w:val="18"/>
        </w:rPr>
        <w:t>699</w:t>
      </w:r>
      <w:r w:rsidR="004D540C">
        <w:rPr>
          <w:rFonts w:ascii="Times New Roman" w:hAnsi="Times New Roman"/>
          <w:sz w:val="18"/>
          <w:szCs w:val="18"/>
        </w:rPr>
        <w:t>, +420 733 538 889</w:t>
      </w:r>
      <w:r w:rsidRPr="002E2217">
        <w:rPr>
          <w:rFonts w:ascii="Times New Roman" w:hAnsi="Times New Roman"/>
          <w:sz w:val="18"/>
          <w:szCs w:val="18"/>
        </w:rPr>
        <w:br/>
        <w:t xml:space="preserve">E: </w:t>
      </w:r>
      <w:hyperlink r:id="rId12" w:history="1">
        <w:r w:rsidR="004D540C" w:rsidRPr="006119FB">
          <w:rPr>
            <w:rStyle w:val="Hypertextovodkaz"/>
            <w:rFonts w:ascii="Times New Roman" w:hAnsi="Times New Roman"/>
            <w:sz w:val="18"/>
            <w:szCs w:val="18"/>
          </w:rPr>
          <w:t>markova@s-m-art.com</w:t>
        </w:r>
      </w:hyperlink>
      <w:r w:rsidR="004D540C">
        <w:rPr>
          <w:rFonts w:ascii="Times New Roman" w:hAnsi="Times New Roman"/>
          <w:sz w:val="18"/>
          <w:szCs w:val="18"/>
        </w:rPr>
        <w:t xml:space="preserve">, </w:t>
      </w:r>
      <w:hyperlink r:id="rId13" w:history="1">
        <w:r w:rsidR="004D540C" w:rsidRPr="006119FB">
          <w:rPr>
            <w:rStyle w:val="Hypertextovodkaz"/>
            <w:rFonts w:ascii="Times New Roman" w:hAnsi="Times New Roman"/>
            <w:sz w:val="18"/>
            <w:szCs w:val="18"/>
          </w:rPr>
          <w:t>cunderlikova@s-m-art.com</w:t>
        </w:r>
      </w:hyperlink>
      <w:r w:rsidR="004D540C">
        <w:rPr>
          <w:rFonts w:ascii="Times New Roman" w:hAnsi="Times New Roman"/>
          <w:sz w:val="18"/>
          <w:szCs w:val="18"/>
        </w:rPr>
        <w:t xml:space="preserve"> </w:t>
      </w:r>
      <w:r w:rsidR="004D540C" w:rsidRPr="002E2217">
        <w:rPr>
          <w:rFonts w:ascii="Times New Roman" w:hAnsi="Times New Roman"/>
          <w:sz w:val="18"/>
          <w:szCs w:val="18"/>
        </w:rPr>
        <w:cr/>
      </w:r>
    </w:p>
    <w:p w:rsidR="002359D8" w:rsidRDefault="00A63848" w:rsidP="00A63848">
      <w:pPr>
        <w:rPr>
          <w:rFonts w:ascii="Times New Roman" w:hAnsi="Times New Roman"/>
          <w:sz w:val="18"/>
          <w:szCs w:val="18"/>
        </w:rPr>
      </w:pPr>
      <w:r w:rsidRPr="002E2217">
        <w:rPr>
          <w:rFonts w:ascii="Times New Roman" w:hAnsi="Times New Roman"/>
          <w:b/>
          <w:sz w:val="18"/>
          <w:szCs w:val="18"/>
        </w:rPr>
        <w:lastRenderedPageBreak/>
        <w:t>Collegium Marianum</w:t>
      </w:r>
      <w:r w:rsidRPr="002E2217">
        <w:rPr>
          <w:rFonts w:ascii="Times New Roman" w:hAnsi="Times New Roman"/>
          <w:b/>
          <w:sz w:val="18"/>
          <w:szCs w:val="18"/>
        </w:rPr>
        <w:cr/>
      </w:r>
      <w:r w:rsidRPr="002E2217">
        <w:rPr>
          <w:rFonts w:ascii="Times New Roman" w:hAnsi="Times New Roman"/>
          <w:color w:val="000000"/>
          <w:sz w:val="18"/>
          <w:szCs w:val="18"/>
        </w:rPr>
        <w:t xml:space="preserve">Vodičkova 32, Praha 1 </w:t>
      </w:r>
      <w:r w:rsidRPr="002E2217">
        <w:rPr>
          <w:rFonts w:ascii="Times New Roman" w:hAnsi="Times New Roman"/>
          <w:color w:val="000000"/>
          <w:sz w:val="18"/>
          <w:szCs w:val="18"/>
        </w:rPr>
        <w:cr/>
        <w:t xml:space="preserve">T/F: </w:t>
      </w:r>
      <w:r w:rsidRPr="002E2217">
        <w:rPr>
          <w:rFonts w:ascii="Times New Roman" w:hAnsi="Times New Roman"/>
          <w:sz w:val="18"/>
          <w:szCs w:val="18"/>
        </w:rPr>
        <w:t xml:space="preserve">+420 </w:t>
      </w:r>
      <w:r w:rsidRPr="002E2217">
        <w:rPr>
          <w:rFonts w:ascii="Times New Roman" w:hAnsi="Times New Roman"/>
          <w:color w:val="000000"/>
          <w:sz w:val="18"/>
          <w:szCs w:val="18"/>
        </w:rPr>
        <w:t xml:space="preserve">224 229 462, </w:t>
      </w:r>
      <w:r w:rsidRPr="002E2217">
        <w:rPr>
          <w:rFonts w:ascii="Times New Roman" w:hAnsi="Times New Roman"/>
          <w:sz w:val="18"/>
          <w:szCs w:val="18"/>
        </w:rPr>
        <w:t xml:space="preserve">+420 </w:t>
      </w:r>
      <w:r w:rsidRPr="002E2217">
        <w:rPr>
          <w:rFonts w:ascii="Times New Roman" w:hAnsi="Times New Roman"/>
          <w:color w:val="000000"/>
          <w:sz w:val="18"/>
          <w:szCs w:val="18"/>
        </w:rPr>
        <w:t>731 448 346</w:t>
      </w:r>
      <w:r w:rsidRPr="002E2217">
        <w:rPr>
          <w:rFonts w:ascii="Times New Roman" w:hAnsi="Times New Roman"/>
          <w:color w:val="000000"/>
          <w:sz w:val="18"/>
          <w:szCs w:val="18"/>
        </w:rPr>
        <w:cr/>
      </w:r>
      <w:r w:rsidR="004D540C">
        <w:rPr>
          <w:rFonts w:ascii="Times New Roman" w:hAnsi="Times New Roman"/>
          <w:sz w:val="18"/>
          <w:szCs w:val="18"/>
        </w:rPr>
        <w:t xml:space="preserve">www.letnislavnosti.cz  </w:t>
      </w:r>
    </w:p>
    <w:p w:rsidR="004D540C" w:rsidRDefault="004D540C" w:rsidP="00A63848">
      <w:pPr>
        <w:rPr>
          <w:rFonts w:ascii="Times New Roman" w:hAnsi="Times New Roman"/>
          <w:sz w:val="18"/>
          <w:szCs w:val="18"/>
        </w:rPr>
      </w:pPr>
    </w:p>
    <w:p w:rsidR="004D540C" w:rsidRPr="00A63848" w:rsidRDefault="004D540C" w:rsidP="00A63848">
      <w:pPr>
        <w:rPr>
          <w:rFonts w:ascii="Times New Roman" w:hAnsi="Times New Roman"/>
          <w:sz w:val="18"/>
          <w:szCs w:val="18"/>
        </w:rPr>
        <w:sectPr w:rsidR="004D540C" w:rsidRPr="00A63848">
          <w:type w:val="continuous"/>
          <w:pgSz w:w="12240" w:h="15840"/>
          <w:pgMar w:top="1418" w:right="1418" w:bottom="1418" w:left="1418" w:header="708" w:footer="708" w:gutter="0"/>
          <w:cols w:num="2" w:space="708"/>
          <w:titlePg/>
          <w:docGrid w:linePitch="326"/>
        </w:sectPr>
      </w:pPr>
    </w:p>
    <w:p w:rsidR="001E1355" w:rsidRPr="00A63848" w:rsidRDefault="001E1355" w:rsidP="004D540C">
      <w:pPr>
        <w:spacing w:after="0"/>
        <w:ind w:right="141"/>
        <w:contextualSpacing/>
        <w:rPr>
          <w:rFonts w:ascii="Times New Roman" w:hAnsi="Times New Roman"/>
          <w:b/>
          <w:sz w:val="20"/>
          <w:szCs w:val="20"/>
        </w:rPr>
      </w:pPr>
    </w:p>
    <w:sectPr w:rsidR="001E1355" w:rsidRPr="00A63848" w:rsidSect="004D540C">
      <w:type w:val="continuous"/>
      <w:pgSz w:w="12240" w:h="15840"/>
      <w:pgMar w:top="1418" w:right="333" w:bottom="1418" w:left="1418" w:header="708" w:footer="708" w:gutter="0"/>
      <w:cols w:num="2" w:space="851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A22" w:rsidRDefault="002C6A22" w:rsidP="0066466F">
      <w:pPr>
        <w:spacing w:after="0" w:line="240" w:lineRule="auto"/>
      </w:pPr>
      <w:r>
        <w:separator/>
      </w:r>
    </w:p>
  </w:endnote>
  <w:endnote w:type="continuationSeparator" w:id="0">
    <w:p w:rsidR="002C6A22" w:rsidRDefault="002C6A22" w:rsidP="0066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A22" w:rsidRDefault="002C6A22" w:rsidP="0066466F">
      <w:pPr>
        <w:spacing w:after="0" w:line="240" w:lineRule="auto"/>
      </w:pPr>
      <w:r>
        <w:separator/>
      </w:r>
    </w:p>
  </w:footnote>
  <w:footnote w:type="continuationSeparator" w:id="0">
    <w:p w:rsidR="002C6A22" w:rsidRDefault="002C6A22" w:rsidP="00664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4B6" w:rsidRDefault="008F2023">
    <w:pPr>
      <w:pStyle w:val="Zhlav"/>
      <w:rPr>
        <w:rFonts w:ascii="Arial" w:hAnsi="Arial" w:cs="Arial"/>
        <w:noProof/>
        <w:color w:val="244061"/>
        <w:sz w:val="20"/>
        <w:szCs w:val="20"/>
      </w:rPr>
    </w:pPr>
    <w:r>
      <w:rPr>
        <w:rFonts w:ascii="Arial" w:hAnsi="Arial" w:cs="Arial"/>
        <w:noProof/>
        <w:color w:val="244061"/>
        <w:sz w:val="20"/>
        <w:szCs w:val="20"/>
        <w:lang w:eastAsia="cs-CZ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-430530</wp:posOffset>
          </wp:positionV>
          <wp:extent cx="7772400" cy="3019425"/>
          <wp:effectExtent l="1905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ssh2016_banner_T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E54B6" w:rsidRDefault="00FE54B6">
    <w:pPr>
      <w:pStyle w:val="Zhlav"/>
      <w:rPr>
        <w:rFonts w:ascii="Arial" w:hAnsi="Arial" w:cs="Arial"/>
        <w:noProof/>
        <w:color w:val="244061"/>
        <w:sz w:val="20"/>
        <w:szCs w:val="20"/>
      </w:rPr>
    </w:pPr>
  </w:p>
  <w:p w:rsidR="00FE54B6" w:rsidRDefault="00FE54B6">
    <w:pPr>
      <w:pStyle w:val="Zhlav"/>
      <w:rPr>
        <w:rFonts w:ascii="Arial" w:hAnsi="Arial" w:cs="Arial"/>
        <w:noProof/>
        <w:color w:val="244061"/>
        <w:sz w:val="20"/>
        <w:szCs w:val="20"/>
      </w:rPr>
    </w:pPr>
  </w:p>
  <w:p w:rsidR="00FE54B6" w:rsidRDefault="00FE54B6">
    <w:pPr>
      <w:pStyle w:val="Zhlav"/>
      <w:rPr>
        <w:rFonts w:ascii="Arial" w:hAnsi="Arial" w:cs="Arial"/>
        <w:noProof/>
        <w:color w:val="244061"/>
        <w:sz w:val="20"/>
        <w:szCs w:val="20"/>
      </w:rPr>
    </w:pPr>
  </w:p>
  <w:p w:rsidR="00FE54B6" w:rsidRDefault="00FE54B6">
    <w:pPr>
      <w:pStyle w:val="Zhlav"/>
      <w:rPr>
        <w:rFonts w:ascii="Arial" w:hAnsi="Arial" w:cs="Arial"/>
        <w:noProof/>
        <w:color w:val="244061"/>
        <w:sz w:val="20"/>
        <w:szCs w:val="20"/>
      </w:rPr>
    </w:pPr>
  </w:p>
  <w:p w:rsidR="00FE54B6" w:rsidRDefault="00FE54B6">
    <w:pPr>
      <w:pStyle w:val="Zhlav"/>
      <w:rPr>
        <w:rFonts w:ascii="Arial" w:hAnsi="Arial" w:cs="Arial"/>
        <w:noProof/>
        <w:color w:val="244061"/>
        <w:sz w:val="20"/>
        <w:szCs w:val="20"/>
      </w:rPr>
    </w:pPr>
  </w:p>
  <w:p w:rsidR="00FE54B6" w:rsidRDefault="00FE54B6">
    <w:pPr>
      <w:pStyle w:val="Zhlav"/>
      <w:rPr>
        <w:rFonts w:ascii="Arial" w:hAnsi="Arial" w:cs="Arial"/>
        <w:noProof/>
        <w:color w:val="244061"/>
        <w:sz w:val="20"/>
        <w:szCs w:val="20"/>
      </w:rPr>
    </w:pPr>
  </w:p>
  <w:p w:rsidR="00FE54B6" w:rsidRDefault="00FE54B6">
    <w:pPr>
      <w:pStyle w:val="Zhlav"/>
      <w:rPr>
        <w:rFonts w:ascii="Arial" w:hAnsi="Arial" w:cs="Arial"/>
        <w:noProof/>
        <w:color w:val="244061"/>
        <w:sz w:val="20"/>
        <w:szCs w:val="20"/>
      </w:rPr>
    </w:pPr>
  </w:p>
  <w:p w:rsidR="00FE54B6" w:rsidRDefault="00FE54B6">
    <w:pPr>
      <w:pStyle w:val="Zhlav"/>
      <w:rPr>
        <w:rFonts w:ascii="Arial" w:hAnsi="Arial" w:cs="Arial"/>
        <w:noProof/>
        <w:color w:val="244061"/>
        <w:sz w:val="20"/>
        <w:szCs w:val="20"/>
      </w:rPr>
    </w:pPr>
  </w:p>
  <w:p w:rsidR="00FE54B6" w:rsidRDefault="00FE54B6">
    <w:pPr>
      <w:pStyle w:val="Zhlav"/>
      <w:rPr>
        <w:rFonts w:ascii="Arial" w:hAnsi="Arial" w:cs="Arial"/>
        <w:noProof/>
        <w:color w:val="244061"/>
        <w:sz w:val="20"/>
        <w:szCs w:val="20"/>
      </w:rPr>
    </w:pPr>
  </w:p>
  <w:p w:rsidR="00FE54B6" w:rsidRDefault="00FE54B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36E1F"/>
    <w:multiLevelType w:val="multilevel"/>
    <w:tmpl w:val="E7705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359D8"/>
    <w:rsid w:val="00002A5B"/>
    <w:rsid w:val="0002126F"/>
    <w:rsid w:val="00046B35"/>
    <w:rsid w:val="0004720B"/>
    <w:rsid w:val="00056844"/>
    <w:rsid w:val="00075E78"/>
    <w:rsid w:val="00091598"/>
    <w:rsid w:val="00092A1B"/>
    <w:rsid w:val="000A4119"/>
    <w:rsid w:val="000A5790"/>
    <w:rsid w:val="000A6520"/>
    <w:rsid w:val="000D1E6D"/>
    <w:rsid w:val="000F09F8"/>
    <w:rsid w:val="00132E97"/>
    <w:rsid w:val="00154EA5"/>
    <w:rsid w:val="00155AE8"/>
    <w:rsid w:val="00161D0B"/>
    <w:rsid w:val="00192020"/>
    <w:rsid w:val="001955C9"/>
    <w:rsid w:val="001A039E"/>
    <w:rsid w:val="001B263B"/>
    <w:rsid w:val="001B27FD"/>
    <w:rsid w:val="001E1355"/>
    <w:rsid w:val="00200D0F"/>
    <w:rsid w:val="0020382B"/>
    <w:rsid w:val="002153F0"/>
    <w:rsid w:val="00231BA8"/>
    <w:rsid w:val="002359D8"/>
    <w:rsid w:val="00257C19"/>
    <w:rsid w:val="00271A56"/>
    <w:rsid w:val="00271DA8"/>
    <w:rsid w:val="002C4391"/>
    <w:rsid w:val="002C6A22"/>
    <w:rsid w:val="002E2217"/>
    <w:rsid w:val="003509FA"/>
    <w:rsid w:val="003B4ADA"/>
    <w:rsid w:val="003D2E4A"/>
    <w:rsid w:val="003E62C8"/>
    <w:rsid w:val="003F7C84"/>
    <w:rsid w:val="0043042A"/>
    <w:rsid w:val="004423EC"/>
    <w:rsid w:val="0044514B"/>
    <w:rsid w:val="004749AE"/>
    <w:rsid w:val="0048323F"/>
    <w:rsid w:val="004A24BD"/>
    <w:rsid w:val="004D540C"/>
    <w:rsid w:val="004E4260"/>
    <w:rsid w:val="00516E1D"/>
    <w:rsid w:val="00521300"/>
    <w:rsid w:val="00521803"/>
    <w:rsid w:val="005639BB"/>
    <w:rsid w:val="00580557"/>
    <w:rsid w:val="00583AC5"/>
    <w:rsid w:val="005A5D08"/>
    <w:rsid w:val="005B769A"/>
    <w:rsid w:val="005D07BA"/>
    <w:rsid w:val="005E19CC"/>
    <w:rsid w:val="005F2B52"/>
    <w:rsid w:val="005F6C0C"/>
    <w:rsid w:val="00625929"/>
    <w:rsid w:val="0066466F"/>
    <w:rsid w:val="00696814"/>
    <w:rsid w:val="006C4543"/>
    <w:rsid w:val="006E0BFC"/>
    <w:rsid w:val="006E3D51"/>
    <w:rsid w:val="00717826"/>
    <w:rsid w:val="0073693B"/>
    <w:rsid w:val="0076464F"/>
    <w:rsid w:val="00764E7D"/>
    <w:rsid w:val="007A20E6"/>
    <w:rsid w:val="007F33C5"/>
    <w:rsid w:val="00813B1E"/>
    <w:rsid w:val="00850E0E"/>
    <w:rsid w:val="008606D3"/>
    <w:rsid w:val="0086509B"/>
    <w:rsid w:val="00872851"/>
    <w:rsid w:val="00886870"/>
    <w:rsid w:val="008B12D7"/>
    <w:rsid w:val="008B5BEF"/>
    <w:rsid w:val="008B6474"/>
    <w:rsid w:val="008D128C"/>
    <w:rsid w:val="008F2023"/>
    <w:rsid w:val="00905CA0"/>
    <w:rsid w:val="00923769"/>
    <w:rsid w:val="00950DB2"/>
    <w:rsid w:val="00953652"/>
    <w:rsid w:val="00982AFA"/>
    <w:rsid w:val="00986934"/>
    <w:rsid w:val="009B2518"/>
    <w:rsid w:val="009B7A68"/>
    <w:rsid w:val="009C12ED"/>
    <w:rsid w:val="009E00F7"/>
    <w:rsid w:val="009E49EC"/>
    <w:rsid w:val="00A007B3"/>
    <w:rsid w:val="00A026D3"/>
    <w:rsid w:val="00A04BB1"/>
    <w:rsid w:val="00A062BD"/>
    <w:rsid w:val="00A34D7C"/>
    <w:rsid w:val="00A45908"/>
    <w:rsid w:val="00A63848"/>
    <w:rsid w:val="00A80499"/>
    <w:rsid w:val="00AA610A"/>
    <w:rsid w:val="00AC7F30"/>
    <w:rsid w:val="00AE77C1"/>
    <w:rsid w:val="00B14CA4"/>
    <w:rsid w:val="00B267C4"/>
    <w:rsid w:val="00B82F0D"/>
    <w:rsid w:val="00BA36D8"/>
    <w:rsid w:val="00BC3F3E"/>
    <w:rsid w:val="00BE0697"/>
    <w:rsid w:val="00BE53AA"/>
    <w:rsid w:val="00BF1496"/>
    <w:rsid w:val="00C4231A"/>
    <w:rsid w:val="00C6306D"/>
    <w:rsid w:val="00C6619A"/>
    <w:rsid w:val="00CB18A6"/>
    <w:rsid w:val="00D116FC"/>
    <w:rsid w:val="00D20BDB"/>
    <w:rsid w:val="00D37F8C"/>
    <w:rsid w:val="00D51E91"/>
    <w:rsid w:val="00D57638"/>
    <w:rsid w:val="00D71B4A"/>
    <w:rsid w:val="00D94D84"/>
    <w:rsid w:val="00DA57BF"/>
    <w:rsid w:val="00DA6476"/>
    <w:rsid w:val="00DB1D75"/>
    <w:rsid w:val="00DC5D9A"/>
    <w:rsid w:val="00DD7876"/>
    <w:rsid w:val="00E06D05"/>
    <w:rsid w:val="00E17C5B"/>
    <w:rsid w:val="00E30D1C"/>
    <w:rsid w:val="00E50A20"/>
    <w:rsid w:val="00E55E1A"/>
    <w:rsid w:val="00EA715B"/>
    <w:rsid w:val="00ED760A"/>
    <w:rsid w:val="00F3217F"/>
    <w:rsid w:val="00FA66D4"/>
    <w:rsid w:val="00FB583D"/>
    <w:rsid w:val="00FE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59D8"/>
    <w:pPr>
      <w:spacing w:after="200" w:line="276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359D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2359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textovodkaz">
    <w:name w:val="Hyperlink"/>
    <w:uiPriority w:val="99"/>
    <w:unhideWhenUsed/>
    <w:rsid w:val="002359D8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2359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359D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359D8"/>
    <w:rPr>
      <w:rFonts w:ascii="Calibri" w:eastAsia="Calibri" w:hAnsi="Calibri" w:cs="Times New Roman"/>
      <w:sz w:val="20"/>
      <w:szCs w:val="20"/>
    </w:rPr>
  </w:style>
  <w:style w:type="paragraph" w:styleId="Normlnweb">
    <w:name w:val="Normal (Web)"/>
    <w:basedOn w:val="Normln"/>
    <w:uiPriority w:val="99"/>
    <w:unhideWhenUsed/>
    <w:rsid w:val="002359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35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59D8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5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59D8"/>
    <w:rPr>
      <w:rFonts w:ascii="Segoe UI" w:eastAsia="Calibr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192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2020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rsid w:val="004749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749AE"/>
    <w:rPr>
      <w:rFonts w:ascii="Calibri" w:eastAsia="Calibri" w:hAnsi="Calibri" w:cs="Times New Roman"/>
      <w:b/>
      <w:bCs/>
      <w:sz w:val="20"/>
      <w:szCs w:val="20"/>
    </w:rPr>
  </w:style>
  <w:style w:type="character" w:styleId="Siln">
    <w:name w:val="Strong"/>
    <w:uiPriority w:val="22"/>
    <w:qFormat/>
    <w:rsid w:val="00A63848"/>
    <w:rPr>
      <w:b/>
      <w:bCs/>
    </w:rPr>
  </w:style>
  <w:style w:type="paragraph" w:customStyle="1" w:styleId="odstavec1text">
    <w:name w:val="odstavec_1_text"/>
    <w:basedOn w:val="Normln"/>
    <w:rsid w:val="00C66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1text1">
    <w:name w:val="odstavec_1_text1"/>
    <w:basedOn w:val="Standardnpsmoodstavce"/>
    <w:rsid w:val="00C661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5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tnislavnosti.cz" TargetMode="External"/><Relationship Id="rId13" Type="http://schemas.openxmlformats.org/officeDocument/2006/relationships/hyperlink" Target="mailto:cunderlikova@s-m-ar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tnislavnosti.cz" TargetMode="External"/><Relationship Id="rId12" Type="http://schemas.openxmlformats.org/officeDocument/2006/relationships/hyperlink" Target="mailto:markova@s-m-ar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losseumticke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tnislavnosti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1413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Ludmila Kučerová</cp:lastModifiedBy>
  <cp:revision>2</cp:revision>
  <cp:lastPrinted>2016-04-18T15:13:00Z</cp:lastPrinted>
  <dcterms:created xsi:type="dcterms:W3CDTF">2016-07-01T10:18:00Z</dcterms:created>
  <dcterms:modified xsi:type="dcterms:W3CDTF">2016-07-01T10:18:00Z</dcterms:modified>
</cp:coreProperties>
</file>