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145" w:rsidRPr="00433194" w:rsidRDefault="003956E2" w:rsidP="00433194">
      <w:pPr>
        <w:pStyle w:val="Zhlav"/>
        <w:spacing w:line="276" w:lineRule="auto"/>
        <w:jc w:val="both"/>
        <w:rPr>
          <w:rFonts w:ascii="Verdana" w:hAnsi="Verdana"/>
          <w:b/>
          <w:lang w:eastAsia="cs-CZ"/>
        </w:rPr>
      </w:pPr>
      <w:r w:rsidRPr="00433194">
        <w:rPr>
          <w:rFonts w:ascii="Verdana" w:hAnsi="Verdana"/>
          <w:b/>
          <w:lang w:eastAsia="cs-CZ"/>
        </w:rPr>
        <w:t>C</w:t>
      </w:r>
      <w:r w:rsidR="00806144" w:rsidRPr="00433194">
        <w:rPr>
          <w:rFonts w:ascii="Verdana" w:hAnsi="Verdana"/>
          <w:b/>
          <w:lang w:eastAsia="cs-CZ"/>
        </w:rPr>
        <w:t xml:space="preserve">eny TRILOBIT BEROUN 2016 rozdaly </w:t>
      </w:r>
      <w:r w:rsidR="00532019" w:rsidRPr="00433194">
        <w:rPr>
          <w:rFonts w:ascii="Verdana" w:hAnsi="Verdana"/>
          <w:b/>
          <w:lang w:eastAsia="cs-CZ"/>
        </w:rPr>
        <w:t xml:space="preserve">letošní </w:t>
      </w:r>
      <w:r w:rsidR="002827F3" w:rsidRPr="00433194">
        <w:rPr>
          <w:rFonts w:ascii="Verdana" w:hAnsi="Verdana"/>
          <w:b/>
          <w:lang w:eastAsia="cs-CZ"/>
        </w:rPr>
        <w:t xml:space="preserve">trofeje; </w:t>
      </w:r>
      <w:r w:rsidR="00532019" w:rsidRPr="00433194">
        <w:rPr>
          <w:rFonts w:ascii="Verdana" w:hAnsi="Verdana"/>
          <w:b/>
          <w:lang w:eastAsia="cs-CZ"/>
        </w:rPr>
        <w:t xml:space="preserve">na </w:t>
      </w:r>
      <w:r w:rsidR="00B31145" w:rsidRPr="00433194">
        <w:rPr>
          <w:rFonts w:ascii="Verdana" w:hAnsi="Verdana"/>
          <w:b/>
          <w:lang w:eastAsia="cs-CZ"/>
        </w:rPr>
        <w:t xml:space="preserve">prestižní ocenění dosáhli bratři Hádkové, snímek Ztraceni v Mnichově nebo pořad Hyde Park Civilizace, entrée do síně slávy se dočkal Vojtěch Jasný </w:t>
      </w:r>
    </w:p>
    <w:p w:rsidR="00B31145" w:rsidRPr="00433194" w:rsidRDefault="00B31145" w:rsidP="00433194">
      <w:pPr>
        <w:pStyle w:val="Zhlav"/>
        <w:spacing w:line="276" w:lineRule="auto"/>
        <w:jc w:val="both"/>
        <w:rPr>
          <w:rFonts w:ascii="Verdana" w:hAnsi="Verdana"/>
          <w:b/>
          <w:lang w:eastAsia="cs-CZ"/>
        </w:rPr>
      </w:pPr>
    </w:p>
    <w:p w:rsidR="00950632" w:rsidRPr="00433194" w:rsidRDefault="004D7007" w:rsidP="00433194">
      <w:pPr>
        <w:pStyle w:val="Zhlav"/>
        <w:spacing w:line="276" w:lineRule="auto"/>
        <w:jc w:val="both"/>
        <w:rPr>
          <w:rFonts w:ascii="Verdana" w:hAnsi="Verdana"/>
          <w:b/>
          <w:sz w:val="18"/>
          <w:szCs w:val="18"/>
          <w:lang w:eastAsia="cs-CZ"/>
        </w:rPr>
      </w:pPr>
      <w:r w:rsidRPr="00433194">
        <w:rPr>
          <w:rFonts w:ascii="Verdana" w:hAnsi="Verdana"/>
          <w:sz w:val="18"/>
          <w:szCs w:val="18"/>
          <w:lang w:eastAsia="cs-CZ"/>
        </w:rPr>
        <w:t>V Berouně</w:t>
      </w:r>
      <w:r w:rsidR="00205C3D" w:rsidRPr="00433194">
        <w:rPr>
          <w:rFonts w:ascii="Verdana" w:hAnsi="Verdana"/>
          <w:sz w:val="18"/>
          <w:szCs w:val="18"/>
          <w:lang w:eastAsia="cs-CZ"/>
        </w:rPr>
        <w:t>,</w:t>
      </w:r>
      <w:r w:rsidRPr="00433194">
        <w:rPr>
          <w:rFonts w:ascii="Verdana" w:hAnsi="Verdana"/>
          <w:sz w:val="18"/>
          <w:szCs w:val="18"/>
          <w:lang w:eastAsia="cs-CZ"/>
        </w:rPr>
        <w:t xml:space="preserve"> 16. ledna –</w:t>
      </w:r>
      <w:r w:rsidRPr="00433194">
        <w:rPr>
          <w:rFonts w:ascii="Verdana" w:hAnsi="Verdana"/>
          <w:b/>
          <w:sz w:val="18"/>
          <w:szCs w:val="18"/>
          <w:lang w:eastAsia="cs-CZ"/>
        </w:rPr>
        <w:t xml:space="preserve"> </w:t>
      </w:r>
      <w:r w:rsidR="001042EF" w:rsidRPr="00433194">
        <w:rPr>
          <w:rFonts w:ascii="Verdana" w:hAnsi="Verdana"/>
          <w:b/>
          <w:sz w:val="18"/>
          <w:szCs w:val="18"/>
          <w:lang w:eastAsia="cs-CZ"/>
        </w:rPr>
        <w:t xml:space="preserve">Prestižní </w:t>
      </w:r>
      <w:r w:rsidR="00576F08" w:rsidRPr="00433194">
        <w:rPr>
          <w:rFonts w:ascii="Verdana" w:hAnsi="Verdana"/>
          <w:b/>
          <w:sz w:val="18"/>
          <w:szCs w:val="18"/>
          <w:lang w:eastAsia="cs-CZ"/>
        </w:rPr>
        <w:t xml:space="preserve">audiovizuální </w:t>
      </w:r>
      <w:r w:rsidR="001042EF" w:rsidRPr="00433194">
        <w:rPr>
          <w:rFonts w:ascii="Verdana" w:hAnsi="Verdana"/>
          <w:b/>
          <w:sz w:val="18"/>
          <w:szCs w:val="18"/>
          <w:lang w:eastAsia="cs-CZ"/>
        </w:rPr>
        <w:t xml:space="preserve">ceny TRILOBIT BEROUN 2016 odtajňují své nové laureáty. </w:t>
      </w:r>
      <w:r w:rsidR="00A55424" w:rsidRPr="00433194">
        <w:rPr>
          <w:rFonts w:ascii="Verdana" w:hAnsi="Verdana"/>
          <w:b/>
          <w:sz w:val="18"/>
          <w:szCs w:val="18"/>
          <w:lang w:eastAsia="cs-CZ"/>
        </w:rPr>
        <w:t>Tradiční c</w:t>
      </w:r>
      <w:r w:rsidR="001042EF" w:rsidRPr="00433194">
        <w:rPr>
          <w:rFonts w:ascii="Verdana" w:hAnsi="Verdana"/>
          <w:b/>
          <w:sz w:val="18"/>
          <w:szCs w:val="18"/>
          <w:lang w:eastAsia="cs-CZ"/>
        </w:rPr>
        <w:t>eny Českého filmového a televizního sv</w:t>
      </w:r>
      <w:r w:rsidR="008F7762" w:rsidRPr="00433194">
        <w:rPr>
          <w:rFonts w:ascii="Verdana" w:hAnsi="Verdana"/>
          <w:b/>
          <w:sz w:val="18"/>
          <w:szCs w:val="18"/>
          <w:lang w:eastAsia="cs-CZ"/>
        </w:rPr>
        <w:t>azu FITES</w:t>
      </w:r>
      <w:r w:rsidR="00A55424" w:rsidRPr="00433194">
        <w:rPr>
          <w:rFonts w:ascii="Verdana" w:hAnsi="Verdana"/>
          <w:b/>
          <w:sz w:val="18"/>
          <w:szCs w:val="18"/>
          <w:lang w:eastAsia="cs-CZ"/>
        </w:rPr>
        <w:t xml:space="preserve">, </w:t>
      </w:r>
      <w:r w:rsidR="00576F08" w:rsidRPr="00433194">
        <w:rPr>
          <w:rFonts w:ascii="Verdana" w:hAnsi="Verdana"/>
          <w:b/>
          <w:sz w:val="18"/>
          <w:szCs w:val="18"/>
          <w:lang w:eastAsia="cs-CZ"/>
        </w:rPr>
        <w:t>které jsou každoročně udělovány nejhodnotnějším počinům v oblasti audiovizuální tvorby</w:t>
      </w:r>
      <w:r w:rsidR="009F030B" w:rsidRPr="00433194">
        <w:rPr>
          <w:rFonts w:ascii="Verdana" w:hAnsi="Verdana"/>
          <w:b/>
          <w:sz w:val="18"/>
          <w:szCs w:val="18"/>
          <w:lang w:eastAsia="cs-CZ"/>
        </w:rPr>
        <w:t xml:space="preserve"> za uplynulé období</w:t>
      </w:r>
      <w:r w:rsidR="008F7762" w:rsidRPr="00433194">
        <w:rPr>
          <w:rFonts w:ascii="Verdana" w:hAnsi="Verdana"/>
          <w:b/>
          <w:sz w:val="18"/>
          <w:szCs w:val="18"/>
          <w:lang w:eastAsia="cs-CZ"/>
        </w:rPr>
        <w:t xml:space="preserve">, byly dnes </w:t>
      </w:r>
      <w:r w:rsidR="003E3F6A" w:rsidRPr="00433194">
        <w:rPr>
          <w:rFonts w:ascii="Verdana" w:hAnsi="Verdana"/>
          <w:b/>
          <w:sz w:val="18"/>
          <w:szCs w:val="18"/>
          <w:lang w:eastAsia="cs-CZ"/>
        </w:rPr>
        <w:t xml:space="preserve">večer </w:t>
      </w:r>
      <w:r w:rsidR="00E875AE" w:rsidRPr="00433194">
        <w:rPr>
          <w:rFonts w:ascii="Verdana" w:hAnsi="Verdana"/>
          <w:b/>
          <w:sz w:val="18"/>
          <w:szCs w:val="18"/>
          <w:lang w:eastAsia="cs-CZ"/>
        </w:rPr>
        <w:t>rozdány</w:t>
      </w:r>
      <w:r w:rsidR="00D524F3" w:rsidRPr="00433194">
        <w:rPr>
          <w:rFonts w:ascii="Verdana" w:hAnsi="Verdana"/>
          <w:b/>
          <w:sz w:val="18"/>
          <w:szCs w:val="18"/>
          <w:lang w:eastAsia="cs-CZ"/>
        </w:rPr>
        <w:t xml:space="preserve"> </w:t>
      </w:r>
      <w:r w:rsidR="001042EF" w:rsidRPr="00433194">
        <w:rPr>
          <w:rFonts w:ascii="Verdana" w:hAnsi="Verdana"/>
          <w:b/>
          <w:sz w:val="18"/>
          <w:szCs w:val="18"/>
          <w:lang w:eastAsia="cs-CZ"/>
        </w:rPr>
        <w:t>po devětadvacáté</w:t>
      </w:r>
      <w:r w:rsidR="008F7762" w:rsidRPr="00433194">
        <w:rPr>
          <w:rFonts w:ascii="Verdana" w:hAnsi="Verdana"/>
          <w:b/>
          <w:sz w:val="18"/>
          <w:szCs w:val="18"/>
          <w:lang w:eastAsia="cs-CZ"/>
        </w:rPr>
        <w:t xml:space="preserve">. </w:t>
      </w:r>
      <w:r w:rsidR="0024617A" w:rsidRPr="00433194">
        <w:rPr>
          <w:rFonts w:ascii="Verdana" w:hAnsi="Verdana"/>
          <w:b/>
          <w:sz w:val="18"/>
          <w:szCs w:val="18"/>
          <w:lang w:eastAsia="cs-CZ"/>
        </w:rPr>
        <w:t xml:space="preserve">Zato poprvé se slavnostní ceremoniál konal </w:t>
      </w:r>
      <w:r w:rsidR="00E90030" w:rsidRPr="00433194">
        <w:rPr>
          <w:rFonts w:ascii="Verdana" w:hAnsi="Verdana"/>
          <w:b/>
          <w:sz w:val="18"/>
          <w:szCs w:val="18"/>
          <w:lang w:eastAsia="cs-CZ"/>
        </w:rPr>
        <w:t>v Kulturním domě Plzeňka v</w:t>
      </w:r>
      <w:r w:rsidR="00F725DD" w:rsidRPr="00433194">
        <w:rPr>
          <w:rFonts w:ascii="Verdana" w:hAnsi="Verdana"/>
          <w:b/>
          <w:sz w:val="18"/>
          <w:szCs w:val="18"/>
          <w:lang w:eastAsia="cs-CZ"/>
        </w:rPr>
        <w:t> </w:t>
      </w:r>
      <w:r w:rsidR="00E90030" w:rsidRPr="00433194">
        <w:rPr>
          <w:rFonts w:ascii="Verdana" w:hAnsi="Verdana"/>
          <w:b/>
          <w:sz w:val="18"/>
          <w:szCs w:val="18"/>
          <w:lang w:eastAsia="cs-CZ"/>
        </w:rPr>
        <w:t>Berouně</w:t>
      </w:r>
      <w:r w:rsidR="00F725DD" w:rsidRPr="00433194">
        <w:rPr>
          <w:rFonts w:ascii="Verdana" w:hAnsi="Verdana"/>
          <w:b/>
          <w:sz w:val="18"/>
          <w:szCs w:val="18"/>
          <w:lang w:eastAsia="cs-CZ"/>
        </w:rPr>
        <w:t xml:space="preserve">, </w:t>
      </w:r>
      <w:r w:rsidR="009B2BE3" w:rsidRPr="00433194">
        <w:rPr>
          <w:rFonts w:ascii="Verdana" w:hAnsi="Verdana"/>
          <w:b/>
          <w:sz w:val="18"/>
          <w:szCs w:val="18"/>
          <w:lang w:eastAsia="cs-CZ"/>
        </w:rPr>
        <w:t xml:space="preserve">poprvé </w:t>
      </w:r>
      <w:r w:rsidR="0077535D" w:rsidRPr="00433194">
        <w:rPr>
          <w:rFonts w:ascii="Verdana" w:hAnsi="Verdana"/>
          <w:b/>
          <w:sz w:val="18"/>
          <w:szCs w:val="18"/>
          <w:lang w:eastAsia="cs-CZ"/>
        </w:rPr>
        <w:t xml:space="preserve">také </w:t>
      </w:r>
      <w:r w:rsidR="009B2BE3" w:rsidRPr="00433194">
        <w:rPr>
          <w:rFonts w:ascii="Verdana" w:hAnsi="Verdana"/>
          <w:b/>
          <w:sz w:val="18"/>
          <w:szCs w:val="18"/>
          <w:lang w:eastAsia="cs-CZ"/>
        </w:rPr>
        <w:t xml:space="preserve">před objektivy </w:t>
      </w:r>
      <w:r w:rsidR="008F7762" w:rsidRPr="00433194">
        <w:rPr>
          <w:rFonts w:ascii="Verdana" w:hAnsi="Verdana"/>
          <w:b/>
          <w:sz w:val="18"/>
          <w:szCs w:val="18"/>
          <w:lang w:eastAsia="cs-CZ"/>
        </w:rPr>
        <w:t>kamer České televize</w:t>
      </w:r>
      <w:r w:rsidR="009B2BE3" w:rsidRPr="00433194">
        <w:rPr>
          <w:rFonts w:ascii="Verdana" w:hAnsi="Verdana"/>
          <w:b/>
          <w:sz w:val="18"/>
          <w:szCs w:val="18"/>
          <w:lang w:eastAsia="cs-CZ"/>
        </w:rPr>
        <w:t xml:space="preserve">, která jej </w:t>
      </w:r>
      <w:r w:rsidR="00567EA9" w:rsidRPr="00433194">
        <w:rPr>
          <w:rFonts w:ascii="Verdana" w:hAnsi="Verdana"/>
          <w:b/>
          <w:sz w:val="18"/>
          <w:szCs w:val="18"/>
          <w:lang w:eastAsia="cs-CZ"/>
        </w:rPr>
        <w:t>vzápětí odvysílala</w:t>
      </w:r>
      <w:r w:rsidR="009B2BE3" w:rsidRPr="00433194">
        <w:rPr>
          <w:rFonts w:ascii="Verdana" w:hAnsi="Verdana"/>
          <w:b/>
          <w:sz w:val="18"/>
          <w:szCs w:val="18"/>
          <w:lang w:eastAsia="cs-CZ"/>
        </w:rPr>
        <w:t xml:space="preserve"> na programu ČT art</w:t>
      </w:r>
      <w:r w:rsidR="00C873D0" w:rsidRPr="00433194">
        <w:rPr>
          <w:rFonts w:ascii="Verdana" w:hAnsi="Verdana"/>
          <w:b/>
          <w:sz w:val="18"/>
          <w:szCs w:val="18"/>
          <w:lang w:eastAsia="cs-CZ"/>
        </w:rPr>
        <w:t>,</w:t>
      </w:r>
      <w:r w:rsidR="00F725DD" w:rsidRPr="00433194">
        <w:rPr>
          <w:rFonts w:ascii="Verdana" w:hAnsi="Verdana"/>
          <w:b/>
          <w:sz w:val="18"/>
          <w:szCs w:val="18"/>
          <w:lang w:eastAsia="cs-CZ"/>
        </w:rPr>
        <w:t xml:space="preserve"> a také jako vůbec první </w:t>
      </w:r>
      <w:r w:rsidR="00A329D2" w:rsidRPr="00433194">
        <w:rPr>
          <w:rFonts w:ascii="Verdana" w:hAnsi="Verdana"/>
          <w:b/>
          <w:sz w:val="18"/>
          <w:szCs w:val="18"/>
          <w:lang w:eastAsia="cs-CZ"/>
        </w:rPr>
        <w:t>ocenění</w:t>
      </w:r>
      <w:r w:rsidR="00541F09" w:rsidRPr="00433194">
        <w:rPr>
          <w:rFonts w:ascii="Verdana" w:hAnsi="Verdana"/>
          <w:b/>
          <w:sz w:val="18"/>
          <w:szCs w:val="18"/>
          <w:lang w:eastAsia="cs-CZ"/>
        </w:rPr>
        <w:t xml:space="preserve"> </w:t>
      </w:r>
      <w:r w:rsidR="00F725DD" w:rsidRPr="00433194">
        <w:rPr>
          <w:rFonts w:ascii="Verdana" w:hAnsi="Verdana"/>
          <w:b/>
          <w:sz w:val="18"/>
          <w:szCs w:val="18"/>
          <w:lang w:eastAsia="cs-CZ"/>
        </w:rPr>
        <w:t>česk</w:t>
      </w:r>
      <w:r w:rsidR="00C953D5" w:rsidRPr="00433194">
        <w:rPr>
          <w:rFonts w:ascii="Verdana" w:hAnsi="Verdana"/>
          <w:b/>
          <w:sz w:val="18"/>
          <w:szCs w:val="18"/>
          <w:lang w:eastAsia="cs-CZ"/>
        </w:rPr>
        <w:t>ých</w:t>
      </w:r>
      <w:r w:rsidR="00F725DD" w:rsidRPr="00433194">
        <w:rPr>
          <w:rFonts w:ascii="Verdana" w:hAnsi="Verdana"/>
          <w:b/>
          <w:sz w:val="18"/>
          <w:szCs w:val="18"/>
          <w:lang w:eastAsia="cs-CZ"/>
        </w:rPr>
        <w:t xml:space="preserve"> filmov</w:t>
      </w:r>
      <w:r w:rsidR="00C953D5" w:rsidRPr="00433194">
        <w:rPr>
          <w:rFonts w:ascii="Verdana" w:hAnsi="Verdana"/>
          <w:b/>
          <w:sz w:val="18"/>
          <w:szCs w:val="18"/>
          <w:lang w:eastAsia="cs-CZ"/>
        </w:rPr>
        <w:t>ých</w:t>
      </w:r>
      <w:r w:rsidR="00F725DD" w:rsidRPr="00433194">
        <w:rPr>
          <w:rFonts w:ascii="Verdana" w:hAnsi="Verdana"/>
          <w:b/>
          <w:sz w:val="18"/>
          <w:szCs w:val="18"/>
          <w:lang w:eastAsia="cs-CZ"/>
        </w:rPr>
        <w:t xml:space="preserve"> </w:t>
      </w:r>
      <w:r w:rsidR="00A329D2" w:rsidRPr="00433194">
        <w:rPr>
          <w:rFonts w:ascii="Verdana" w:hAnsi="Verdana"/>
          <w:b/>
          <w:sz w:val="18"/>
          <w:szCs w:val="18"/>
          <w:lang w:eastAsia="cs-CZ"/>
        </w:rPr>
        <w:t xml:space="preserve">tvůrců </w:t>
      </w:r>
      <w:r w:rsidR="00C953D5" w:rsidRPr="00433194">
        <w:rPr>
          <w:rFonts w:ascii="Verdana" w:hAnsi="Verdana"/>
          <w:b/>
          <w:sz w:val="18"/>
          <w:szCs w:val="18"/>
          <w:lang w:eastAsia="cs-CZ"/>
        </w:rPr>
        <w:t>v letošním roce</w:t>
      </w:r>
      <w:r w:rsidR="001042EF" w:rsidRPr="00433194">
        <w:rPr>
          <w:rFonts w:ascii="Verdana" w:hAnsi="Verdana"/>
          <w:b/>
          <w:sz w:val="18"/>
          <w:szCs w:val="18"/>
          <w:lang w:eastAsia="cs-CZ"/>
        </w:rPr>
        <w:t>.</w:t>
      </w:r>
      <w:r w:rsidR="00B31145" w:rsidRPr="00433194">
        <w:rPr>
          <w:rFonts w:ascii="Verdana" w:hAnsi="Verdana"/>
          <w:b/>
          <w:sz w:val="18"/>
          <w:szCs w:val="18"/>
          <w:lang w:eastAsia="cs-CZ"/>
        </w:rPr>
        <w:t xml:space="preserve"> </w:t>
      </w:r>
      <w:r w:rsidR="007159C5" w:rsidRPr="00433194">
        <w:rPr>
          <w:rFonts w:ascii="Verdana" w:hAnsi="Verdana"/>
          <w:b/>
          <w:sz w:val="18"/>
          <w:szCs w:val="18"/>
          <w:lang w:eastAsia="cs-CZ"/>
        </w:rPr>
        <w:t>Večerem provázel sám držitel dvou Trilobitů, moderátor</w:t>
      </w:r>
      <w:r w:rsidR="00A329D2" w:rsidRPr="00433194">
        <w:rPr>
          <w:rFonts w:ascii="Verdana" w:hAnsi="Verdana"/>
          <w:b/>
          <w:sz w:val="18"/>
          <w:szCs w:val="18"/>
          <w:lang w:eastAsia="cs-CZ"/>
        </w:rPr>
        <w:t xml:space="preserve">, herec, scenárista a režisér </w:t>
      </w:r>
      <w:r w:rsidR="007159C5" w:rsidRPr="00433194">
        <w:rPr>
          <w:rFonts w:ascii="Verdana" w:hAnsi="Verdana"/>
          <w:b/>
          <w:sz w:val="18"/>
          <w:szCs w:val="18"/>
          <w:lang w:eastAsia="cs-CZ"/>
        </w:rPr>
        <w:t>Jan Kraus</w:t>
      </w:r>
      <w:r w:rsidR="00A329D2" w:rsidRPr="00433194">
        <w:rPr>
          <w:rFonts w:ascii="Verdana" w:hAnsi="Verdana"/>
          <w:b/>
          <w:sz w:val="18"/>
          <w:szCs w:val="18"/>
          <w:lang w:eastAsia="cs-CZ"/>
        </w:rPr>
        <w:t>, bývalý předseda FITES</w:t>
      </w:r>
      <w:r w:rsidR="007159C5" w:rsidRPr="00433194">
        <w:rPr>
          <w:rFonts w:ascii="Verdana" w:hAnsi="Verdana"/>
          <w:b/>
          <w:sz w:val="18"/>
          <w:szCs w:val="18"/>
          <w:lang w:eastAsia="cs-CZ"/>
        </w:rPr>
        <w:t xml:space="preserve">. </w:t>
      </w:r>
    </w:p>
    <w:p w:rsidR="00CB132C" w:rsidRPr="00433194" w:rsidRDefault="00CB132C" w:rsidP="00433194">
      <w:pPr>
        <w:pStyle w:val="Zhlav"/>
        <w:spacing w:line="276" w:lineRule="auto"/>
        <w:jc w:val="both"/>
        <w:rPr>
          <w:rFonts w:ascii="Verdana" w:hAnsi="Verdana"/>
          <w:b/>
          <w:sz w:val="18"/>
          <w:szCs w:val="18"/>
          <w:lang w:eastAsia="cs-CZ"/>
        </w:rPr>
      </w:pPr>
    </w:p>
    <w:p w:rsidR="00C2062C" w:rsidRPr="00433194" w:rsidRDefault="003E3F6A" w:rsidP="00433194">
      <w:pPr>
        <w:pStyle w:val="Standard"/>
        <w:spacing w:line="276" w:lineRule="auto"/>
        <w:jc w:val="both"/>
        <w:rPr>
          <w:rFonts w:ascii="Verdana" w:hAnsi="Verdana"/>
          <w:b/>
          <w:sz w:val="18"/>
          <w:szCs w:val="18"/>
          <w:lang w:eastAsia="cs-CZ"/>
        </w:rPr>
      </w:pPr>
      <w:r w:rsidRPr="00433194">
        <w:rPr>
          <w:rFonts w:ascii="Verdana" w:hAnsi="Verdana"/>
          <w:b/>
          <w:sz w:val="18"/>
          <w:szCs w:val="18"/>
          <w:lang w:eastAsia="cs-CZ"/>
        </w:rPr>
        <w:t>Z</w:t>
      </w:r>
      <w:r w:rsidR="005619BD" w:rsidRPr="00433194">
        <w:rPr>
          <w:rFonts w:ascii="Verdana" w:hAnsi="Verdana"/>
          <w:b/>
          <w:sz w:val="18"/>
          <w:szCs w:val="18"/>
          <w:lang w:eastAsia="cs-CZ"/>
        </w:rPr>
        <w:t xml:space="preserve"> letošního </w:t>
      </w:r>
      <w:r w:rsidR="0059638E" w:rsidRPr="00433194">
        <w:rPr>
          <w:rFonts w:ascii="Verdana" w:hAnsi="Verdana"/>
          <w:b/>
          <w:sz w:val="18"/>
          <w:szCs w:val="18"/>
          <w:lang w:eastAsia="cs-CZ"/>
        </w:rPr>
        <w:t xml:space="preserve">hodnocení hlavní a dětské poroty vzešlo </w:t>
      </w:r>
      <w:r w:rsidR="006D3734" w:rsidRPr="00433194">
        <w:rPr>
          <w:rFonts w:ascii="Verdana" w:hAnsi="Verdana"/>
          <w:b/>
          <w:sz w:val="18"/>
          <w:szCs w:val="18"/>
          <w:lang w:eastAsia="cs-CZ"/>
        </w:rPr>
        <w:t xml:space="preserve">udělení </w:t>
      </w:r>
      <w:r w:rsidR="0059638E" w:rsidRPr="00433194">
        <w:rPr>
          <w:rFonts w:ascii="Verdana" w:hAnsi="Verdana"/>
          <w:b/>
          <w:sz w:val="18"/>
          <w:szCs w:val="18"/>
          <w:lang w:eastAsia="cs-CZ"/>
        </w:rPr>
        <w:t>celkem dvanáct</w:t>
      </w:r>
      <w:r w:rsidR="006D3734" w:rsidRPr="00433194">
        <w:rPr>
          <w:rFonts w:ascii="Verdana" w:hAnsi="Verdana"/>
          <w:b/>
          <w:sz w:val="18"/>
          <w:szCs w:val="18"/>
          <w:lang w:eastAsia="cs-CZ"/>
        </w:rPr>
        <w:t>i</w:t>
      </w:r>
      <w:r w:rsidR="0059638E" w:rsidRPr="00433194">
        <w:rPr>
          <w:rFonts w:ascii="Verdana" w:hAnsi="Verdana"/>
          <w:b/>
          <w:sz w:val="18"/>
          <w:szCs w:val="18"/>
          <w:lang w:eastAsia="cs-CZ"/>
        </w:rPr>
        <w:t xml:space="preserve"> cen</w:t>
      </w:r>
      <w:r w:rsidR="006D3734" w:rsidRPr="00433194">
        <w:rPr>
          <w:rFonts w:ascii="Verdana" w:hAnsi="Verdana"/>
          <w:b/>
          <w:sz w:val="18"/>
          <w:szCs w:val="18"/>
          <w:lang w:eastAsia="cs-CZ"/>
        </w:rPr>
        <w:t xml:space="preserve">, </w:t>
      </w:r>
      <w:r w:rsidR="000155FB" w:rsidRPr="00433194">
        <w:rPr>
          <w:rFonts w:ascii="Verdana" w:hAnsi="Verdana"/>
          <w:b/>
          <w:sz w:val="18"/>
          <w:szCs w:val="18"/>
          <w:lang w:eastAsia="cs-CZ"/>
        </w:rPr>
        <w:t>jejichž společným jmenovatelem</w:t>
      </w:r>
      <w:r w:rsidR="00074D9A" w:rsidRPr="00433194">
        <w:rPr>
          <w:rFonts w:ascii="Verdana" w:hAnsi="Verdana"/>
          <w:b/>
          <w:sz w:val="18"/>
          <w:szCs w:val="18"/>
          <w:lang w:eastAsia="cs-CZ"/>
        </w:rPr>
        <w:t xml:space="preserve"> je</w:t>
      </w:r>
      <w:r w:rsidR="006D3734" w:rsidRPr="00433194">
        <w:rPr>
          <w:rFonts w:ascii="Verdana" w:hAnsi="Verdana"/>
          <w:b/>
          <w:sz w:val="18"/>
          <w:szCs w:val="18"/>
          <w:lang w:eastAsia="cs-CZ"/>
        </w:rPr>
        <w:t xml:space="preserve"> poukázat na kvalitu</w:t>
      </w:r>
      <w:r w:rsidR="00B57A14" w:rsidRPr="00433194">
        <w:rPr>
          <w:rFonts w:ascii="Verdana" w:hAnsi="Verdana"/>
          <w:b/>
          <w:sz w:val="18"/>
          <w:szCs w:val="18"/>
          <w:lang w:eastAsia="cs-CZ"/>
        </w:rPr>
        <w:t xml:space="preserve"> umělecké výpovědi</w:t>
      </w:r>
      <w:r w:rsidR="004E0BC6" w:rsidRPr="00433194">
        <w:rPr>
          <w:rFonts w:ascii="Verdana" w:hAnsi="Verdana"/>
          <w:b/>
          <w:sz w:val="18"/>
          <w:szCs w:val="18"/>
          <w:lang w:eastAsia="cs-CZ"/>
        </w:rPr>
        <w:t>,</w:t>
      </w:r>
      <w:r w:rsidR="006D3734" w:rsidRPr="00433194">
        <w:rPr>
          <w:rFonts w:ascii="Verdana" w:hAnsi="Verdana"/>
          <w:b/>
          <w:sz w:val="18"/>
          <w:szCs w:val="18"/>
          <w:lang w:eastAsia="cs-CZ"/>
        </w:rPr>
        <w:t xml:space="preserve"> </w:t>
      </w:r>
      <w:r w:rsidR="00CC204C" w:rsidRPr="00433194">
        <w:rPr>
          <w:rFonts w:ascii="Verdana" w:hAnsi="Verdana"/>
          <w:b/>
          <w:sz w:val="18"/>
          <w:szCs w:val="18"/>
          <w:lang w:eastAsia="cs-CZ"/>
        </w:rPr>
        <w:t>společenský</w:t>
      </w:r>
      <w:r w:rsidR="004E0BC6" w:rsidRPr="00433194">
        <w:rPr>
          <w:rFonts w:ascii="Verdana" w:hAnsi="Verdana"/>
          <w:b/>
          <w:sz w:val="18"/>
          <w:szCs w:val="18"/>
          <w:lang w:eastAsia="cs-CZ"/>
        </w:rPr>
        <w:t xml:space="preserve"> a kulturní</w:t>
      </w:r>
      <w:r w:rsidR="00CC204C" w:rsidRPr="00433194">
        <w:rPr>
          <w:rFonts w:ascii="Verdana" w:hAnsi="Verdana"/>
          <w:b/>
          <w:sz w:val="18"/>
          <w:szCs w:val="18"/>
          <w:lang w:eastAsia="cs-CZ"/>
        </w:rPr>
        <w:t xml:space="preserve"> </w:t>
      </w:r>
      <w:r w:rsidR="006D3734" w:rsidRPr="00433194">
        <w:rPr>
          <w:rFonts w:ascii="Verdana" w:hAnsi="Verdana"/>
          <w:b/>
          <w:sz w:val="18"/>
          <w:szCs w:val="18"/>
          <w:lang w:eastAsia="cs-CZ"/>
        </w:rPr>
        <w:t>přínos</w:t>
      </w:r>
      <w:r w:rsidR="00CC204C" w:rsidRPr="00433194">
        <w:rPr>
          <w:rFonts w:ascii="Verdana" w:hAnsi="Verdana"/>
          <w:b/>
          <w:sz w:val="18"/>
          <w:szCs w:val="18"/>
          <w:lang w:eastAsia="cs-CZ"/>
        </w:rPr>
        <w:t xml:space="preserve"> </w:t>
      </w:r>
      <w:r w:rsidR="001107D0" w:rsidRPr="00433194">
        <w:rPr>
          <w:rFonts w:ascii="Verdana" w:hAnsi="Verdana"/>
          <w:b/>
          <w:sz w:val="18"/>
          <w:szCs w:val="18"/>
          <w:lang w:eastAsia="cs-CZ"/>
        </w:rPr>
        <w:t xml:space="preserve">audiovizuální tvorby </w:t>
      </w:r>
      <w:r w:rsidR="00CC204C" w:rsidRPr="00433194">
        <w:rPr>
          <w:rFonts w:ascii="Verdana" w:hAnsi="Verdana"/>
          <w:b/>
          <w:sz w:val="18"/>
          <w:szCs w:val="18"/>
          <w:lang w:eastAsia="cs-CZ"/>
        </w:rPr>
        <w:t xml:space="preserve">zejména </w:t>
      </w:r>
      <w:r w:rsidR="001107D0" w:rsidRPr="00433194">
        <w:rPr>
          <w:rFonts w:ascii="Verdana" w:hAnsi="Verdana"/>
          <w:b/>
          <w:sz w:val="18"/>
          <w:szCs w:val="18"/>
          <w:lang w:eastAsia="cs-CZ"/>
        </w:rPr>
        <w:t>v </w:t>
      </w:r>
      <w:r w:rsidR="00CC204C" w:rsidRPr="00433194">
        <w:rPr>
          <w:rFonts w:ascii="Verdana" w:hAnsi="Verdana"/>
          <w:b/>
          <w:sz w:val="18"/>
          <w:szCs w:val="18"/>
          <w:lang w:eastAsia="cs-CZ"/>
        </w:rPr>
        <w:t>české</w:t>
      </w:r>
      <w:r w:rsidR="001107D0" w:rsidRPr="00433194">
        <w:rPr>
          <w:rFonts w:ascii="Verdana" w:hAnsi="Verdana"/>
          <w:b/>
          <w:sz w:val="18"/>
          <w:szCs w:val="18"/>
          <w:lang w:eastAsia="cs-CZ"/>
        </w:rPr>
        <w:t>m, ale i mezinárodním prostředí</w:t>
      </w:r>
      <w:r w:rsidR="0059638E" w:rsidRPr="00433194">
        <w:rPr>
          <w:rFonts w:ascii="Verdana" w:hAnsi="Verdana"/>
          <w:b/>
          <w:sz w:val="18"/>
          <w:szCs w:val="18"/>
          <w:lang w:eastAsia="cs-CZ"/>
        </w:rPr>
        <w:t>.</w:t>
      </w:r>
      <w:r w:rsidR="00C2062C" w:rsidRPr="00433194">
        <w:rPr>
          <w:rFonts w:ascii="Verdana" w:hAnsi="Verdana"/>
          <w:b/>
          <w:sz w:val="18"/>
          <w:szCs w:val="18"/>
          <w:lang w:eastAsia="cs-CZ"/>
        </w:rPr>
        <w:t xml:space="preserve"> Hlavní cenu TRILOBIT BEROUN 2016 </w:t>
      </w:r>
      <w:r w:rsidR="001B5A3F" w:rsidRPr="00433194">
        <w:rPr>
          <w:rFonts w:ascii="Verdana" w:hAnsi="Verdana"/>
          <w:b/>
          <w:sz w:val="18"/>
          <w:szCs w:val="18"/>
          <w:lang w:eastAsia="cs-CZ"/>
        </w:rPr>
        <w:t>si ze sobotního ceremoniálu</w:t>
      </w:r>
      <w:r w:rsidR="00C2062C" w:rsidRPr="00433194">
        <w:rPr>
          <w:rFonts w:ascii="Verdana" w:hAnsi="Verdana"/>
          <w:b/>
          <w:sz w:val="18"/>
          <w:szCs w:val="18"/>
          <w:lang w:eastAsia="cs-CZ"/>
        </w:rPr>
        <w:t xml:space="preserve"> odvezl</w:t>
      </w:r>
      <w:r w:rsidR="001B5A3F" w:rsidRPr="00433194">
        <w:rPr>
          <w:rFonts w:ascii="Verdana" w:hAnsi="Verdana"/>
          <w:b/>
          <w:sz w:val="18"/>
          <w:szCs w:val="18"/>
          <w:lang w:eastAsia="cs-CZ"/>
        </w:rPr>
        <w:t>i</w:t>
      </w:r>
      <w:r w:rsidR="00C2062C" w:rsidRPr="00433194">
        <w:rPr>
          <w:rFonts w:ascii="Verdana" w:hAnsi="Verdana"/>
          <w:b/>
          <w:sz w:val="18"/>
          <w:szCs w:val="18"/>
          <w:lang w:eastAsia="cs-CZ"/>
        </w:rPr>
        <w:t xml:space="preserve"> režisér a spoluscenárista filmu </w:t>
      </w:r>
      <w:r w:rsidR="00C2062C" w:rsidRPr="00433194">
        <w:rPr>
          <w:rFonts w:ascii="Verdana" w:hAnsi="Verdana"/>
          <w:b/>
          <w:i/>
          <w:sz w:val="18"/>
          <w:szCs w:val="18"/>
          <w:lang w:eastAsia="cs-CZ"/>
        </w:rPr>
        <w:t>Schmitke</w:t>
      </w:r>
      <w:r w:rsidR="009F6EB1" w:rsidRPr="00433194">
        <w:rPr>
          <w:rFonts w:ascii="Verdana" w:hAnsi="Verdana"/>
          <w:b/>
          <w:i/>
          <w:sz w:val="18"/>
          <w:szCs w:val="18"/>
          <w:lang w:eastAsia="cs-CZ"/>
        </w:rPr>
        <w:t>,</w:t>
      </w:r>
      <w:r w:rsidR="00C2062C" w:rsidRPr="00433194">
        <w:rPr>
          <w:rFonts w:ascii="Verdana" w:hAnsi="Verdana"/>
          <w:b/>
          <w:sz w:val="18"/>
          <w:szCs w:val="18"/>
          <w:lang w:eastAsia="cs-CZ"/>
        </w:rPr>
        <w:t xml:space="preserve"> Štěpán Altrichter, </w:t>
      </w:r>
      <w:r w:rsidR="001B5A3F" w:rsidRPr="00433194">
        <w:rPr>
          <w:rFonts w:ascii="Verdana" w:hAnsi="Verdana"/>
          <w:b/>
          <w:sz w:val="18"/>
          <w:szCs w:val="18"/>
          <w:lang w:eastAsia="cs-CZ"/>
        </w:rPr>
        <w:t xml:space="preserve">dále </w:t>
      </w:r>
      <w:r w:rsidR="00C2062C" w:rsidRPr="00433194">
        <w:rPr>
          <w:rFonts w:ascii="Verdana" w:hAnsi="Verdana"/>
          <w:b/>
          <w:sz w:val="18"/>
          <w:szCs w:val="18"/>
          <w:lang w:eastAsia="cs-CZ"/>
        </w:rPr>
        <w:t xml:space="preserve">režisér Petr Václav za dokument </w:t>
      </w:r>
      <w:r w:rsidR="00C2062C" w:rsidRPr="00433194">
        <w:rPr>
          <w:rFonts w:ascii="Verdana" w:hAnsi="Verdana"/>
          <w:b/>
          <w:i/>
          <w:sz w:val="18"/>
          <w:szCs w:val="18"/>
          <w:lang w:eastAsia="cs-CZ"/>
        </w:rPr>
        <w:t xml:space="preserve">Zpověď zapomenutého </w:t>
      </w:r>
      <w:r w:rsidR="00C2062C" w:rsidRPr="00433194">
        <w:rPr>
          <w:rFonts w:ascii="Verdana" w:hAnsi="Verdana"/>
          <w:b/>
          <w:sz w:val="18"/>
          <w:szCs w:val="18"/>
          <w:lang w:eastAsia="cs-CZ"/>
        </w:rPr>
        <w:t xml:space="preserve">a bratři </w:t>
      </w:r>
      <w:r w:rsidR="00B57A14" w:rsidRPr="00433194">
        <w:rPr>
          <w:rFonts w:ascii="Verdana" w:hAnsi="Verdana"/>
          <w:b/>
          <w:sz w:val="18"/>
          <w:szCs w:val="18"/>
          <w:lang w:eastAsia="cs-CZ"/>
        </w:rPr>
        <w:t xml:space="preserve">Kryštof a Matěj </w:t>
      </w:r>
      <w:r w:rsidR="00C2062C" w:rsidRPr="00433194">
        <w:rPr>
          <w:rFonts w:ascii="Verdana" w:hAnsi="Verdana"/>
          <w:b/>
          <w:sz w:val="18"/>
          <w:szCs w:val="18"/>
          <w:lang w:eastAsia="cs-CZ"/>
        </w:rPr>
        <w:t>Hádkov</w:t>
      </w:r>
      <w:r w:rsidR="00B57A14" w:rsidRPr="00433194">
        <w:rPr>
          <w:rFonts w:ascii="Verdana" w:hAnsi="Verdana"/>
          <w:b/>
          <w:sz w:val="18"/>
          <w:szCs w:val="18"/>
          <w:lang w:eastAsia="cs-CZ"/>
        </w:rPr>
        <w:t>i</w:t>
      </w:r>
      <w:r w:rsidR="00C2062C" w:rsidRPr="00433194">
        <w:rPr>
          <w:rFonts w:ascii="Verdana" w:hAnsi="Verdana"/>
          <w:b/>
          <w:sz w:val="18"/>
          <w:szCs w:val="18"/>
          <w:lang w:eastAsia="cs-CZ"/>
        </w:rPr>
        <w:t xml:space="preserve"> za </w:t>
      </w:r>
      <w:r w:rsidR="005B3F0C" w:rsidRPr="00433194">
        <w:rPr>
          <w:rFonts w:ascii="Verdana" w:hAnsi="Verdana"/>
          <w:b/>
          <w:sz w:val="18"/>
          <w:szCs w:val="18"/>
          <w:lang w:eastAsia="cs-CZ"/>
        </w:rPr>
        <w:t>herecké výkony v</w:t>
      </w:r>
      <w:r w:rsidR="00847E5C" w:rsidRPr="00433194">
        <w:rPr>
          <w:rFonts w:ascii="Verdana" w:hAnsi="Verdana"/>
          <w:b/>
          <w:sz w:val="18"/>
          <w:szCs w:val="18"/>
          <w:lang w:eastAsia="cs-CZ"/>
        </w:rPr>
        <w:t xml:space="preserve"> hojně skloňovaném </w:t>
      </w:r>
      <w:r w:rsidR="00C2062C" w:rsidRPr="00433194">
        <w:rPr>
          <w:rFonts w:ascii="Verdana" w:hAnsi="Verdana"/>
          <w:b/>
          <w:sz w:val="18"/>
          <w:szCs w:val="18"/>
          <w:lang w:eastAsia="cs-CZ"/>
        </w:rPr>
        <w:t>celovečerní</w:t>
      </w:r>
      <w:r w:rsidR="005B3F0C" w:rsidRPr="00433194">
        <w:rPr>
          <w:rFonts w:ascii="Verdana" w:hAnsi="Verdana"/>
          <w:b/>
          <w:sz w:val="18"/>
          <w:szCs w:val="18"/>
          <w:lang w:eastAsia="cs-CZ"/>
        </w:rPr>
        <w:t>m</w:t>
      </w:r>
      <w:r w:rsidR="00C2062C" w:rsidRPr="00433194">
        <w:rPr>
          <w:rFonts w:ascii="Verdana" w:hAnsi="Verdana"/>
          <w:b/>
          <w:sz w:val="18"/>
          <w:szCs w:val="18"/>
          <w:lang w:eastAsia="cs-CZ"/>
        </w:rPr>
        <w:t xml:space="preserve"> drama</w:t>
      </w:r>
      <w:r w:rsidR="005B3F0C" w:rsidRPr="00433194">
        <w:rPr>
          <w:rFonts w:ascii="Verdana" w:hAnsi="Verdana"/>
          <w:b/>
          <w:sz w:val="18"/>
          <w:szCs w:val="18"/>
          <w:lang w:eastAsia="cs-CZ"/>
        </w:rPr>
        <w:t>tu</w:t>
      </w:r>
      <w:r w:rsidR="00C2062C" w:rsidRPr="00433194">
        <w:rPr>
          <w:rFonts w:ascii="Verdana" w:hAnsi="Verdana"/>
          <w:b/>
          <w:sz w:val="18"/>
          <w:szCs w:val="18"/>
          <w:lang w:eastAsia="cs-CZ"/>
        </w:rPr>
        <w:t xml:space="preserve"> </w:t>
      </w:r>
      <w:r w:rsidR="000607E6" w:rsidRPr="00433194">
        <w:rPr>
          <w:rFonts w:ascii="Verdana" w:hAnsi="Verdana"/>
          <w:b/>
          <w:sz w:val="18"/>
          <w:szCs w:val="18"/>
          <w:lang w:eastAsia="cs-CZ"/>
        </w:rPr>
        <w:t xml:space="preserve">loňského roku </w:t>
      </w:r>
      <w:r w:rsidR="00C2062C" w:rsidRPr="00433194">
        <w:rPr>
          <w:rFonts w:ascii="Verdana" w:hAnsi="Verdana"/>
          <w:b/>
          <w:i/>
          <w:sz w:val="18"/>
          <w:szCs w:val="18"/>
          <w:lang w:eastAsia="cs-CZ"/>
        </w:rPr>
        <w:t>Kobry a Užovky</w:t>
      </w:r>
      <w:r w:rsidR="00C2062C" w:rsidRPr="00433194">
        <w:rPr>
          <w:rFonts w:ascii="Verdana" w:hAnsi="Verdana"/>
          <w:b/>
          <w:sz w:val="18"/>
          <w:szCs w:val="18"/>
          <w:lang w:eastAsia="cs-CZ"/>
        </w:rPr>
        <w:t>.</w:t>
      </w:r>
    </w:p>
    <w:p w:rsidR="000D0BDD" w:rsidRPr="00433194" w:rsidRDefault="000D0BDD" w:rsidP="00433194">
      <w:pPr>
        <w:pStyle w:val="Standard"/>
        <w:spacing w:line="276" w:lineRule="auto"/>
        <w:jc w:val="both"/>
        <w:rPr>
          <w:rFonts w:ascii="Verdana" w:hAnsi="Verdana"/>
          <w:b/>
          <w:sz w:val="18"/>
          <w:szCs w:val="18"/>
          <w:lang w:eastAsia="cs-CZ"/>
        </w:rPr>
      </w:pPr>
    </w:p>
    <w:p w:rsidR="00F60A5B" w:rsidRPr="00433194" w:rsidRDefault="0094141D" w:rsidP="00433194">
      <w:pPr>
        <w:pStyle w:val="Standard"/>
        <w:spacing w:line="276" w:lineRule="auto"/>
        <w:jc w:val="both"/>
        <w:rPr>
          <w:rFonts w:ascii="Verdana" w:hAnsi="Verdana"/>
          <w:b/>
          <w:sz w:val="18"/>
          <w:szCs w:val="18"/>
          <w:lang w:eastAsia="cs-CZ"/>
        </w:rPr>
      </w:pPr>
      <w:r w:rsidRPr="00433194">
        <w:rPr>
          <w:rFonts w:ascii="Verdana" w:hAnsi="Verdana"/>
          <w:b/>
          <w:sz w:val="18"/>
          <w:szCs w:val="18"/>
          <w:lang w:eastAsia="cs-CZ"/>
        </w:rPr>
        <w:t xml:space="preserve">Novým držitelem Ceny Vladislava Vančury, která akcentuje dlouhodobý či celoživotní přínos filmových tvůrců české audiovizuální tvorby </w:t>
      </w:r>
      <w:r w:rsidR="00966027" w:rsidRPr="00433194">
        <w:rPr>
          <w:rFonts w:ascii="Verdana" w:hAnsi="Verdana"/>
          <w:b/>
          <w:sz w:val="18"/>
          <w:szCs w:val="18"/>
          <w:lang w:eastAsia="cs-CZ"/>
        </w:rPr>
        <w:t xml:space="preserve">a představuje onu pověstnou „síň slávy“, </w:t>
      </w:r>
      <w:r w:rsidRPr="00433194">
        <w:rPr>
          <w:rFonts w:ascii="Verdana" w:hAnsi="Verdana"/>
          <w:b/>
          <w:sz w:val="18"/>
          <w:szCs w:val="18"/>
          <w:lang w:eastAsia="cs-CZ"/>
        </w:rPr>
        <w:t xml:space="preserve">se </w:t>
      </w:r>
      <w:r w:rsidR="00656EF2" w:rsidRPr="00433194">
        <w:rPr>
          <w:rFonts w:ascii="Verdana" w:hAnsi="Verdana"/>
          <w:b/>
          <w:sz w:val="18"/>
          <w:szCs w:val="18"/>
          <w:lang w:eastAsia="cs-CZ"/>
        </w:rPr>
        <w:t>ve svých devadesáti letech stal</w:t>
      </w:r>
      <w:r w:rsidRPr="00433194">
        <w:rPr>
          <w:rFonts w:ascii="Verdana" w:hAnsi="Verdana"/>
          <w:b/>
          <w:sz w:val="18"/>
          <w:szCs w:val="18"/>
          <w:lang w:eastAsia="cs-CZ"/>
        </w:rPr>
        <w:t xml:space="preserve"> legendární režisér Vojtěch Jasný, </w:t>
      </w:r>
      <w:r w:rsidR="003D1809" w:rsidRPr="00433194">
        <w:rPr>
          <w:rFonts w:ascii="Verdana" w:hAnsi="Verdana"/>
          <w:b/>
          <w:sz w:val="18"/>
          <w:szCs w:val="18"/>
          <w:lang w:eastAsia="cs-CZ"/>
        </w:rPr>
        <w:t xml:space="preserve">jeden z prvních absolventů v historii FAMU, </w:t>
      </w:r>
      <w:r w:rsidRPr="00433194">
        <w:rPr>
          <w:rFonts w:ascii="Verdana" w:hAnsi="Verdana"/>
          <w:b/>
          <w:sz w:val="18"/>
          <w:szCs w:val="18"/>
          <w:lang w:eastAsia="cs-CZ"/>
        </w:rPr>
        <w:t xml:space="preserve">za něhož však s ohledem </w:t>
      </w:r>
      <w:r w:rsidR="006161CF" w:rsidRPr="00433194">
        <w:rPr>
          <w:rFonts w:ascii="Verdana" w:hAnsi="Verdana"/>
          <w:b/>
          <w:sz w:val="18"/>
          <w:szCs w:val="18"/>
          <w:lang w:eastAsia="cs-CZ"/>
        </w:rPr>
        <w:t xml:space="preserve">na </w:t>
      </w:r>
      <w:r w:rsidR="005A2831" w:rsidRPr="00433194">
        <w:rPr>
          <w:rFonts w:ascii="Verdana" w:hAnsi="Verdana"/>
          <w:b/>
          <w:sz w:val="18"/>
          <w:szCs w:val="18"/>
          <w:lang w:eastAsia="cs-CZ"/>
        </w:rPr>
        <w:t xml:space="preserve">aktuální </w:t>
      </w:r>
      <w:r w:rsidR="00F0279F" w:rsidRPr="00433194">
        <w:rPr>
          <w:rFonts w:ascii="Verdana" w:hAnsi="Verdana"/>
          <w:b/>
          <w:sz w:val="18"/>
          <w:szCs w:val="18"/>
          <w:lang w:eastAsia="cs-CZ"/>
        </w:rPr>
        <w:t xml:space="preserve">zdravotní stav </w:t>
      </w:r>
      <w:r w:rsidR="003B7510" w:rsidRPr="00433194">
        <w:rPr>
          <w:rFonts w:ascii="Verdana" w:hAnsi="Verdana"/>
          <w:b/>
          <w:sz w:val="18"/>
          <w:szCs w:val="18"/>
          <w:lang w:eastAsia="cs-CZ"/>
        </w:rPr>
        <w:t>křišťálovou plastiku</w:t>
      </w:r>
      <w:r w:rsidR="00F0279F" w:rsidRPr="00433194">
        <w:rPr>
          <w:rFonts w:ascii="Verdana" w:hAnsi="Verdana"/>
          <w:b/>
          <w:sz w:val="18"/>
          <w:szCs w:val="18"/>
          <w:lang w:eastAsia="cs-CZ"/>
        </w:rPr>
        <w:t xml:space="preserve"> </w:t>
      </w:r>
      <w:r w:rsidR="003D1809" w:rsidRPr="00433194">
        <w:rPr>
          <w:rFonts w:ascii="Verdana" w:hAnsi="Verdana"/>
          <w:b/>
          <w:sz w:val="18"/>
          <w:szCs w:val="18"/>
          <w:lang w:eastAsia="cs-CZ"/>
        </w:rPr>
        <w:t>převzal producent Aleš Hudský</w:t>
      </w:r>
      <w:r w:rsidR="003E6CA0" w:rsidRPr="00433194">
        <w:rPr>
          <w:rFonts w:ascii="Verdana" w:hAnsi="Verdana"/>
          <w:b/>
          <w:sz w:val="18"/>
          <w:szCs w:val="18"/>
          <w:lang w:eastAsia="cs-CZ"/>
        </w:rPr>
        <w:t xml:space="preserve">. </w:t>
      </w:r>
      <w:r w:rsidR="00ED329E" w:rsidRPr="00433194">
        <w:rPr>
          <w:rFonts w:ascii="Verdana" w:hAnsi="Verdana"/>
          <w:b/>
          <w:sz w:val="18"/>
          <w:szCs w:val="18"/>
          <w:lang w:eastAsia="cs-CZ"/>
        </w:rPr>
        <w:t>Cena</w:t>
      </w:r>
      <w:r w:rsidR="00ED329E" w:rsidRPr="00433194">
        <w:rPr>
          <w:rFonts w:ascii="Verdana" w:eastAsia="Calibri" w:hAnsi="Verdana" w:cs="Times New Roman"/>
          <w:b/>
          <w:kern w:val="0"/>
          <w:sz w:val="18"/>
          <w:szCs w:val="18"/>
          <w:lang w:eastAsia="cs-CZ"/>
        </w:rPr>
        <w:t xml:space="preserve"> Václava Havla za přínos občanské společnosti</w:t>
      </w:r>
      <w:r w:rsidR="00ED329E" w:rsidRPr="00433194">
        <w:rPr>
          <w:rFonts w:ascii="Verdana" w:hAnsi="Verdana"/>
          <w:b/>
          <w:sz w:val="18"/>
          <w:szCs w:val="18"/>
          <w:lang w:eastAsia="cs-CZ"/>
        </w:rPr>
        <w:t xml:space="preserve"> byla udělena </w:t>
      </w:r>
      <w:r w:rsidR="009F6EB1" w:rsidRPr="00433194">
        <w:rPr>
          <w:rFonts w:ascii="Verdana" w:hAnsi="Verdana"/>
          <w:b/>
          <w:sz w:val="18"/>
          <w:szCs w:val="18"/>
          <w:lang w:eastAsia="cs-CZ"/>
        </w:rPr>
        <w:t>„</w:t>
      </w:r>
      <w:r w:rsidR="00ED329E" w:rsidRPr="00433194">
        <w:rPr>
          <w:rFonts w:ascii="Verdana" w:hAnsi="Verdana"/>
          <w:b/>
          <w:sz w:val="18"/>
          <w:szCs w:val="18"/>
          <w:lang w:eastAsia="cs-CZ"/>
        </w:rPr>
        <w:t>v zastoupení Ivana Havla</w:t>
      </w:r>
      <w:r w:rsidR="009F6EB1" w:rsidRPr="00433194">
        <w:rPr>
          <w:rFonts w:ascii="Verdana" w:hAnsi="Verdana"/>
          <w:b/>
          <w:sz w:val="18"/>
          <w:szCs w:val="18"/>
          <w:lang w:eastAsia="cs-CZ"/>
        </w:rPr>
        <w:t>“</w:t>
      </w:r>
      <w:r w:rsidR="00ED329E" w:rsidRPr="00433194">
        <w:rPr>
          <w:rFonts w:ascii="Verdana" w:hAnsi="Verdana"/>
          <w:b/>
          <w:sz w:val="18"/>
          <w:szCs w:val="18"/>
          <w:lang w:eastAsia="cs-CZ"/>
        </w:rPr>
        <w:t xml:space="preserve"> </w:t>
      </w:r>
      <w:r w:rsidR="00ED329E" w:rsidRPr="00433194">
        <w:rPr>
          <w:rFonts w:ascii="Verdana" w:eastAsia="Calibri" w:hAnsi="Verdana" w:cs="Times New Roman"/>
          <w:b/>
          <w:kern w:val="0"/>
          <w:sz w:val="18"/>
          <w:szCs w:val="18"/>
          <w:lang w:eastAsia="cs-CZ"/>
        </w:rPr>
        <w:t xml:space="preserve">redaktorovi České televize a moderátorovi </w:t>
      </w:r>
      <w:r w:rsidR="0074417B" w:rsidRPr="00433194">
        <w:rPr>
          <w:rFonts w:ascii="Verdana" w:eastAsia="Calibri" w:hAnsi="Verdana" w:cs="Times New Roman"/>
          <w:b/>
          <w:kern w:val="0"/>
          <w:sz w:val="18"/>
          <w:szCs w:val="18"/>
          <w:lang w:eastAsia="cs-CZ"/>
        </w:rPr>
        <w:t xml:space="preserve">publicistického </w:t>
      </w:r>
      <w:r w:rsidR="00ED329E" w:rsidRPr="00433194">
        <w:rPr>
          <w:rFonts w:ascii="Verdana" w:eastAsia="Calibri" w:hAnsi="Verdana" w:cs="Times New Roman"/>
          <w:b/>
          <w:kern w:val="0"/>
          <w:sz w:val="18"/>
          <w:szCs w:val="18"/>
          <w:lang w:eastAsia="cs-CZ"/>
        </w:rPr>
        <w:t xml:space="preserve">pořadu </w:t>
      </w:r>
      <w:r w:rsidR="00ED329E" w:rsidRPr="00433194">
        <w:rPr>
          <w:rFonts w:ascii="Verdana" w:eastAsia="Calibri" w:hAnsi="Verdana" w:cs="Times New Roman"/>
          <w:b/>
          <w:i/>
          <w:kern w:val="0"/>
          <w:sz w:val="18"/>
          <w:szCs w:val="18"/>
          <w:lang w:eastAsia="cs-CZ"/>
        </w:rPr>
        <w:t>Hyde Park Civilizace</w:t>
      </w:r>
      <w:r w:rsidR="007E3AC0" w:rsidRPr="00433194">
        <w:rPr>
          <w:rFonts w:ascii="Verdana" w:eastAsia="Calibri" w:hAnsi="Verdana" w:cs="Times New Roman"/>
          <w:b/>
          <w:i/>
          <w:kern w:val="0"/>
          <w:sz w:val="18"/>
          <w:szCs w:val="18"/>
          <w:lang w:eastAsia="cs-CZ"/>
        </w:rPr>
        <w:t>,</w:t>
      </w:r>
      <w:r w:rsidR="00ED329E" w:rsidRPr="00433194">
        <w:rPr>
          <w:rFonts w:ascii="Verdana" w:eastAsia="Calibri" w:hAnsi="Verdana" w:cs="Times New Roman"/>
          <w:b/>
          <w:kern w:val="0"/>
          <w:sz w:val="18"/>
          <w:szCs w:val="18"/>
          <w:lang w:eastAsia="cs-CZ"/>
        </w:rPr>
        <w:t xml:space="preserve"> Danielu Stachovi</w:t>
      </w:r>
      <w:r w:rsidR="00266859" w:rsidRPr="00433194">
        <w:rPr>
          <w:rFonts w:ascii="Verdana" w:hAnsi="Verdana"/>
          <w:b/>
          <w:sz w:val="18"/>
          <w:szCs w:val="18"/>
          <w:lang w:eastAsia="cs-CZ"/>
        </w:rPr>
        <w:t>,</w:t>
      </w:r>
      <w:r w:rsidR="0064783E" w:rsidRPr="00433194">
        <w:rPr>
          <w:rFonts w:ascii="Verdana" w:hAnsi="Verdana"/>
          <w:b/>
          <w:sz w:val="18"/>
          <w:szCs w:val="18"/>
          <w:lang w:eastAsia="cs-CZ"/>
        </w:rPr>
        <w:t xml:space="preserve"> </w:t>
      </w:r>
      <w:r w:rsidR="000F1F9C" w:rsidRPr="00433194">
        <w:rPr>
          <w:rFonts w:ascii="Verdana" w:hAnsi="Verdana"/>
          <w:b/>
          <w:sz w:val="18"/>
          <w:szCs w:val="18"/>
          <w:lang w:eastAsia="cs-CZ"/>
        </w:rPr>
        <w:t xml:space="preserve">Cenu Josefa Škvoreckého si </w:t>
      </w:r>
      <w:r w:rsidR="006356D5" w:rsidRPr="00433194">
        <w:rPr>
          <w:rFonts w:ascii="Verdana" w:hAnsi="Verdana"/>
          <w:b/>
          <w:sz w:val="18"/>
          <w:szCs w:val="18"/>
          <w:lang w:eastAsia="cs-CZ"/>
        </w:rPr>
        <w:t>za filmovou adaptaci literárního díla</w:t>
      </w:r>
      <w:r w:rsidR="002E0010" w:rsidRPr="00433194">
        <w:rPr>
          <w:rFonts w:ascii="Verdana" w:hAnsi="Verdana"/>
          <w:b/>
          <w:sz w:val="18"/>
          <w:szCs w:val="18"/>
          <w:lang w:eastAsia="cs-CZ"/>
        </w:rPr>
        <w:t xml:space="preserve"> v Berouně pře</w:t>
      </w:r>
      <w:r w:rsidR="001231E1">
        <w:rPr>
          <w:rFonts w:ascii="Verdana" w:hAnsi="Verdana"/>
          <w:b/>
          <w:sz w:val="18"/>
          <w:szCs w:val="18"/>
          <w:lang w:eastAsia="cs-CZ"/>
        </w:rPr>
        <w:t>vzal scenárista a režisér Petr</w:t>
      </w:r>
      <w:bookmarkStart w:id="0" w:name="_GoBack"/>
      <w:bookmarkEnd w:id="0"/>
      <w:r w:rsidR="002E0010" w:rsidRPr="00433194">
        <w:rPr>
          <w:rFonts w:ascii="Verdana" w:hAnsi="Verdana"/>
          <w:b/>
          <w:sz w:val="18"/>
          <w:szCs w:val="18"/>
          <w:lang w:eastAsia="cs-CZ"/>
        </w:rPr>
        <w:t xml:space="preserve"> Zelenka</w:t>
      </w:r>
      <w:r w:rsidR="00C70766" w:rsidRPr="00433194">
        <w:rPr>
          <w:rFonts w:ascii="Verdana" w:hAnsi="Verdana"/>
          <w:b/>
          <w:sz w:val="18"/>
          <w:szCs w:val="18"/>
          <w:lang w:eastAsia="cs-CZ"/>
        </w:rPr>
        <w:t>.</w:t>
      </w:r>
      <w:r w:rsidR="006356D5" w:rsidRPr="00433194">
        <w:rPr>
          <w:rFonts w:ascii="Verdana" w:hAnsi="Verdana"/>
          <w:b/>
          <w:sz w:val="18"/>
          <w:szCs w:val="18"/>
          <w:lang w:eastAsia="cs-CZ"/>
        </w:rPr>
        <w:t xml:space="preserve"> </w:t>
      </w:r>
      <w:r w:rsidR="006356D5" w:rsidRPr="00433194">
        <w:rPr>
          <w:rFonts w:ascii="Verdana" w:hAnsi="Verdana"/>
          <w:b/>
          <w:i/>
          <w:sz w:val="18"/>
          <w:szCs w:val="18"/>
          <w:lang w:eastAsia="cs-CZ"/>
        </w:rPr>
        <w:t>Mnichovský komplex</w:t>
      </w:r>
      <w:r w:rsidR="00C70766" w:rsidRPr="00433194">
        <w:rPr>
          <w:rFonts w:ascii="Verdana" w:hAnsi="Verdana"/>
          <w:b/>
          <w:sz w:val="18"/>
          <w:szCs w:val="18"/>
          <w:lang w:eastAsia="cs-CZ"/>
        </w:rPr>
        <w:t xml:space="preserve"> </w:t>
      </w:r>
      <w:r w:rsidR="00266859" w:rsidRPr="00433194">
        <w:rPr>
          <w:rFonts w:ascii="Verdana" w:hAnsi="Verdana"/>
          <w:b/>
          <w:sz w:val="18"/>
          <w:szCs w:val="18"/>
          <w:lang w:eastAsia="cs-CZ"/>
        </w:rPr>
        <w:t xml:space="preserve">je kniha historika Jana Tesaře, </w:t>
      </w:r>
      <w:r w:rsidR="006356D5" w:rsidRPr="00433194">
        <w:rPr>
          <w:rFonts w:ascii="Verdana" w:hAnsi="Verdana"/>
          <w:b/>
          <w:sz w:val="18"/>
          <w:szCs w:val="18"/>
          <w:lang w:eastAsia="cs-CZ"/>
        </w:rPr>
        <w:t>kter</w:t>
      </w:r>
      <w:r w:rsidR="00C70766" w:rsidRPr="00433194">
        <w:rPr>
          <w:rFonts w:ascii="Verdana" w:hAnsi="Verdana"/>
          <w:b/>
          <w:sz w:val="18"/>
          <w:szCs w:val="18"/>
          <w:lang w:eastAsia="cs-CZ"/>
        </w:rPr>
        <w:t>á</w:t>
      </w:r>
      <w:r w:rsidR="006356D5" w:rsidRPr="00433194">
        <w:rPr>
          <w:rFonts w:ascii="Verdana" w:hAnsi="Verdana"/>
          <w:b/>
          <w:sz w:val="18"/>
          <w:szCs w:val="18"/>
          <w:lang w:eastAsia="cs-CZ"/>
        </w:rPr>
        <w:t xml:space="preserve"> se stal</w:t>
      </w:r>
      <w:r w:rsidR="002E0010" w:rsidRPr="00433194">
        <w:rPr>
          <w:rFonts w:ascii="Verdana" w:hAnsi="Verdana"/>
          <w:b/>
          <w:sz w:val="18"/>
          <w:szCs w:val="18"/>
          <w:lang w:eastAsia="cs-CZ"/>
        </w:rPr>
        <w:t>a volnou inspirací</w:t>
      </w:r>
      <w:r w:rsidR="006356D5" w:rsidRPr="00433194">
        <w:rPr>
          <w:rFonts w:ascii="Verdana" w:hAnsi="Verdana"/>
          <w:b/>
          <w:sz w:val="18"/>
          <w:szCs w:val="18"/>
          <w:lang w:eastAsia="cs-CZ"/>
        </w:rPr>
        <w:t xml:space="preserve"> pro </w:t>
      </w:r>
      <w:r w:rsidR="002E0010" w:rsidRPr="00433194">
        <w:rPr>
          <w:rFonts w:ascii="Verdana" w:hAnsi="Verdana"/>
          <w:b/>
          <w:sz w:val="18"/>
          <w:szCs w:val="18"/>
          <w:lang w:eastAsia="cs-CZ"/>
        </w:rPr>
        <w:t xml:space="preserve">scénář jeho </w:t>
      </w:r>
      <w:r w:rsidR="006356D5" w:rsidRPr="00433194">
        <w:rPr>
          <w:rFonts w:ascii="Verdana" w:hAnsi="Verdana"/>
          <w:b/>
          <w:sz w:val="18"/>
          <w:szCs w:val="18"/>
          <w:lang w:eastAsia="cs-CZ"/>
        </w:rPr>
        <w:t>celovečerní</w:t>
      </w:r>
      <w:r w:rsidR="002E0010" w:rsidRPr="00433194">
        <w:rPr>
          <w:rFonts w:ascii="Verdana" w:hAnsi="Verdana"/>
          <w:b/>
          <w:sz w:val="18"/>
          <w:szCs w:val="18"/>
          <w:lang w:eastAsia="cs-CZ"/>
        </w:rPr>
        <w:t>ho</w:t>
      </w:r>
      <w:r w:rsidR="00266859" w:rsidRPr="00433194">
        <w:rPr>
          <w:rFonts w:ascii="Verdana" w:hAnsi="Verdana"/>
          <w:b/>
          <w:sz w:val="18"/>
          <w:szCs w:val="18"/>
          <w:lang w:eastAsia="cs-CZ"/>
        </w:rPr>
        <w:t xml:space="preserve"> filmu</w:t>
      </w:r>
      <w:r w:rsidR="006356D5" w:rsidRPr="00433194">
        <w:rPr>
          <w:rFonts w:ascii="Verdana" w:hAnsi="Verdana"/>
          <w:b/>
          <w:sz w:val="18"/>
          <w:szCs w:val="18"/>
          <w:lang w:eastAsia="cs-CZ"/>
        </w:rPr>
        <w:t xml:space="preserve"> </w:t>
      </w:r>
      <w:r w:rsidR="006356D5" w:rsidRPr="00D56B46">
        <w:rPr>
          <w:rFonts w:ascii="Verdana" w:hAnsi="Verdana"/>
          <w:b/>
          <w:i/>
          <w:sz w:val="18"/>
          <w:szCs w:val="18"/>
          <w:lang w:eastAsia="cs-CZ"/>
        </w:rPr>
        <w:t xml:space="preserve">Ztraceni </w:t>
      </w:r>
      <w:r w:rsidR="006356D5" w:rsidRPr="00433194">
        <w:rPr>
          <w:rFonts w:ascii="Verdana" w:hAnsi="Verdana"/>
          <w:b/>
          <w:i/>
          <w:sz w:val="18"/>
          <w:szCs w:val="18"/>
          <w:lang w:eastAsia="cs-CZ"/>
        </w:rPr>
        <w:t>v</w:t>
      </w:r>
      <w:r w:rsidR="002E0010" w:rsidRPr="00433194">
        <w:rPr>
          <w:rFonts w:ascii="Verdana" w:hAnsi="Verdana"/>
          <w:b/>
          <w:i/>
          <w:sz w:val="18"/>
          <w:szCs w:val="18"/>
          <w:lang w:eastAsia="cs-CZ"/>
        </w:rPr>
        <w:t> </w:t>
      </w:r>
      <w:r w:rsidR="006356D5" w:rsidRPr="00433194">
        <w:rPr>
          <w:rFonts w:ascii="Verdana" w:hAnsi="Verdana"/>
          <w:b/>
          <w:i/>
          <w:sz w:val="18"/>
          <w:szCs w:val="18"/>
          <w:lang w:eastAsia="cs-CZ"/>
        </w:rPr>
        <w:t>Mnichově</w:t>
      </w:r>
      <w:r w:rsidR="002E0010" w:rsidRPr="00433194">
        <w:rPr>
          <w:rFonts w:ascii="Verdana" w:hAnsi="Verdana"/>
          <w:b/>
          <w:i/>
          <w:sz w:val="18"/>
          <w:szCs w:val="18"/>
          <w:lang w:eastAsia="cs-CZ"/>
        </w:rPr>
        <w:t>.</w:t>
      </w:r>
      <w:r w:rsidR="005174C9" w:rsidRPr="00433194">
        <w:rPr>
          <w:rFonts w:ascii="Verdana" w:hAnsi="Verdana"/>
          <w:b/>
          <w:sz w:val="18"/>
          <w:szCs w:val="18"/>
          <w:lang w:eastAsia="cs-CZ"/>
        </w:rPr>
        <w:t xml:space="preserve"> </w:t>
      </w:r>
    </w:p>
    <w:p w:rsidR="00F60A5B" w:rsidRPr="00433194" w:rsidRDefault="00F60A5B" w:rsidP="00433194">
      <w:pPr>
        <w:pStyle w:val="Standard"/>
        <w:spacing w:line="276" w:lineRule="auto"/>
        <w:jc w:val="both"/>
        <w:rPr>
          <w:rFonts w:ascii="Verdana" w:hAnsi="Verdana"/>
          <w:b/>
          <w:sz w:val="18"/>
          <w:szCs w:val="18"/>
          <w:lang w:eastAsia="cs-CZ"/>
        </w:rPr>
      </w:pPr>
    </w:p>
    <w:p w:rsidR="00337E2C" w:rsidRPr="00433194" w:rsidRDefault="000D0BDD" w:rsidP="00433194">
      <w:pPr>
        <w:pStyle w:val="Standard"/>
        <w:spacing w:line="276" w:lineRule="auto"/>
        <w:jc w:val="both"/>
        <w:rPr>
          <w:rFonts w:ascii="Verdana" w:hAnsi="Verdana"/>
          <w:b/>
          <w:sz w:val="18"/>
          <w:szCs w:val="18"/>
          <w:lang w:eastAsia="cs-CZ"/>
        </w:rPr>
      </w:pPr>
      <w:r w:rsidRPr="00433194">
        <w:rPr>
          <w:rFonts w:ascii="Verdana" w:hAnsi="Verdana"/>
          <w:b/>
          <w:sz w:val="18"/>
          <w:szCs w:val="18"/>
          <w:lang w:eastAsia="cs-CZ"/>
        </w:rPr>
        <w:t xml:space="preserve">Uznání </w:t>
      </w:r>
      <w:r w:rsidR="0041549A" w:rsidRPr="00433194">
        <w:rPr>
          <w:rFonts w:ascii="Verdana" w:hAnsi="Verdana"/>
          <w:b/>
          <w:sz w:val="18"/>
          <w:szCs w:val="18"/>
          <w:lang w:eastAsia="cs-CZ"/>
        </w:rPr>
        <w:t xml:space="preserve">a </w:t>
      </w:r>
      <w:r w:rsidR="003704AC" w:rsidRPr="00433194">
        <w:rPr>
          <w:rFonts w:ascii="Verdana" w:hAnsi="Verdana"/>
          <w:b/>
          <w:sz w:val="18"/>
          <w:szCs w:val="18"/>
          <w:lang w:eastAsia="cs-CZ"/>
        </w:rPr>
        <w:t>C</w:t>
      </w:r>
      <w:r w:rsidR="0041549A" w:rsidRPr="00433194">
        <w:rPr>
          <w:rFonts w:ascii="Verdana" w:hAnsi="Verdana"/>
          <w:b/>
          <w:sz w:val="18"/>
          <w:szCs w:val="18"/>
          <w:lang w:eastAsia="cs-CZ"/>
        </w:rPr>
        <w:t xml:space="preserve">eny poroty </w:t>
      </w:r>
      <w:r w:rsidRPr="00433194">
        <w:rPr>
          <w:rFonts w:ascii="Verdana" w:hAnsi="Verdana"/>
          <w:b/>
          <w:sz w:val="18"/>
          <w:szCs w:val="18"/>
          <w:lang w:eastAsia="cs-CZ"/>
        </w:rPr>
        <w:t>se dostalo</w:t>
      </w:r>
      <w:r w:rsidR="0041549A" w:rsidRPr="00433194">
        <w:rPr>
          <w:rFonts w:ascii="Verdana" w:hAnsi="Verdana"/>
          <w:b/>
          <w:sz w:val="18"/>
          <w:szCs w:val="18"/>
          <w:lang w:eastAsia="cs-CZ"/>
        </w:rPr>
        <w:t xml:space="preserve"> trojici snímků –</w:t>
      </w:r>
      <w:r w:rsidRPr="00433194">
        <w:rPr>
          <w:rFonts w:ascii="Verdana" w:hAnsi="Verdana"/>
          <w:b/>
          <w:sz w:val="18"/>
          <w:szCs w:val="18"/>
          <w:lang w:eastAsia="cs-CZ"/>
        </w:rPr>
        <w:t xml:space="preserve"> animované </w:t>
      </w:r>
      <w:r w:rsidRPr="00433194">
        <w:rPr>
          <w:rFonts w:ascii="Verdana" w:hAnsi="Verdana"/>
          <w:b/>
          <w:i/>
          <w:sz w:val="18"/>
          <w:szCs w:val="18"/>
          <w:lang w:eastAsia="cs-CZ"/>
        </w:rPr>
        <w:t>Anatomii pavouka</w:t>
      </w:r>
      <w:r w:rsidRPr="00433194">
        <w:rPr>
          <w:rFonts w:ascii="Verdana" w:hAnsi="Verdana"/>
          <w:b/>
          <w:sz w:val="18"/>
          <w:szCs w:val="18"/>
          <w:lang w:eastAsia="cs-CZ"/>
        </w:rPr>
        <w:t xml:space="preserve"> Vojtěcha Kisse, </w:t>
      </w:r>
      <w:r w:rsidR="00556C94" w:rsidRPr="00433194">
        <w:rPr>
          <w:rFonts w:ascii="Verdana" w:hAnsi="Verdana"/>
          <w:b/>
          <w:sz w:val="18"/>
          <w:szCs w:val="18"/>
          <w:lang w:eastAsia="cs-CZ"/>
        </w:rPr>
        <w:t xml:space="preserve">dokumentu </w:t>
      </w:r>
      <w:r w:rsidRPr="00433194">
        <w:rPr>
          <w:rFonts w:ascii="Verdana" w:hAnsi="Verdana"/>
          <w:b/>
          <w:i/>
          <w:sz w:val="18"/>
          <w:szCs w:val="18"/>
          <w:lang w:eastAsia="cs-CZ"/>
        </w:rPr>
        <w:t>Evangelium podle Brabence</w:t>
      </w:r>
      <w:r w:rsidR="00556C94" w:rsidRPr="00433194">
        <w:rPr>
          <w:rFonts w:ascii="Verdana" w:hAnsi="Verdana"/>
          <w:b/>
          <w:sz w:val="18"/>
          <w:szCs w:val="18"/>
          <w:lang w:eastAsia="cs-CZ"/>
        </w:rPr>
        <w:t xml:space="preserve"> </w:t>
      </w:r>
      <w:r w:rsidR="00AA16C8" w:rsidRPr="00433194">
        <w:rPr>
          <w:rFonts w:ascii="Verdana" w:hAnsi="Verdana"/>
          <w:b/>
          <w:sz w:val="18"/>
          <w:szCs w:val="18"/>
          <w:lang w:eastAsia="cs-CZ"/>
        </w:rPr>
        <w:t>díky</w:t>
      </w:r>
      <w:r w:rsidR="00556C94" w:rsidRPr="00433194">
        <w:rPr>
          <w:rFonts w:ascii="Verdana" w:hAnsi="Verdana"/>
          <w:b/>
          <w:sz w:val="18"/>
          <w:szCs w:val="18"/>
          <w:lang w:eastAsia="cs-CZ"/>
        </w:rPr>
        <w:t xml:space="preserve"> režii </w:t>
      </w:r>
      <w:r w:rsidR="00AA16C8" w:rsidRPr="00433194">
        <w:rPr>
          <w:rFonts w:ascii="Verdana" w:hAnsi="Verdana"/>
          <w:b/>
          <w:sz w:val="18"/>
          <w:szCs w:val="18"/>
          <w:lang w:eastAsia="cs-CZ"/>
        </w:rPr>
        <w:t>a kameře</w:t>
      </w:r>
      <w:r w:rsidR="00556C94" w:rsidRPr="00433194">
        <w:rPr>
          <w:rFonts w:ascii="Verdana" w:hAnsi="Verdana"/>
          <w:b/>
          <w:sz w:val="18"/>
          <w:szCs w:val="18"/>
          <w:lang w:eastAsia="cs-CZ"/>
        </w:rPr>
        <w:t xml:space="preserve"> Miroslava Janka a také </w:t>
      </w:r>
      <w:r w:rsidR="002E0010" w:rsidRPr="00433194">
        <w:rPr>
          <w:rFonts w:ascii="Verdana" w:hAnsi="Verdana"/>
          <w:b/>
          <w:sz w:val="18"/>
          <w:szCs w:val="18"/>
          <w:lang w:eastAsia="cs-CZ"/>
        </w:rPr>
        <w:t xml:space="preserve">celovečernímu </w:t>
      </w:r>
      <w:r w:rsidR="00556C94" w:rsidRPr="00433194">
        <w:rPr>
          <w:rFonts w:ascii="Verdana" w:hAnsi="Verdana"/>
          <w:b/>
          <w:sz w:val="18"/>
          <w:szCs w:val="18"/>
          <w:lang w:eastAsia="cs-CZ"/>
        </w:rPr>
        <w:t xml:space="preserve">dokumentárnímu </w:t>
      </w:r>
      <w:r w:rsidR="006F6222" w:rsidRPr="00433194">
        <w:rPr>
          <w:rFonts w:ascii="Verdana" w:hAnsi="Verdana"/>
          <w:b/>
          <w:sz w:val="18"/>
          <w:szCs w:val="18"/>
          <w:lang w:eastAsia="cs-CZ"/>
        </w:rPr>
        <w:t>filmu</w:t>
      </w:r>
      <w:r w:rsidR="00556C94" w:rsidRPr="00433194">
        <w:rPr>
          <w:rFonts w:ascii="Verdana" w:hAnsi="Verdana"/>
          <w:b/>
          <w:sz w:val="18"/>
          <w:szCs w:val="18"/>
          <w:lang w:eastAsia="cs-CZ"/>
        </w:rPr>
        <w:t xml:space="preserve"> </w:t>
      </w:r>
      <w:r w:rsidR="00556C94" w:rsidRPr="00433194">
        <w:rPr>
          <w:rFonts w:ascii="Verdana" w:hAnsi="Verdana"/>
          <w:b/>
          <w:i/>
          <w:sz w:val="18"/>
          <w:szCs w:val="18"/>
          <w:lang w:eastAsia="cs-CZ"/>
        </w:rPr>
        <w:t>Nízká Vysoká hra</w:t>
      </w:r>
      <w:r w:rsidR="00556C94" w:rsidRPr="00433194">
        <w:rPr>
          <w:rFonts w:ascii="Verdana" w:hAnsi="Verdana"/>
          <w:b/>
          <w:sz w:val="18"/>
          <w:szCs w:val="18"/>
          <w:lang w:eastAsia="cs-CZ"/>
        </w:rPr>
        <w:t xml:space="preserve"> režiséra Martina Vadase</w:t>
      </w:r>
      <w:r w:rsidR="006F6222" w:rsidRPr="00433194">
        <w:rPr>
          <w:rFonts w:ascii="Verdana" w:hAnsi="Verdana"/>
          <w:b/>
          <w:sz w:val="18"/>
          <w:szCs w:val="18"/>
          <w:lang w:eastAsia="cs-CZ"/>
        </w:rPr>
        <w:t>.</w:t>
      </w:r>
      <w:r w:rsidR="00776D15">
        <w:rPr>
          <w:rFonts w:ascii="Verdana" w:hAnsi="Verdana"/>
          <w:b/>
          <w:sz w:val="18"/>
          <w:szCs w:val="18"/>
          <w:lang w:eastAsia="cs-CZ"/>
        </w:rPr>
        <w:t xml:space="preserve"> </w:t>
      </w:r>
      <w:r w:rsidR="003704AC" w:rsidRPr="00433194">
        <w:rPr>
          <w:rFonts w:ascii="Verdana" w:hAnsi="Verdana"/>
          <w:b/>
          <w:sz w:val="18"/>
          <w:szCs w:val="18"/>
          <w:lang w:eastAsia="cs-CZ"/>
        </w:rPr>
        <w:t xml:space="preserve">Svého čerstvého laureáta má také Mimořádná cena poroty, která </w:t>
      </w:r>
      <w:r w:rsidR="0074417B" w:rsidRPr="00433194">
        <w:rPr>
          <w:rFonts w:ascii="Verdana" w:hAnsi="Verdana"/>
          <w:b/>
          <w:sz w:val="18"/>
          <w:szCs w:val="18"/>
          <w:lang w:eastAsia="cs-CZ"/>
        </w:rPr>
        <w:t>putovala</w:t>
      </w:r>
      <w:r w:rsidR="003704AC" w:rsidRPr="00433194">
        <w:rPr>
          <w:rFonts w:ascii="Verdana" w:hAnsi="Verdana"/>
          <w:b/>
          <w:sz w:val="18"/>
          <w:szCs w:val="18"/>
          <w:lang w:eastAsia="cs-CZ"/>
        </w:rPr>
        <w:t xml:space="preserve"> za </w:t>
      </w:r>
      <w:r w:rsidR="0010679E" w:rsidRPr="00433194">
        <w:rPr>
          <w:rFonts w:ascii="Verdana" w:hAnsi="Verdana"/>
          <w:b/>
          <w:sz w:val="18"/>
          <w:szCs w:val="18"/>
          <w:lang w:eastAsia="cs-CZ"/>
        </w:rPr>
        <w:t xml:space="preserve">české </w:t>
      </w:r>
      <w:r w:rsidR="003704AC" w:rsidRPr="00433194">
        <w:rPr>
          <w:rFonts w:ascii="Verdana" w:hAnsi="Verdana"/>
          <w:b/>
          <w:sz w:val="18"/>
          <w:szCs w:val="18"/>
          <w:lang w:eastAsia="cs-CZ"/>
        </w:rPr>
        <w:t xml:space="preserve">hranice </w:t>
      </w:r>
      <w:r w:rsidR="00082BEC" w:rsidRPr="00433194">
        <w:rPr>
          <w:rFonts w:ascii="Verdana" w:hAnsi="Verdana"/>
          <w:b/>
          <w:sz w:val="18"/>
          <w:szCs w:val="18"/>
          <w:lang w:eastAsia="cs-CZ"/>
        </w:rPr>
        <w:t xml:space="preserve">do rukou </w:t>
      </w:r>
      <w:r w:rsidR="003704AC" w:rsidRPr="00433194">
        <w:rPr>
          <w:rFonts w:ascii="Verdana" w:hAnsi="Verdana"/>
          <w:b/>
          <w:sz w:val="18"/>
          <w:szCs w:val="18"/>
          <w:lang w:eastAsia="cs-CZ"/>
        </w:rPr>
        <w:t>ukrajinského režiséra Ole</w:t>
      </w:r>
      <w:r w:rsidR="009730A0" w:rsidRPr="00433194">
        <w:rPr>
          <w:rFonts w:ascii="Verdana" w:hAnsi="Verdana"/>
          <w:b/>
          <w:sz w:val="18"/>
          <w:szCs w:val="18"/>
          <w:lang w:eastAsia="cs-CZ"/>
        </w:rPr>
        <w:t>h</w:t>
      </w:r>
      <w:r w:rsidR="003704AC" w:rsidRPr="00433194">
        <w:rPr>
          <w:rFonts w:ascii="Verdana" w:hAnsi="Verdana"/>
          <w:b/>
          <w:sz w:val="18"/>
          <w:szCs w:val="18"/>
          <w:lang w:eastAsia="cs-CZ"/>
        </w:rPr>
        <w:t>a Sencova</w:t>
      </w:r>
      <w:r w:rsidR="00082BEC" w:rsidRPr="00433194">
        <w:rPr>
          <w:rFonts w:ascii="Verdana" w:hAnsi="Verdana"/>
          <w:b/>
          <w:sz w:val="18"/>
          <w:szCs w:val="18"/>
          <w:lang w:eastAsia="cs-CZ"/>
        </w:rPr>
        <w:t xml:space="preserve"> odsouzeného</w:t>
      </w:r>
      <w:r w:rsidR="00082BEC" w:rsidRPr="00433194">
        <w:rPr>
          <w:rFonts w:ascii="Verdana" w:hAnsi="Verdana"/>
          <w:b/>
          <w:bCs/>
          <w:sz w:val="18"/>
          <w:szCs w:val="18"/>
          <w:lang w:eastAsia="cs-CZ"/>
        </w:rPr>
        <w:t xml:space="preserve"> za kritiku ruské okupace Krymu</w:t>
      </w:r>
      <w:r w:rsidR="003704AC" w:rsidRPr="00433194">
        <w:rPr>
          <w:rFonts w:ascii="Verdana" w:hAnsi="Verdana"/>
          <w:b/>
          <w:sz w:val="18"/>
          <w:szCs w:val="18"/>
          <w:lang w:eastAsia="cs-CZ"/>
        </w:rPr>
        <w:t>.</w:t>
      </w:r>
      <w:r w:rsidR="003704AC" w:rsidRPr="00433194">
        <w:rPr>
          <w:rFonts w:ascii="Verdana" w:hAnsi="Verdana"/>
          <w:b/>
          <w:lang w:eastAsia="cs-CZ"/>
        </w:rPr>
        <w:t xml:space="preserve"> </w:t>
      </w:r>
      <w:r w:rsidR="00F1441F" w:rsidRPr="00433194">
        <w:rPr>
          <w:rFonts w:ascii="Verdana" w:hAnsi="Verdana"/>
          <w:b/>
          <w:sz w:val="18"/>
          <w:szCs w:val="18"/>
          <w:lang w:eastAsia="cs-CZ"/>
        </w:rPr>
        <w:t xml:space="preserve">Porotci udělili rovněž Zcela zvláštní cenu poroty </w:t>
      </w:r>
      <w:r w:rsidR="00266859" w:rsidRPr="00FC0665">
        <w:rPr>
          <w:rFonts w:ascii="Verdana" w:hAnsi="Verdana"/>
          <w:b/>
          <w:sz w:val="18"/>
          <w:szCs w:val="18"/>
          <w:lang w:eastAsia="cs-CZ"/>
        </w:rPr>
        <w:t xml:space="preserve">– </w:t>
      </w:r>
      <w:r w:rsidR="00255B39" w:rsidRPr="00FC0665">
        <w:rPr>
          <w:rFonts w:ascii="Verdana" w:hAnsi="Verdana"/>
          <w:b/>
          <w:sz w:val="18"/>
          <w:szCs w:val="18"/>
          <w:lang w:eastAsia="cs-CZ"/>
        </w:rPr>
        <w:t>Zlatý citrón,</w:t>
      </w:r>
      <w:r w:rsidR="00255B39" w:rsidRPr="00433194">
        <w:rPr>
          <w:rFonts w:ascii="Verdana" w:hAnsi="Verdana"/>
          <w:b/>
          <w:sz w:val="18"/>
          <w:szCs w:val="18"/>
          <w:lang w:eastAsia="cs-CZ"/>
        </w:rPr>
        <w:t xml:space="preserve"> která po l</w:t>
      </w:r>
      <w:r w:rsidR="00F1441F" w:rsidRPr="00433194">
        <w:rPr>
          <w:rFonts w:ascii="Verdana" w:hAnsi="Verdana"/>
          <w:b/>
          <w:sz w:val="18"/>
          <w:szCs w:val="18"/>
          <w:lang w:eastAsia="cs-CZ"/>
        </w:rPr>
        <w:t>oňs</w:t>
      </w:r>
      <w:r w:rsidR="00280B08" w:rsidRPr="00433194">
        <w:rPr>
          <w:rFonts w:ascii="Verdana" w:hAnsi="Verdana"/>
          <w:b/>
          <w:sz w:val="18"/>
          <w:szCs w:val="18"/>
          <w:lang w:eastAsia="cs-CZ"/>
        </w:rPr>
        <w:t xml:space="preserve">ké cestě do </w:t>
      </w:r>
      <w:r w:rsidR="0057445A" w:rsidRPr="00433194">
        <w:rPr>
          <w:rFonts w:ascii="Verdana" w:hAnsi="Verdana"/>
          <w:b/>
          <w:sz w:val="18"/>
          <w:szCs w:val="18"/>
          <w:lang w:eastAsia="cs-CZ"/>
        </w:rPr>
        <w:t>P</w:t>
      </w:r>
      <w:r w:rsidR="00280B08" w:rsidRPr="00433194">
        <w:rPr>
          <w:rFonts w:ascii="Verdana" w:hAnsi="Verdana"/>
          <w:b/>
          <w:sz w:val="18"/>
          <w:szCs w:val="18"/>
          <w:lang w:eastAsia="cs-CZ"/>
        </w:rPr>
        <w:t>oslanecké sněmovny</w:t>
      </w:r>
      <w:r w:rsidR="00F1441F" w:rsidRPr="00433194">
        <w:rPr>
          <w:rFonts w:ascii="Verdana" w:hAnsi="Verdana"/>
          <w:b/>
          <w:sz w:val="18"/>
          <w:szCs w:val="18"/>
          <w:lang w:eastAsia="cs-CZ"/>
        </w:rPr>
        <w:t xml:space="preserve"> zamíř</w:t>
      </w:r>
      <w:r w:rsidR="00287745" w:rsidRPr="00433194">
        <w:rPr>
          <w:rFonts w:ascii="Verdana" w:hAnsi="Verdana"/>
          <w:b/>
          <w:sz w:val="18"/>
          <w:szCs w:val="18"/>
          <w:lang w:eastAsia="cs-CZ"/>
        </w:rPr>
        <w:t>ila</w:t>
      </w:r>
      <w:r w:rsidR="00F1441F" w:rsidRPr="00433194">
        <w:rPr>
          <w:rFonts w:ascii="Verdana" w:hAnsi="Verdana"/>
          <w:b/>
          <w:sz w:val="18"/>
          <w:szCs w:val="18"/>
          <w:lang w:eastAsia="cs-CZ"/>
        </w:rPr>
        <w:t xml:space="preserve"> tentokrát do </w:t>
      </w:r>
      <w:r w:rsidR="00255B39" w:rsidRPr="00433194">
        <w:rPr>
          <w:rFonts w:ascii="Verdana" w:hAnsi="Verdana"/>
          <w:b/>
          <w:sz w:val="18"/>
          <w:szCs w:val="18"/>
          <w:lang w:eastAsia="cs-CZ"/>
        </w:rPr>
        <w:t>S</w:t>
      </w:r>
      <w:r w:rsidR="00F1441F" w:rsidRPr="00433194">
        <w:rPr>
          <w:rFonts w:ascii="Verdana" w:hAnsi="Verdana"/>
          <w:b/>
          <w:sz w:val="18"/>
          <w:szCs w:val="18"/>
          <w:lang w:eastAsia="cs-CZ"/>
        </w:rPr>
        <w:t>enátu České republiky</w:t>
      </w:r>
      <w:r w:rsidR="00287745" w:rsidRPr="00433194">
        <w:rPr>
          <w:rFonts w:ascii="Verdana" w:hAnsi="Verdana"/>
          <w:b/>
          <w:sz w:val="18"/>
          <w:szCs w:val="18"/>
          <w:lang w:eastAsia="cs-CZ"/>
        </w:rPr>
        <w:t xml:space="preserve"> k rukám senátora Jana Veleby</w:t>
      </w:r>
      <w:r w:rsidR="00F1441F" w:rsidRPr="00433194">
        <w:rPr>
          <w:rFonts w:ascii="Verdana" w:hAnsi="Verdana"/>
          <w:b/>
          <w:sz w:val="18"/>
          <w:szCs w:val="18"/>
          <w:lang w:eastAsia="cs-CZ"/>
        </w:rPr>
        <w:t xml:space="preserve">. </w:t>
      </w:r>
      <w:r w:rsidR="00FE29FD" w:rsidRPr="00433194">
        <w:rPr>
          <w:rFonts w:ascii="Verdana" w:hAnsi="Verdana"/>
          <w:b/>
          <w:sz w:val="18"/>
          <w:szCs w:val="18"/>
          <w:lang w:eastAsia="cs-CZ"/>
        </w:rPr>
        <w:t>Letos potřetí byla rovněž udělena Cena dětské poroty – Berounský medvídek</w:t>
      </w:r>
      <w:r w:rsidR="009730A0" w:rsidRPr="00433194">
        <w:rPr>
          <w:rFonts w:ascii="Verdana" w:hAnsi="Verdana"/>
          <w:b/>
          <w:sz w:val="18"/>
          <w:szCs w:val="18"/>
          <w:lang w:eastAsia="cs-CZ"/>
        </w:rPr>
        <w:t>. P</w:t>
      </w:r>
      <w:r w:rsidR="00FE29FD" w:rsidRPr="00433194">
        <w:rPr>
          <w:rFonts w:ascii="Verdana" w:hAnsi="Verdana"/>
          <w:b/>
          <w:sz w:val="18"/>
          <w:szCs w:val="18"/>
          <w:lang w:eastAsia="cs-CZ"/>
        </w:rPr>
        <w:t xml:space="preserve">o napínavém hlasování </w:t>
      </w:r>
      <w:r w:rsidR="009730A0" w:rsidRPr="00433194">
        <w:rPr>
          <w:rFonts w:ascii="Verdana" w:hAnsi="Verdana"/>
          <w:b/>
          <w:sz w:val="18"/>
          <w:szCs w:val="18"/>
          <w:lang w:eastAsia="cs-CZ"/>
        </w:rPr>
        <w:t xml:space="preserve">poroty složené ze žáků berounských škol ji </w:t>
      </w:r>
      <w:r w:rsidR="00FE29FD" w:rsidRPr="00433194">
        <w:rPr>
          <w:rFonts w:ascii="Verdana" w:hAnsi="Verdana"/>
          <w:b/>
          <w:sz w:val="18"/>
          <w:szCs w:val="18"/>
          <w:lang w:eastAsia="cs-CZ"/>
        </w:rPr>
        <w:t xml:space="preserve">nakonec obdržel režisér Radek Beran za svůj loutkový snímek </w:t>
      </w:r>
      <w:r w:rsidR="00FE29FD" w:rsidRPr="00433194">
        <w:rPr>
          <w:rFonts w:ascii="Verdana" w:hAnsi="Verdana"/>
          <w:b/>
          <w:i/>
          <w:sz w:val="18"/>
          <w:szCs w:val="18"/>
          <w:lang w:eastAsia="cs-CZ"/>
        </w:rPr>
        <w:t xml:space="preserve">Malý </w:t>
      </w:r>
      <w:r w:rsidR="00F3350C" w:rsidRPr="00433194">
        <w:rPr>
          <w:rFonts w:ascii="Verdana" w:hAnsi="Verdana"/>
          <w:b/>
          <w:i/>
          <w:sz w:val="18"/>
          <w:szCs w:val="18"/>
          <w:lang w:eastAsia="cs-CZ"/>
        </w:rPr>
        <w:t>P</w:t>
      </w:r>
      <w:r w:rsidR="00FE29FD" w:rsidRPr="00433194">
        <w:rPr>
          <w:rFonts w:ascii="Verdana" w:hAnsi="Verdana"/>
          <w:b/>
          <w:i/>
          <w:sz w:val="18"/>
          <w:szCs w:val="18"/>
          <w:lang w:eastAsia="cs-CZ"/>
        </w:rPr>
        <w:t>án</w:t>
      </w:r>
      <w:r w:rsidR="00FE29FD" w:rsidRPr="00433194">
        <w:rPr>
          <w:rFonts w:ascii="Verdana" w:hAnsi="Verdana"/>
          <w:b/>
          <w:sz w:val="18"/>
          <w:szCs w:val="18"/>
          <w:lang w:eastAsia="cs-CZ"/>
        </w:rPr>
        <w:t>.</w:t>
      </w:r>
    </w:p>
    <w:p w:rsidR="00C41389" w:rsidRPr="00433194" w:rsidRDefault="00C41389" w:rsidP="00433194">
      <w:pPr>
        <w:pStyle w:val="Standard"/>
        <w:spacing w:line="276" w:lineRule="auto"/>
        <w:jc w:val="both"/>
        <w:rPr>
          <w:rFonts w:ascii="Verdana" w:hAnsi="Verdana"/>
          <w:b/>
          <w:sz w:val="18"/>
          <w:szCs w:val="18"/>
          <w:lang w:eastAsia="cs-CZ"/>
        </w:rPr>
      </w:pPr>
    </w:p>
    <w:p w:rsidR="003E6CA0" w:rsidRPr="00433194" w:rsidRDefault="00C41389" w:rsidP="00433194">
      <w:pPr>
        <w:pStyle w:val="Standard"/>
        <w:spacing w:line="276" w:lineRule="auto"/>
        <w:jc w:val="both"/>
        <w:rPr>
          <w:rFonts w:ascii="Verdana" w:hAnsi="Verdana"/>
          <w:b/>
          <w:sz w:val="18"/>
          <w:szCs w:val="18"/>
        </w:rPr>
      </w:pPr>
      <w:r w:rsidRPr="00433194">
        <w:rPr>
          <w:rFonts w:ascii="Verdana" w:hAnsi="Verdana"/>
          <w:b/>
          <w:sz w:val="18"/>
          <w:szCs w:val="18"/>
          <w:lang w:eastAsia="cs-CZ"/>
        </w:rPr>
        <w:t xml:space="preserve">Hosty slavnostního večera a zároveň předávajícími </w:t>
      </w:r>
      <w:r w:rsidR="004D754C" w:rsidRPr="00433194">
        <w:rPr>
          <w:rFonts w:ascii="Verdana" w:hAnsi="Verdana"/>
          <w:b/>
          <w:sz w:val="18"/>
          <w:szCs w:val="18"/>
          <w:lang w:eastAsia="cs-CZ"/>
        </w:rPr>
        <w:t xml:space="preserve">audiovizuálních </w:t>
      </w:r>
      <w:r w:rsidRPr="00433194">
        <w:rPr>
          <w:rFonts w:ascii="Verdana" w:hAnsi="Verdana"/>
          <w:b/>
          <w:sz w:val="18"/>
          <w:szCs w:val="18"/>
          <w:lang w:eastAsia="cs-CZ"/>
        </w:rPr>
        <w:t>cen TRILOBIT BEROUN 2016 se pro 29. ročník stali</w:t>
      </w:r>
      <w:r w:rsidR="009730A0" w:rsidRPr="00433194">
        <w:rPr>
          <w:rFonts w:ascii="Verdana" w:hAnsi="Verdana"/>
          <w:b/>
          <w:sz w:val="18"/>
          <w:szCs w:val="18"/>
          <w:lang w:eastAsia="cs-CZ"/>
        </w:rPr>
        <w:t xml:space="preserve"> místostarosta města Berouna</w:t>
      </w:r>
      <w:r w:rsidR="00266859" w:rsidRPr="00433194">
        <w:rPr>
          <w:rFonts w:ascii="Verdana" w:hAnsi="Verdana"/>
          <w:b/>
          <w:sz w:val="18"/>
          <w:szCs w:val="18"/>
          <w:lang w:eastAsia="cs-CZ"/>
        </w:rPr>
        <w:t xml:space="preserve"> Ivan Kůs</w:t>
      </w:r>
      <w:r w:rsidR="009730A0" w:rsidRPr="00433194">
        <w:rPr>
          <w:rFonts w:ascii="Verdana" w:hAnsi="Verdana"/>
          <w:b/>
          <w:sz w:val="18"/>
          <w:szCs w:val="18"/>
          <w:lang w:eastAsia="cs-CZ"/>
        </w:rPr>
        <w:t xml:space="preserve">, </w:t>
      </w:r>
      <w:r w:rsidR="00266859" w:rsidRPr="00433194">
        <w:rPr>
          <w:rFonts w:ascii="Verdana" w:hAnsi="Verdana"/>
          <w:b/>
          <w:sz w:val="18"/>
          <w:szCs w:val="18"/>
        </w:rPr>
        <w:t>ředitelka spolupořádajícího Městského kulturního centra Beroun Kateřina Masopustová,</w:t>
      </w:r>
      <w:r w:rsidR="00F8109B" w:rsidRPr="00433194">
        <w:rPr>
          <w:rFonts w:ascii="Verdana" w:hAnsi="Verdana"/>
          <w:b/>
          <w:sz w:val="18"/>
          <w:szCs w:val="18"/>
        </w:rPr>
        <w:t xml:space="preserve"> </w:t>
      </w:r>
      <w:r w:rsidR="007C200D" w:rsidRPr="00433194">
        <w:rPr>
          <w:rFonts w:ascii="Verdana" w:hAnsi="Verdana"/>
          <w:b/>
          <w:sz w:val="18"/>
          <w:szCs w:val="18"/>
        </w:rPr>
        <w:t>dále poslankyně Parlamentu ČR Věra Kovářová Železná</w:t>
      </w:r>
      <w:r w:rsidR="00F8109B" w:rsidRPr="00433194">
        <w:rPr>
          <w:rFonts w:ascii="Verdana" w:hAnsi="Verdana"/>
          <w:b/>
          <w:sz w:val="18"/>
          <w:szCs w:val="18"/>
        </w:rPr>
        <w:t xml:space="preserve">, </w:t>
      </w:r>
      <w:r w:rsidR="00266859" w:rsidRPr="00433194">
        <w:rPr>
          <w:rFonts w:ascii="Verdana" w:hAnsi="Verdana"/>
          <w:b/>
          <w:sz w:val="18"/>
          <w:szCs w:val="18"/>
        </w:rPr>
        <w:t xml:space="preserve">bratr bývalého prezidenta </w:t>
      </w:r>
      <w:r w:rsidR="00831BF5" w:rsidRPr="00433194">
        <w:rPr>
          <w:rFonts w:ascii="Verdana" w:hAnsi="Verdana"/>
          <w:b/>
          <w:sz w:val="18"/>
          <w:szCs w:val="18"/>
        </w:rPr>
        <w:t xml:space="preserve">Ivan Havel, </w:t>
      </w:r>
      <w:r w:rsidR="007C200D" w:rsidRPr="00433194">
        <w:rPr>
          <w:rFonts w:ascii="Verdana" w:hAnsi="Verdana"/>
          <w:b/>
          <w:sz w:val="18"/>
          <w:szCs w:val="18"/>
        </w:rPr>
        <w:t xml:space="preserve">náměstkyně ministra kultury </w:t>
      </w:r>
      <w:r w:rsidR="00831BF5" w:rsidRPr="00433194">
        <w:rPr>
          <w:rFonts w:ascii="Verdana" w:hAnsi="Verdana"/>
          <w:b/>
          <w:sz w:val="18"/>
          <w:szCs w:val="18"/>
        </w:rPr>
        <w:t xml:space="preserve">Anna </w:t>
      </w:r>
      <w:r w:rsidR="003E6CA0" w:rsidRPr="00433194">
        <w:rPr>
          <w:rFonts w:ascii="Verdana" w:hAnsi="Verdana"/>
          <w:b/>
          <w:sz w:val="18"/>
          <w:szCs w:val="18"/>
        </w:rPr>
        <w:t xml:space="preserve">Matoušková, </w:t>
      </w:r>
      <w:r w:rsidR="007C200D" w:rsidRPr="00433194">
        <w:rPr>
          <w:rFonts w:ascii="Verdana" w:hAnsi="Verdana"/>
          <w:b/>
          <w:sz w:val="18"/>
          <w:szCs w:val="18"/>
        </w:rPr>
        <w:t xml:space="preserve">ředitelka Státního fondu kinematografie </w:t>
      </w:r>
      <w:r w:rsidR="00B570FC" w:rsidRPr="00433194">
        <w:rPr>
          <w:rFonts w:ascii="Verdana" w:hAnsi="Verdana"/>
          <w:b/>
          <w:sz w:val="18"/>
          <w:szCs w:val="18"/>
        </w:rPr>
        <w:t xml:space="preserve">Helena Bezděk Fraňková, </w:t>
      </w:r>
      <w:r w:rsidR="007C200D" w:rsidRPr="00433194">
        <w:rPr>
          <w:rFonts w:ascii="Verdana" w:hAnsi="Verdana"/>
          <w:b/>
          <w:sz w:val="18"/>
          <w:szCs w:val="18"/>
        </w:rPr>
        <w:t xml:space="preserve">ředitel vývoje pořadů a programových formátů České televize </w:t>
      </w:r>
      <w:r w:rsidR="007C200D" w:rsidRPr="00433194">
        <w:rPr>
          <w:rFonts w:ascii="Verdana" w:hAnsi="Verdana"/>
          <w:b/>
          <w:sz w:val="18"/>
          <w:szCs w:val="18"/>
        </w:rPr>
        <w:lastRenderedPageBreak/>
        <w:t xml:space="preserve">Jan Maxa, zástupci partnerů a sponzorů letošního ročníku, jako jsou </w:t>
      </w:r>
      <w:r w:rsidR="003E6CA0" w:rsidRPr="00433194">
        <w:rPr>
          <w:rFonts w:ascii="Verdana" w:hAnsi="Verdana"/>
          <w:b/>
          <w:sz w:val="18"/>
          <w:szCs w:val="18"/>
        </w:rPr>
        <w:t>Evžen Listík ze</w:t>
      </w:r>
      <w:r w:rsidR="007C200D" w:rsidRPr="00433194">
        <w:rPr>
          <w:rFonts w:ascii="Verdana" w:hAnsi="Verdana"/>
          <w:b/>
          <w:sz w:val="18"/>
          <w:szCs w:val="18"/>
        </w:rPr>
        <w:t xml:space="preserve"> společnosti RWE Energo, Pavel Končela ze společnosti MAPOR, </w:t>
      </w:r>
      <w:r w:rsidR="007C200D" w:rsidRPr="00433194">
        <w:rPr>
          <w:rFonts w:ascii="Verdana" w:hAnsi="Verdana"/>
          <w:b/>
          <w:sz w:val="18"/>
          <w:szCs w:val="18"/>
          <w:shd w:val="clear" w:color="auto" w:fill="FFFFFF"/>
        </w:rPr>
        <w:t xml:space="preserve">Bohumil Stibal, majitel </w:t>
      </w:r>
      <w:r w:rsidR="007C200D" w:rsidRPr="00433194">
        <w:rPr>
          <w:rFonts w:ascii="Verdana" w:hAnsi="Verdana"/>
          <w:b/>
          <w:sz w:val="18"/>
          <w:szCs w:val="18"/>
        </w:rPr>
        <w:t xml:space="preserve">Zámeckého dvora Všeradice, Marek Kolařík a Lukáš Trnka ze společnosti UGO! Media a další. </w:t>
      </w:r>
    </w:p>
    <w:p w:rsidR="003E6CA0" w:rsidRPr="00433194" w:rsidRDefault="003E6CA0" w:rsidP="00433194">
      <w:pPr>
        <w:pStyle w:val="Standard"/>
        <w:spacing w:line="276" w:lineRule="auto"/>
        <w:jc w:val="both"/>
        <w:rPr>
          <w:rFonts w:ascii="Verdana" w:hAnsi="Verdana"/>
          <w:b/>
          <w:sz w:val="18"/>
          <w:szCs w:val="18"/>
        </w:rPr>
      </w:pPr>
    </w:p>
    <w:p w:rsidR="001E4901" w:rsidRPr="00433194" w:rsidRDefault="000C043B" w:rsidP="00433194">
      <w:pPr>
        <w:pStyle w:val="Standard"/>
        <w:spacing w:line="276" w:lineRule="auto"/>
        <w:jc w:val="both"/>
        <w:rPr>
          <w:rFonts w:ascii="Verdana" w:hAnsi="Verdana"/>
          <w:b/>
          <w:sz w:val="18"/>
          <w:szCs w:val="18"/>
          <w:lang w:eastAsia="cs-CZ"/>
        </w:rPr>
      </w:pPr>
      <w:r w:rsidRPr="00433194">
        <w:rPr>
          <w:rFonts w:ascii="Verdana" w:hAnsi="Verdana"/>
          <w:b/>
          <w:sz w:val="18"/>
          <w:szCs w:val="18"/>
          <w:lang w:eastAsia="cs-CZ"/>
        </w:rPr>
        <w:t xml:space="preserve">Tak jako v předešlých letech převzal křišťálovou trofej pocházející z nižborské sklárny Rückl Crystal každý z oceněných tvůrců či protagonistů jednotlivého filmového díla. </w:t>
      </w:r>
      <w:r w:rsidR="00BC0A1F" w:rsidRPr="00433194">
        <w:rPr>
          <w:rFonts w:ascii="Verdana" w:hAnsi="Verdana"/>
          <w:b/>
          <w:sz w:val="18"/>
          <w:szCs w:val="18"/>
          <w:lang w:eastAsia="cs-CZ"/>
        </w:rPr>
        <w:t xml:space="preserve">Kromě </w:t>
      </w:r>
      <w:r w:rsidR="00A914A9" w:rsidRPr="00433194">
        <w:rPr>
          <w:rFonts w:ascii="Verdana" w:hAnsi="Verdana"/>
          <w:b/>
          <w:sz w:val="18"/>
          <w:szCs w:val="18"/>
          <w:lang w:eastAsia="cs-CZ"/>
        </w:rPr>
        <w:t>oceněných snímků, filmových a jiných osobností</w:t>
      </w:r>
      <w:r w:rsidR="00BC0A1F" w:rsidRPr="00433194">
        <w:rPr>
          <w:rFonts w:ascii="Verdana" w:hAnsi="Verdana"/>
          <w:b/>
          <w:sz w:val="18"/>
          <w:szCs w:val="18"/>
          <w:lang w:eastAsia="cs-CZ"/>
        </w:rPr>
        <w:t xml:space="preserve"> </w:t>
      </w:r>
      <w:r w:rsidR="000958B3" w:rsidRPr="00433194">
        <w:rPr>
          <w:rFonts w:ascii="Verdana" w:hAnsi="Verdana"/>
          <w:b/>
          <w:sz w:val="18"/>
          <w:szCs w:val="18"/>
          <w:lang w:eastAsia="cs-CZ"/>
        </w:rPr>
        <w:t xml:space="preserve">stála v centru pozornosti </w:t>
      </w:r>
      <w:r w:rsidR="00BC0A1F" w:rsidRPr="00433194">
        <w:rPr>
          <w:rFonts w:ascii="Verdana" w:hAnsi="Verdana"/>
          <w:b/>
          <w:sz w:val="18"/>
          <w:szCs w:val="18"/>
          <w:lang w:eastAsia="cs-CZ"/>
        </w:rPr>
        <w:t xml:space="preserve">organizace slavnostního večera </w:t>
      </w:r>
      <w:r w:rsidR="000958B3" w:rsidRPr="00433194">
        <w:rPr>
          <w:rFonts w:ascii="Verdana" w:hAnsi="Verdana"/>
          <w:b/>
          <w:sz w:val="18"/>
          <w:szCs w:val="18"/>
          <w:lang w:eastAsia="cs-CZ"/>
        </w:rPr>
        <w:t>jeho scénografie</w:t>
      </w:r>
      <w:r w:rsidR="00BC0A1F" w:rsidRPr="00433194">
        <w:rPr>
          <w:rFonts w:ascii="Verdana" w:hAnsi="Verdana"/>
          <w:b/>
          <w:sz w:val="18"/>
          <w:szCs w:val="18"/>
          <w:lang w:eastAsia="cs-CZ"/>
        </w:rPr>
        <w:t xml:space="preserve">, které dominovala gigantická </w:t>
      </w:r>
      <w:r w:rsidR="006F10B5" w:rsidRPr="00433194">
        <w:rPr>
          <w:rFonts w:ascii="Verdana" w:hAnsi="Verdana"/>
          <w:b/>
          <w:sz w:val="18"/>
          <w:szCs w:val="18"/>
          <w:lang w:eastAsia="cs-CZ"/>
        </w:rPr>
        <w:t>projekce vy</w:t>
      </w:r>
      <w:r w:rsidR="00BC0A1F" w:rsidRPr="00433194">
        <w:rPr>
          <w:rFonts w:ascii="Verdana" w:hAnsi="Verdana"/>
          <w:b/>
          <w:sz w:val="18"/>
          <w:szCs w:val="18"/>
          <w:lang w:eastAsia="cs-CZ"/>
        </w:rPr>
        <w:t>t</w:t>
      </w:r>
      <w:r w:rsidR="006F10B5" w:rsidRPr="00433194">
        <w:rPr>
          <w:rFonts w:ascii="Verdana" w:hAnsi="Verdana"/>
          <w:b/>
          <w:sz w:val="18"/>
          <w:szCs w:val="18"/>
          <w:lang w:eastAsia="cs-CZ"/>
        </w:rPr>
        <w:t>v</w:t>
      </w:r>
      <w:r w:rsidR="00BC0A1F" w:rsidRPr="00433194">
        <w:rPr>
          <w:rFonts w:ascii="Verdana" w:hAnsi="Verdana"/>
          <w:b/>
          <w:sz w:val="18"/>
          <w:szCs w:val="18"/>
          <w:lang w:eastAsia="cs-CZ"/>
        </w:rPr>
        <w:t>ářející holografický efekt nebo speciálně pro tuto příležitost ztvárněná tzv. „audiovizuální kulička“</w:t>
      </w:r>
      <w:r w:rsidR="00171EE7" w:rsidRPr="00433194">
        <w:rPr>
          <w:rFonts w:ascii="Verdana" w:hAnsi="Verdana"/>
          <w:b/>
          <w:sz w:val="18"/>
          <w:szCs w:val="18"/>
          <w:lang w:eastAsia="cs-CZ"/>
        </w:rPr>
        <w:t>, která svým pootočením na bílou či černou stranu symbolizovala opačné polarity</w:t>
      </w:r>
      <w:r w:rsidR="007F698F">
        <w:rPr>
          <w:rFonts w:ascii="Verdana" w:hAnsi="Verdana"/>
          <w:b/>
          <w:sz w:val="18"/>
          <w:szCs w:val="18"/>
          <w:lang w:eastAsia="cs-CZ"/>
        </w:rPr>
        <w:t>,</w:t>
      </w:r>
      <w:r w:rsidR="00171EE7" w:rsidRPr="00433194">
        <w:rPr>
          <w:rFonts w:ascii="Verdana" w:hAnsi="Verdana"/>
          <w:b/>
          <w:sz w:val="18"/>
          <w:szCs w:val="18"/>
          <w:lang w:eastAsia="cs-CZ"/>
        </w:rPr>
        <w:t xml:space="preserve"> jakkoliv k tomu během večera dostala příležitost.</w:t>
      </w:r>
      <w:r w:rsidR="00BC0A1F" w:rsidRPr="00433194">
        <w:rPr>
          <w:rFonts w:ascii="Verdana" w:hAnsi="Verdana"/>
          <w:b/>
          <w:sz w:val="18"/>
          <w:szCs w:val="18"/>
          <w:lang w:eastAsia="cs-CZ"/>
        </w:rPr>
        <w:t xml:space="preserve"> </w:t>
      </w:r>
      <w:r w:rsidR="00B266EA" w:rsidRPr="00433194">
        <w:rPr>
          <w:rFonts w:ascii="Verdana" w:hAnsi="Verdana"/>
          <w:b/>
          <w:sz w:val="18"/>
          <w:szCs w:val="18"/>
          <w:lang w:eastAsia="cs-CZ"/>
        </w:rPr>
        <w:t xml:space="preserve">O zábavu se </w:t>
      </w:r>
      <w:r w:rsidR="00227281" w:rsidRPr="00433194">
        <w:rPr>
          <w:rFonts w:ascii="Verdana" w:hAnsi="Verdana"/>
          <w:b/>
          <w:sz w:val="18"/>
          <w:szCs w:val="18"/>
          <w:lang w:eastAsia="cs-CZ"/>
        </w:rPr>
        <w:t xml:space="preserve">mimo jiné </w:t>
      </w:r>
      <w:r w:rsidR="00B266EA" w:rsidRPr="00433194">
        <w:rPr>
          <w:rFonts w:ascii="Verdana" w:hAnsi="Verdana"/>
          <w:b/>
          <w:sz w:val="18"/>
          <w:szCs w:val="18"/>
          <w:lang w:eastAsia="cs-CZ"/>
        </w:rPr>
        <w:t xml:space="preserve">v mezičasech postarala tanečně-hudební skupina Jelení loje. </w:t>
      </w:r>
    </w:p>
    <w:p w:rsidR="001E4901" w:rsidRPr="00433194" w:rsidRDefault="001E4901" w:rsidP="00433194">
      <w:pPr>
        <w:pStyle w:val="Standard"/>
        <w:spacing w:line="276" w:lineRule="auto"/>
        <w:jc w:val="both"/>
        <w:rPr>
          <w:rFonts w:ascii="Verdana" w:hAnsi="Verdana"/>
          <w:b/>
          <w:sz w:val="18"/>
          <w:szCs w:val="18"/>
          <w:lang w:eastAsia="cs-CZ"/>
        </w:rPr>
      </w:pPr>
    </w:p>
    <w:p w:rsidR="00BD7018" w:rsidRPr="00433194" w:rsidRDefault="00361F52" w:rsidP="00433194">
      <w:pPr>
        <w:pStyle w:val="Standard"/>
        <w:spacing w:line="276" w:lineRule="auto"/>
        <w:jc w:val="both"/>
        <w:rPr>
          <w:rFonts w:ascii="Verdana" w:hAnsi="Verdana" w:cs="OptimaCE-Bold"/>
          <w:b/>
          <w:bCs/>
          <w:sz w:val="18"/>
          <w:szCs w:val="18"/>
        </w:rPr>
      </w:pPr>
      <w:r w:rsidRPr="00433194">
        <w:rPr>
          <w:rFonts w:ascii="Verdana" w:hAnsi="Verdana"/>
          <w:b/>
          <w:sz w:val="18"/>
          <w:szCs w:val="18"/>
          <w:lang w:eastAsia="cs-CZ"/>
        </w:rPr>
        <w:t>Za pořa</w:t>
      </w:r>
      <w:r w:rsidR="001E4901" w:rsidRPr="00433194">
        <w:rPr>
          <w:rFonts w:ascii="Verdana" w:hAnsi="Verdana"/>
          <w:b/>
          <w:sz w:val="18"/>
          <w:szCs w:val="18"/>
          <w:lang w:eastAsia="cs-CZ"/>
        </w:rPr>
        <w:t>datelstvím</w:t>
      </w:r>
      <w:r w:rsidR="008A1A76" w:rsidRPr="00433194">
        <w:rPr>
          <w:rFonts w:ascii="Verdana" w:hAnsi="Verdana"/>
          <w:b/>
          <w:sz w:val="18"/>
          <w:szCs w:val="18"/>
          <w:lang w:eastAsia="cs-CZ"/>
        </w:rPr>
        <w:t xml:space="preserve"> </w:t>
      </w:r>
      <w:r w:rsidR="00823E9B" w:rsidRPr="00433194">
        <w:rPr>
          <w:rFonts w:ascii="Verdana" w:hAnsi="Verdana"/>
          <w:b/>
          <w:sz w:val="18"/>
          <w:szCs w:val="18"/>
          <w:lang w:eastAsia="cs-CZ"/>
        </w:rPr>
        <w:t xml:space="preserve">cen TRILOBIT BEROUN 2016 </w:t>
      </w:r>
      <w:r w:rsidR="008A1A76" w:rsidRPr="00433194">
        <w:rPr>
          <w:rFonts w:ascii="Verdana" w:hAnsi="Verdana"/>
          <w:b/>
          <w:sz w:val="18"/>
          <w:szCs w:val="18"/>
          <w:lang w:eastAsia="cs-CZ"/>
        </w:rPr>
        <w:t>stojí</w:t>
      </w:r>
      <w:r w:rsidR="00B16CF4" w:rsidRPr="00433194">
        <w:rPr>
          <w:rFonts w:ascii="Verdana" w:hAnsi="Verdana"/>
          <w:b/>
          <w:sz w:val="18"/>
          <w:szCs w:val="18"/>
          <w:lang w:eastAsia="cs-CZ"/>
        </w:rPr>
        <w:t xml:space="preserve"> </w:t>
      </w:r>
      <w:r w:rsidR="00823E9B" w:rsidRPr="00433194">
        <w:rPr>
          <w:rFonts w:ascii="Verdana" w:hAnsi="Verdana"/>
          <w:b/>
          <w:sz w:val="18"/>
          <w:szCs w:val="18"/>
          <w:lang w:eastAsia="cs-CZ"/>
        </w:rPr>
        <w:t>Český filmový a televizní svaz FITES, z.s., Městské kulturní centrum Beroun a město Beroun</w:t>
      </w:r>
      <w:r w:rsidR="001E4901" w:rsidRPr="00433194">
        <w:rPr>
          <w:rFonts w:ascii="Verdana" w:hAnsi="Verdana"/>
          <w:b/>
          <w:sz w:val="18"/>
          <w:szCs w:val="18"/>
          <w:lang w:eastAsia="cs-CZ"/>
        </w:rPr>
        <w:t xml:space="preserve">, kde se </w:t>
      </w:r>
      <w:r w:rsidR="00F154E2" w:rsidRPr="00433194">
        <w:rPr>
          <w:rFonts w:ascii="Verdana" w:hAnsi="Verdana"/>
          <w:b/>
          <w:sz w:val="18"/>
          <w:szCs w:val="18"/>
          <w:lang w:eastAsia="cs-CZ"/>
        </w:rPr>
        <w:t>letošní</w:t>
      </w:r>
      <w:r w:rsidR="001E4901" w:rsidRPr="00433194">
        <w:rPr>
          <w:rFonts w:ascii="Verdana" w:hAnsi="Verdana"/>
          <w:b/>
          <w:sz w:val="18"/>
          <w:szCs w:val="18"/>
          <w:lang w:eastAsia="cs-CZ"/>
        </w:rPr>
        <w:t xml:space="preserve"> ročník uskutečnil již po šestnácté</w:t>
      </w:r>
      <w:r w:rsidR="00823E9B" w:rsidRPr="00433194">
        <w:rPr>
          <w:rFonts w:ascii="Verdana" w:hAnsi="Verdana"/>
          <w:b/>
          <w:sz w:val="18"/>
          <w:szCs w:val="18"/>
          <w:lang w:eastAsia="cs-CZ"/>
        </w:rPr>
        <w:t xml:space="preserve">. </w:t>
      </w:r>
      <w:r w:rsidR="001E4901" w:rsidRPr="00433194">
        <w:rPr>
          <w:rFonts w:ascii="Verdana" w:hAnsi="Verdana" w:cs="OptimaCE-Bold"/>
          <w:b/>
          <w:bCs/>
          <w:sz w:val="18"/>
          <w:szCs w:val="18"/>
        </w:rPr>
        <w:t>Tak jako v minulých ročnících předcházel večernímu</w:t>
      </w:r>
      <w:r w:rsidR="005619BD" w:rsidRPr="00433194">
        <w:rPr>
          <w:rFonts w:ascii="Verdana" w:hAnsi="Verdana" w:cs="OptimaCE-Bold"/>
          <w:b/>
          <w:bCs/>
          <w:sz w:val="18"/>
          <w:szCs w:val="18"/>
        </w:rPr>
        <w:t xml:space="preserve"> </w:t>
      </w:r>
      <w:r w:rsidR="001E4901" w:rsidRPr="00433194">
        <w:rPr>
          <w:rFonts w:ascii="Verdana" w:hAnsi="Verdana" w:cs="OptimaCE-Bold"/>
          <w:b/>
          <w:bCs/>
          <w:sz w:val="18"/>
          <w:szCs w:val="18"/>
        </w:rPr>
        <w:t xml:space="preserve">slavnostnímu udílení cen </w:t>
      </w:r>
      <w:r w:rsidR="005619BD" w:rsidRPr="00433194">
        <w:rPr>
          <w:rFonts w:ascii="Verdana" w:hAnsi="Verdana" w:cs="OptimaCE-Bold"/>
          <w:b/>
          <w:bCs/>
          <w:sz w:val="18"/>
          <w:szCs w:val="18"/>
        </w:rPr>
        <w:t>doprovodný program v Městském kině Beroun – pro děti Dopoledne s Večerníčkem s kvízem o ceny a odpolední a večerní blok filmů</w:t>
      </w:r>
      <w:r w:rsidR="00BD7018" w:rsidRPr="00433194">
        <w:rPr>
          <w:rFonts w:ascii="Verdana" w:hAnsi="Verdana" w:cs="OptimaCE-Bold"/>
          <w:b/>
          <w:bCs/>
          <w:sz w:val="18"/>
          <w:szCs w:val="18"/>
        </w:rPr>
        <w:t xml:space="preserve"> favorizovaných </w:t>
      </w:r>
      <w:r w:rsidR="001E4901" w:rsidRPr="00433194">
        <w:rPr>
          <w:rFonts w:ascii="Verdana" w:hAnsi="Verdana" w:cs="OptimaCE-Bold"/>
          <w:b/>
          <w:bCs/>
          <w:sz w:val="18"/>
          <w:szCs w:val="18"/>
        </w:rPr>
        <w:t>letošní</w:t>
      </w:r>
      <w:r w:rsidR="004054B5" w:rsidRPr="00433194">
        <w:rPr>
          <w:rFonts w:ascii="Verdana" w:hAnsi="Verdana" w:cs="OptimaCE-Bold"/>
          <w:b/>
          <w:bCs/>
          <w:sz w:val="18"/>
          <w:szCs w:val="18"/>
        </w:rPr>
        <w:t>mi</w:t>
      </w:r>
      <w:r w:rsidR="00BD7018" w:rsidRPr="00433194">
        <w:rPr>
          <w:rFonts w:ascii="Verdana" w:hAnsi="Verdana" w:cs="OptimaCE-Bold"/>
          <w:b/>
          <w:bCs/>
          <w:sz w:val="18"/>
          <w:szCs w:val="18"/>
        </w:rPr>
        <w:t xml:space="preserve"> </w:t>
      </w:r>
      <w:r w:rsidR="001E4901" w:rsidRPr="00433194">
        <w:rPr>
          <w:rFonts w:ascii="Verdana" w:hAnsi="Verdana" w:cs="OptimaCE-Bold"/>
          <w:b/>
          <w:bCs/>
          <w:sz w:val="18"/>
          <w:szCs w:val="18"/>
        </w:rPr>
        <w:t>porotc</w:t>
      </w:r>
      <w:r w:rsidR="004054B5" w:rsidRPr="00433194">
        <w:rPr>
          <w:rFonts w:ascii="Verdana" w:hAnsi="Verdana" w:cs="OptimaCE-Bold"/>
          <w:b/>
          <w:bCs/>
          <w:sz w:val="18"/>
          <w:szCs w:val="18"/>
        </w:rPr>
        <w:t>i</w:t>
      </w:r>
      <w:r w:rsidR="005619BD" w:rsidRPr="00433194">
        <w:rPr>
          <w:rFonts w:ascii="Verdana" w:hAnsi="Verdana" w:cs="OptimaCE-Bold"/>
          <w:b/>
          <w:bCs/>
          <w:sz w:val="18"/>
          <w:szCs w:val="18"/>
        </w:rPr>
        <w:t>.</w:t>
      </w:r>
    </w:p>
    <w:p w:rsidR="00490772" w:rsidRPr="00433194" w:rsidRDefault="00490772" w:rsidP="00433194">
      <w:pPr>
        <w:pStyle w:val="Standard"/>
        <w:spacing w:line="276" w:lineRule="auto"/>
        <w:jc w:val="both"/>
        <w:rPr>
          <w:rFonts w:ascii="Verdana" w:hAnsi="Verdana"/>
          <w:b/>
          <w:sz w:val="18"/>
          <w:szCs w:val="18"/>
          <w:lang w:eastAsia="cs-CZ"/>
        </w:rPr>
      </w:pPr>
    </w:p>
    <w:p w:rsidR="001F2921" w:rsidRPr="00433194" w:rsidRDefault="001F2921" w:rsidP="00433194">
      <w:pPr>
        <w:pStyle w:val="Default"/>
        <w:spacing w:line="276" w:lineRule="auto"/>
        <w:jc w:val="both"/>
        <w:rPr>
          <w:rFonts w:ascii="Verdana" w:eastAsia="SimSun" w:hAnsi="Verdana" w:cs="Mangal"/>
          <w:b/>
          <w:color w:val="auto"/>
          <w:kern w:val="3"/>
          <w:sz w:val="18"/>
          <w:szCs w:val="18"/>
          <w:lang w:bidi="hi-IN"/>
        </w:rPr>
      </w:pPr>
    </w:p>
    <w:p w:rsidR="001F2921" w:rsidRPr="00433194" w:rsidRDefault="001F2921" w:rsidP="00433194">
      <w:pPr>
        <w:pStyle w:val="Default"/>
        <w:spacing w:line="276" w:lineRule="auto"/>
        <w:jc w:val="both"/>
        <w:rPr>
          <w:rFonts w:ascii="Verdana" w:eastAsia="SimSun" w:hAnsi="Verdana" w:cs="Mangal"/>
          <w:b/>
          <w:color w:val="auto"/>
          <w:kern w:val="3"/>
          <w:sz w:val="18"/>
          <w:szCs w:val="18"/>
          <w:lang w:bidi="hi-IN"/>
        </w:rPr>
      </w:pPr>
      <w:r w:rsidRPr="00433194">
        <w:rPr>
          <w:rFonts w:ascii="Verdana" w:eastAsia="SimSun" w:hAnsi="Verdana" w:cs="Mangal"/>
          <w:b/>
          <w:color w:val="auto"/>
          <w:kern w:val="3"/>
          <w:sz w:val="18"/>
          <w:szCs w:val="18"/>
          <w:lang w:bidi="hi-IN"/>
        </w:rPr>
        <w:t>Největším favoritem byl Zelenkův opus Ztraceni v Mnichově</w:t>
      </w:r>
    </w:p>
    <w:p w:rsidR="004E2B27" w:rsidRPr="00433194" w:rsidRDefault="00BA56AD" w:rsidP="00433194">
      <w:pPr>
        <w:pStyle w:val="Default"/>
        <w:spacing w:line="276" w:lineRule="auto"/>
        <w:jc w:val="both"/>
        <w:rPr>
          <w:rFonts w:ascii="Verdana" w:eastAsia="SimSun" w:hAnsi="Verdana" w:cs="Mangal"/>
          <w:color w:val="auto"/>
          <w:kern w:val="3"/>
          <w:sz w:val="18"/>
          <w:szCs w:val="18"/>
          <w:lang w:bidi="hi-IN"/>
        </w:rPr>
      </w:pPr>
      <w:r w:rsidRPr="00433194">
        <w:rPr>
          <w:rFonts w:ascii="Verdana" w:eastAsia="SimSun" w:hAnsi="Verdana" w:cs="Mangal"/>
          <w:color w:val="auto"/>
          <w:kern w:val="3"/>
          <w:sz w:val="18"/>
          <w:szCs w:val="18"/>
          <w:lang w:bidi="hi-IN"/>
        </w:rPr>
        <w:t>Letošní vítěze hledala h</w:t>
      </w:r>
      <w:r w:rsidR="00B11B72" w:rsidRPr="00433194">
        <w:rPr>
          <w:rFonts w:ascii="Verdana" w:eastAsia="SimSun" w:hAnsi="Verdana" w:cs="Mangal"/>
          <w:color w:val="auto"/>
          <w:kern w:val="3"/>
          <w:sz w:val="18"/>
          <w:szCs w:val="18"/>
          <w:lang w:bidi="hi-IN"/>
        </w:rPr>
        <w:t xml:space="preserve">lavní porota </w:t>
      </w:r>
      <w:r w:rsidRPr="00433194">
        <w:rPr>
          <w:rFonts w:ascii="Verdana" w:eastAsia="SimSun" w:hAnsi="Verdana" w:cs="Mangal"/>
          <w:color w:val="auto"/>
          <w:kern w:val="3"/>
          <w:sz w:val="18"/>
          <w:szCs w:val="18"/>
          <w:lang w:bidi="hi-IN"/>
        </w:rPr>
        <w:t>mezi 109 přihlášenými tituly</w:t>
      </w:r>
      <w:r w:rsidR="00B11B72" w:rsidRPr="00433194">
        <w:rPr>
          <w:rFonts w:ascii="Verdana" w:eastAsia="SimSun" w:hAnsi="Verdana" w:cs="Mangal"/>
          <w:color w:val="auto"/>
          <w:kern w:val="3"/>
          <w:sz w:val="18"/>
          <w:szCs w:val="18"/>
          <w:lang w:bidi="hi-IN"/>
        </w:rPr>
        <w:t xml:space="preserve"> – </w:t>
      </w:r>
      <w:r w:rsidRPr="00433194">
        <w:rPr>
          <w:rFonts w:ascii="Verdana" w:eastAsia="SimSun" w:hAnsi="Verdana" w:cs="Mangal"/>
          <w:color w:val="auto"/>
          <w:kern w:val="3"/>
          <w:sz w:val="18"/>
          <w:szCs w:val="18"/>
          <w:lang w:bidi="hi-IN"/>
        </w:rPr>
        <w:t>hranými, dokumentárními, animovanými, zpravodajskými či publicistickými</w:t>
      </w:r>
      <w:r w:rsidR="00B11B72" w:rsidRPr="00433194">
        <w:rPr>
          <w:rFonts w:ascii="Verdana" w:eastAsia="SimSun" w:hAnsi="Verdana" w:cs="Mangal"/>
          <w:color w:val="auto"/>
          <w:kern w:val="3"/>
          <w:sz w:val="18"/>
          <w:szCs w:val="18"/>
          <w:lang w:bidi="hi-IN"/>
        </w:rPr>
        <w:t>, dětská porota pak klasifikovala celkem 26 titulů</w:t>
      </w:r>
      <w:r w:rsidRPr="00433194">
        <w:rPr>
          <w:rFonts w:ascii="Verdana" w:eastAsia="SimSun" w:hAnsi="Verdana" w:cs="Mangal"/>
          <w:color w:val="auto"/>
          <w:kern w:val="3"/>
          <w:sz w:val="18"/>
          <w:szCs w:val="18"/>
          <w:lang w:bidi="hi-IN"/>
        </w:rPr>
        <w:t xml:space="preserve"> s dětskou či rodinnou tematikou</w:t>
      </w:r>
      <w:r w:rsidR="00B11B72" w:rsidRPr="00433194">
        <w:rPr>
          <w:rFonts w:ascii="Verdana" w:eastAsia="SimSun" w:hAnsi="Verdana" w:cs="Mangal"/>
          <w:color w:val="auto"/>
          <w:kern w:val="3"/>
          <w:sz w:val="18"/>
          <w:szCs w:val="18"/>
          <w:lang w:bidi="hi-IN"/>
        </w:rPr>
        <w:t>. Některé z nich byly i několikadílnými cykly či seriály.</w:t>
      </w:r>
      <w:r w:rsidR="008400D5" w:rsidRPr="00433194">
        <w:rPr>
          <w:rFonts w:ascii="Verdana" w:eastAsia="SimSun" w:hAnsi="Verdana" w:cs="Mangal"/>
          <w:color w:val="auto"/>
          <w:kern w:val="3"/>
          <w:sz w:val="18"/>
          <w:szCs w:val="18"/>
          <w:lang w:bidi="hi-IN"/>
        </w:rPr>
        <w:t xml:space="preserve"> </w:t>
      </w:r>
      <w:r w:rsidR="008B055C" w:rsidRPr="00433194">
        <w:rPr>
          <w:rFonts w:ascii="Verdana" w:eastAsia="SimSun" w:hAnsi="Verdana" w:cs="Mangal"/>
          <w:color w:val="auto"/>
          <w:kern w:val="3"/>
          <w:sz w:val="18"/>
          <w:szCs w:val="18"/>
          <w:lang w:bidi="hi-IN"/>
        </w:rPr>
        <w:t>Do užších n</w:t>
      </w:r>
      <w:r w:rsidR="002321B5" w:rsidRPr="00433194">
        <w:rPr>
          <w:rFonts w:ascii="Verdana" w:eastAsia="SimSun" w:hAnsi="Verdana" w:cs="Mangal"/>
          <w:color w:val="auto"/>
          <w:kern w:val="3"/>
          <w:sz w:val="18"/>
          <w:szCs w:val="18"/>
          <w:lang w:bidi="hi-IN"/>
        </w:rPr>
        <w:t xml:space="preserve">ominací se pak dostalo </w:t>
      </w:r>
      <w:r w:rsidR="000238E8" w:rsidRPr="00433194">
        <w:rPr>
          <w:rFonts w:ascii="Verdana" w:eastAsia="SimSun" w:hAnsi="Verdana" w:cs="Mangal"/>
          <w:color w:val="auto"/>
          <w:kern w:val="3"/>
          <w:sz w:val="18"/>
          <w:szCs w:val="18"/>
          <w:lang w:bidi="hi-IN"/>
        </w:rPr>
        <w:t xml:space="preserve">celkových </w:t>
      </w:r>
      <w:r w:rsidR="002321B5" w:rsidRPr="00433194">
        <w:rPr>
          <w:rFonts w:ascii="Verdana" w:eastAsia="SimSun" w:hAnsi="Verdana" w:cs="Mangal"/>
          <w:color w:val="auto"/>
          <w:kern w:val="3"/>
          <w:sz w:val="18"/>
          <w:szCs w:val="18"/>
          <w:lang w:bidi="hi-IN"/>
        </w:rPr>
        <w:t>35 titulů</w:t>
      </w:r>
      <w:r w:rsidR="008B055C" w:rsidRPr="00433194">
        <w:rPr>
          <w:rFonts w:ascii="Verdana" w:eastAsia="SimSun" w:hAnsi="Verdana" w:cs="Mangal"/>
          <w:color w:val="auto"/>
          <w:kern w:val="3"/>
          <w:sz w:val="18"/>
          <w:szCs w:val="18"/>
          <w:lang w:bidi="hi-IN"/>
        </w:rPr>
        <w:t xml:space="preserve">. </w:t>
      </w:r>
      <w:r w:rsidR="00FC628B" w:rsidRPr="00433194">
        <w:rPr>
          <w:rFonts w:ascii="Verdana" w:eastAsia="SimSun" w:hAnsi="Verdana" w:cs="Mangal"/>
          <w:color w:val="auto"/>
          <w:kern w:val="3"/>
          <w:sz w:val="18"/>
          <w:szCs w:val="18"/>
          <w:lang w:bidi="hi-IN"/>
        </w:rPr>
        <w:t xml:space="preserve">Není náhodou, že na hlavní cenu TRILOBIT BEROUN 2016 dosáhly hned dva hrané snímky – </w:t>
      </w:r>
      <w:r w:rsidR="000A3CF6" w:rsidRPr="00433194">
        <w:rPr>
          <w:rFonts w:ascii="Verdana" w:eastAsia="SimSun" w:hAnsi="Verdana" w:cs="Mangal"/>
          <w:color w:val="auto"/>
          <w:kern w:val="3"/>
          <w:sz w:val="18"/>
          <w:szCs w:val="18"/>
          <w:lang w:bidi="hi-IN"/>
        </w:rPr>
        <w:t>v letošním ročníku</w:t>
      </w:r>
      <w:r w:rsidR="00FC628B" w:rsidRPr="00433194">
        <w:rPr>
          <w:rFonts w:ascii="Verdana" w:eastAsia="SimSun" w:hAnsi="Verdana" w:cs="Mangal"/>
          <w:color w:val="auto"/>
          <w:kern w:val="3"/>
          <w:sz w:val="18"/>
          <w:szCs w:val="18"/>
          <w:lang w:bidi="hi-IN"/>
        </w:rPr>
        <w:t xml:space="preserve"> </w:t>
      </w:r>
      <w:r w:rsidR="000A3CF6" w:rsidRPr="00433194">
        <w:rPr>
          <w:rFonts w:ascii="Verdana" w:eastAsia="SimSun" w:hAnsi="Verdana" w:cs="Mangal"/>
          <w:color w:val="auto"/>
          <w:kern w:val="3"/>
          <w:sz w:val="18"/>
          <w:szCs w:val="18"/>
          <w:lang w:bidi="hi-IN"/>
        </w:rPr>
        <w:t>totiž</w:t>
      </w:r>
      <w:r w:rsidR="00FC628B" w:rsidRPr="00433194">
        <w:rPr>
          <w:rFonts w:ascii="Verdana" w:eastAsia="SimSun" w:hAnsi="Verdana" w:cs="Mangal"/>
          <w:color w:val="auto"/>
          <w:kern w:val="3"/>
          <w:sz w:val="18"/>
          <w:szCs w:val="18"/>
          <w:lang w:bidi="hi-IN"/>
        </w:rPr>
        <w:t xml:space="preserve"> </w:t>
      </w:r>
      <w:r w:rsidR="0054409A" w:rsidRPr="00433194">
        <w:rPr>
          <w:rFonts w:ascii="Verdana" w:eastAsia="SimSun" w:hAnsi="Verdana" w:cs="Mangal"/>
          <w:color w:val="auto"/>
          <w:kern w:val="3"/>
          <w:sz w:val="18"/>
          <w:szCs w:val="18"/>
          <w:lang w:bidi="hi-IN"/>
        </w:rPr>
        <w:t>oproti předchozím</w:t>
      </w:r>
      <w:r w:rsidR="00FC628B" w:rsidRPr="00433194">
        <w:rPr>
          <w:rFonts w:ascii="Verdana" w:eastAsia="SimSun" w:hAnsi="Verdana" w:cs="Mangal"/>
          <w:color w:val="auto"/>
          <w:kern w:val="3"/>
          <w:sz w:val="18"/>
          <w:szCs w:val="18"/>
          <w:lang w:bidi="hi-IN"/>
        </w:rPr>
        <w:t xml:space="preserve"> </w:t>
      </w:r>
      <w:r w:rsidR="005962AB" w:rsidRPr="00433194">
        <w:rPr>
          <w:rFonts w:ascii="Verdana" w:eastAsia="SimSun" w:hAnsi="Verdana" w:cs="Mangal"/>
          <w:color w:val="auto"/>
          <w:kern w:val="3"/>
          <w:sz w:val="18"/>
          <w:szCs w:val="18"/>
          <w:lang w:bidi="hi-IN"/>
        </w:rPr>
        <w:t>přev</w:t>
      </w:r>
      <w:r w:rsidR="004054B5" w:rsidRPr="00433194">
        <w:rPr>
          <w:rFonts w:ascii="Verdana" w:eastAsia="SimSun" w:hAnsi="Verdana" w:cs="Mangal"/>
          <w:color w:val="auto"/>
          <w:kern w:val="3"/>
          <w:sz w:val="18"/>
          <w:szCs w:val="18"/>
          <w:lang w:bidi="hi-IN"/>
        </w:rPr>
        <w:t>áži</w:t>
      </w:r>
      <w:r w:rsidR="005962AB" w:rsidRPr="00433194">
        <w:rPr>
          <w:rFonts w:ascii="Verdana" w:eastAsia="SimSun" w:hAnsi="Verdana" w:cs="Mangal"/>
          <w:color w:val="auto"/>
          <w:kern w:val="3"/>
          <w:sz w:val="18"/>
          <w:szCs w:val="18"/>
          <w:lang w:bidi="hi-IN"/>
        </w:rPr>
        <w:t xml:space="preserve">la </w:t>
      </w:r>
      <w:r w:rsidR="00FC628B" w:rsidRPr="00433194">
        <w:rPr>
          <w:rFonts w:ascii="Verdana" w:eastAsia="SimSun" w:hAnsi="Verdana" w:cs="Mangal"/>
          <w:color w:val="auto"/>
          <w:kern w:val="3"/>
          <w:sz w:val="18"/>
          <w:szCs w:val="18"/>
          <w:lang w:bidi="hi-IN"/>
        </w:rPr>
        <w:t xml:space="preserve">hraná tvorba. </w:t>
      </w:r>
    </w:p>
    <w:p w:rsidR="004E2B27" w:rsidRPr="00433194" w:rsidRDefault="004E2B27" w:rsidP="00433194">
      <w:pPr>
        <w:pStyle w:val="Default"/>
        <w:spacing w:line="276" w:lineRule="auto"/>
        <w:jc w:val="both"/>
        <w:rPr>
          <w:rFonts w:ascii="Verdana" w:eastAsia="SimSun" w:hAnsi="Verdana" w:cs="Mangal"/>
          <w:color w:val="auto"/>
          <w:kern w:val="3"/>
          <w:sz w:val="18"/>
          <w:szCs w:val="18"/>
          <w:lang w:bidi="hi-IN"/>
        </w:rPr>
      </w:pPr>
    </w:p>
    <w:p w:rsidR="00AF2402" w:rsidRPr="00433194" w:rsidRDefault="00B11B72" w:rsidP="00433194">
      <w:pPr>
        <w:pStyle w:val="Default"/>
        <w:spacing w:line="276" w:lineRule="auto"/>
        <w:jc w:val="both"/>
        <w:rPr>
          <w:rFonts w:ascii="Verdana" w:eastAsia="SimSun" w:hAnsi="Verdana" w:cs="Mangal"/>
          <w:color w:val="auto"/>
          <w:kern w:val="3"/>
          <w:sz w:val="18"/>
          <w:szCs w:val="18"/>
          <w:lang w:bidi="hi-IN"/>
        </w:rPr>
      </w:pPr>
      <w:r w:rsidRPr="00433194">
        <w:rPr>
          <w:rFonts w:ascii="Verdana" w:eastAsia="SimSun" w:hAnsi="Verdana" w:cs="Mangal"/>
          <w:color w:val="auto"/>
          <w:kern w:val="3"/>
          <w:sz w:val="18"/>
          <w:szCs w:val="18"/>
          <w:lang w:bidi="hi-IN"/>
        </w:rPr>
        <w:t>Okolnosti hodnocení</w:t>
      </w:r>
      <w:r w:rsidR="008400D5" w:rsidRPr="00433194">
        <w:rPr>
          <w:rFonts w:ascii="Verdana" w:eastAsia="SimSun" w:hAnsi="Verdana" w:cs="Mangal"/>
          <w:color w:val="auto"/>
          <w:kern w:val="3"/>
          <w:sz w:val="18"/>
          <w:szCs w:val="18"/>
          <w:lang w:bidi="hi-IN"/>
        </w:rPr>
        <w:t xml:space="preserve"> a spoluprác</w:t>
      </w:r>
      <w:r w:rsidR="00B31145" w:rsidRPr="00433194">
        <w:rPr>
          <w:rFonts w:ascii="Verdana" w:eastAsia="SimSun" w:hAnsi="Verdana" w:cs="Mangal"/>
          <w:color w:val="auto"/>
          <w:kern w:val="3"/>
          <w:sz w:val="18"/>
          <w:szCs w:val="18"/>
          <w:lang w:bidi="hi-IN"/>
        </w:rPr>
        <w:t>i</w:t>
      </w:r>
      <w:r w:rsidR="008400D5" w:rsidRPr="00433194">
        <w:rPr>
          <w:rFonts w:ascii="Verdana" w:eastAsia="SimSun" w:hAnsi="Verdana" w:cs="Mangal"/>
          <w:color w:val="auto"/>
          <w:kern w:val="3"/>
          <w:sz w:val="18"/>
          <w:szCs w:val="18"/>
          <w:lang w:bidi="hi-IN"/>
        </w:rPr>
        <w:t xml:space="preserve"> porotců, které předcházely konečnému verdiktu</w:t>
      </w:r>
      <w:r w:rsidR="00943CDF" w:rsidRPr="00433194">
        <w:rPr>
          <w:rFonts w:ascii="Verdana" w:eastAsia="SimSun" w:hAnsi="Verdana" w:cs="Mangal"/>
          <w:color w:val="auto"/>
          <w:kern w:val="3"/>
          <w:sz w:val="18"/>
          <w:szCs w:val="18"/>
          <w:lang w:bidi="hi-IN"/>
        </w:rPr>
        <w:t xml:space="preserve">, popisuje předseda hlavní poroty, profesor Vladimír Just: </w:t>
      </w:r>
      <w:r w:rsidR="00943CDF" w:rsidRPr="00433194">
        <w:rPr>
          <w:rFonts w:ascii="Verdana" w:eastAsia="SimSun" w:hAnsi="Verdana" w:cs="Mangal"/>
          <w:i/>
          <w:color w:val="auto"/>
          <w:kern w:val="3"/>
          <w:sz w:val="18"/>
          <w:szCs w:val="18"/>
          <w:lang w:bidi="hi-IN"/>
        </w:rPr>
        <w:t>„Řekl bych, že co do obecné shody nejvíce favorizovaný byl Zelenkův opus Ztraceni v Mnichově, ale je tu jeden paradox. Jelikož byla na Trilobity v hraných filmech dost tlačenice, a jelikož jsme si všimli, že jako jediný z těch nejlepších hraných Zel</w:t>
      </w:r>
      <w:r w:rsidR="00E024DA" w:rsidRPr="00433194">
        <w:rPr>
          <w:rFonts w:ascii="Verdana" w:eastAsia="SimSun" w:hAnsi="Verdana" w:cs="Mangal"/>
          <w:i/>
          <w:color w:val="auto"/>
          <w:kern w:val="3"/>
          <w:sz w:val="18"/>
          <w:szCs w:val="18"/>
          <w:lang w:bidi="hi-IN"/>
        </w:rPr>
        <w:t>enka mj. originálně zpracovává </w:t>
      </w:r>
      <w:r w:rsidR="00943CDF" w:rsidRPr="00433194">
        <w:rPr>
          <w:rFonts w:ascii="Verdana" w:eastAsia="SimSun" w:hAnsi="Verdana" w:cs="Mangal"/>
          <w:i/>
          <w:color w:val="auto"/>
          <w:kern w:val="3"/>
          <w:sz w:val="18"/>
          <w:szCs w:val="18"/>
          <w:lang w:bidi="hi-IN"/>
        </w:rPr>
        <w:t xml:space="preserve">motivy z literárního (resp. historického) knižního díla, „přešoupli“ jsme ho nakonec do neobsazené kategorie Ceny Josefa Škvoreckého. Ale jen těsně neprošel návrh, aby byl film oceněn dvakrát – tj. aby dostal jak „Škvoreckého“, tak Trilobita (i tato varianta byla dlouho ve hře). To bylo opravdu těžké rozhodování, protože někteří byli toho názoru, že „Škvorecký“ je pro tak vynikající film málo,“ </w:t>
      </w:r>
      <w:r w:rsidR="00943CDF" w:rsidRPr="00433194">
        <w:rPr>
          <w:rFonts w:ascii="Verdana" w:eastAsia="SimSun" w:hAnsi="Verdana" w:cs="Mangal"/>
          <w:color w:val="auto"/>
          <w:kern w:val="3"/>
          <w:sz w:val="18"/>
          <w:szCs w:val="18"/>
          <w:lang w:bidi="hi-IN"/>
        </w:rPr>
        <w:t xml:space="preserve">vysvětluje Vladimír Just, ačkoliv sám </w:t>
      </w:r>
      <w:r w:rsidR="00DD4048" w:rsidRPr="00433194">
        <w:rPr>
          <w:rFonts w:ascii="Verdana" w:eastAsia="SimSun" w:hAnsi="Verdana" w:cs="Mangal"/>
          <w:color w:val="auto"/>
          <w:kern w:val="3"/>
          <w:sz w:val="18"/>
          <w:szCs w:val="18"/>
          <w:lang w:bidi="hi-IN"/>
        </w:rPr>
        <w:t>považuje toto ocenění za „dostatečně hodnotné“</w:t>
      </w:r>
      <w:r w:rsidR="00943CDF" w:rsidRPr="00433194">
        <w:rPr>
          <w:rFonts w:ascii="Verdana" w:eastAsia="SimSun" w:hAnsi="Verdana" w:cs="Mangal"/>
          <w:color w:val="auto"/>
          <w:kern w:val="3"/>
          <w:sz w:val="18"/>
          <w:szCs w:val="18"/>
          <w:lang w:bidi="hi-IN"/>
        </w:rPr>
        <w:t>.</w:t>
      </w:r>
    </w:p>
    <w:p w:rsidR="00AF2402" w:rsidRPr="00433194" w:rsidRDefault="00AF2402" w:rsidP="00433194">
      <w:pPr>
        <w:pStyle w:val="Default"/>
        <w:spacing w:line="276" w:lineRule="auto"/>
        <w:jc w:val="both"/>
        <w:rPr>
          <w:rFonts w:ascii="Verdana" w:eastAsia="SimSun" w:hAnsi="Verdana" w:cs="Mangal"/>
          <w:color w:val="auto"/>
          <w:kern w:val="3"/>
          <w:sz w:val="18"/>
          <w:szCs w:val="18"/>
          <w:lang w:bidi="hi-IN"/>
        </w:rPr>
      </w:pPr>
    </w:p>
    <w:p w:rsidR="00AF2402" w:rsidRPr="00433194" w:rsidRDefault="006615F4" w:rsidP="00433194">
      <w:pPr>
        <w:shd w:val="clear" w:color="auto" w:fill="FFFFFF"/>
        <w:spacing w:after="0"/>
        <w:jc w:val="both"/>
        <w:rPr>
          <w:rFonts w:ascii="Verdana" w:hAnsi="Verdana"/>
          <w:sz w:val="18"/>
          <w:szCs w:val="18"/>
        </w:rPr>
      </w:pPr>
      <w:r w:rsidRPr="00433194">
        <w:rPr>
          <w:rFonts w:ascii="Verdana" w:eastAsia="SimSun" w:hAnsi="Verdana" w:cs="Mangal"/>
          <w:i/>
          <w:kern w:val="3"/>
          <w:sz w:val="18"/>
          <w:szCs w:val="18"/>
          <w:lang w:bidi="hi-IN"/>
        </w:rPr>
        <w:t>„</w:t>
      </w:r>
      <w:r w:rsidR="00943CDF" w:rsidRPr="00433194">
        <w:rPr>
          <w:rFonts w:ascii="Verdana" w:eastAsia="SimSun" w:hAnsi="Verdana" w:cs="Mangal"/>
          <w:i/>
          <w:kern w:val="3"/>
          <w:sz w:val="18"/>
          <w:szCs w:val="18"/>
          <w:lang w:bidi="hi-IN"/>
        </w:rPr>
        <w:t>Druhým problémem byla obava některých členů poroty, aby cena bratřím Hádkům nebyla chápána jako jediná kvalita filmu – proto jsme ve zdůvodnění výslovně jmenovali i zásluhu režiséra. A třetím problémem – alespoň pro mě – bylo to, že námětově originální a objektivně, co do společenského dopadu nejsilnější a nejdiskutovanější z loňských dokumentů Stále spolu</w:t>
      </w:r>
      <w:r w:rsidRPr="00433194">
        <w:rPr>
          <w:rFonts w:ascii="Verdana" w:eastAsia="SimSun" w:hAnsi="Verdana" w:cs="Mangal"/>
          <w:i/>
          <w:kern w:val="3"/>
          <w:sz w:val="18"/>
          <w:szCs w:val="18"/>
          <w:lang w:bidi="hi-IN"/>
        </w:rPr>
        <w:t>, pojednávající</w:t>
      </w:r>
      <w:r w:rsidR="00943CDF" w:rsidRPr="00433194">
        <w:rPr>
          <w:rFonts w:ascii="Verdana" w:eastAsia="SimSun" w:hAnsi="Verdana" w:cs="Mangal"/>
          <w:i/>
          <w:kern w:val="3"/>
          <w:sz w:val="18"/>
          <w:szCs w:val="18"/>
          <w:lang w:bidi="hi-IN"/>
        </w:rPr>
        <w:t xml:space="preserve"> o rodině Mlčochových (rež. Tomanová)</w:t>
      </w:r>
      <w:r w:rsidR="00B55232" w:rsidRPr="00433194">
        <w:rPr>
          <w:rFonts w:ascii="Verdana" w:eastAsia="SimSun" w:hAnsi="Verdana" w:cs="Mangal"/>
          <w:i/>
          <w:kern w:val="3"/>
          <w:sz w:val="18"/>
          <w:szCs w:val="18"/>
          <w:lang w:bidi="hi-IN"/>
        </w:rPr>
        <w:t xml:space="preserve"> na cenu nakonec těsně nedosáhl,“ </w:t>
      </w:r>
      <w:r w:rsidR="00836BE5" w:rsidRPr="00433194">
        <w:rPr>
          <w:rFonts w:ascii="Verdana" w:eastAsia="SimSun" w:hAnsi="Verdana" w:cs="Mangal"/>
          <w:kern w:val="3"/>
          <w:sz w:val="18"/>
          <w:szCs w:val="18"/>
          <w:lang w:bidi="hi-IN"/>
        </w:rPr>
        <w:t>pokračuje</w:t>
      </w:r>
      <w:r w:rsidR="00B55232" w:rsidRPr="00433194">
        <w:rPr>
          <w:rFonts w:ascii="Verdana" w:eastAsia="SimSun" w:hAnsi="Verdana" w:cs="Mangal"/>
          <w:kern w:val="3"/>
          <w:sz w:val="18"/>
          <w:szCs w:val="18"/>
          <w:lang w:bidi="hi-IN"/>
        </w:rPr>
        <w:t xml:space="preserve"> Just.</w:t>
      </w:r>
      <w:r w:rsidR="00943CDF" w:rsidRPr="00433194">
        <w:rPr>
          <w:rFonts w:ascii="Verdana" w:eastAsia="SimSun" w:hAnsi="Verdana" w:cs="Mangal"/>
          <w:i/>
          <w:kern w:val="3"/>
          <w:sz w:val="18"/>
          <w:szCs w:val="18"/>
          <w:lang w:bidi="hi-IN"/>
        </w:rPr>
        <w:t> </w:t>
      </w:r>
      <w:r w:rsidR="00AF2402" w:rsidRPr="00433194">
        <w:rPr>
          <w:rFonts w:ascii="Verdana" w:hAnsi="Verdana"/>
          <w:sz w:val="18"/>
          <w:szCs w:val="18"/>
        </w:rPr>
        <w:t>Slova uznání, a tedy i obhajob</w:t>
      </w:r>
      <w:r w:rsidR="00E024DA" w:rsidRPr="00433194">
        <w:rPr>
          <w:rFonts w:ascii="Verdana" w:hAnsi="Verdana"/>
          <w:sz w:val="18"/>
          <w:szCs w:val="18"/>
        </w:rPr>
        <w:t>y</w:t>
      </w:r>
      <w:r w:rsidR="00AF2402" w:rsidRPr="00433194">
        <w:rPr>
          <w:rFonts w:ascii="Verdana" w:hAnsi="Verdana"/>
          <w:sz w:val="18"/>
          <w:szCs w:val="18"/>
        </w:rPr>
        <w:t>, pr</w:t>
      </w:r>
      <w:r w:rsidR="009E7510" w:rsidRPr="00433194">
        <w:rPr>
          <w:rFonts w:ascii="Verdana" w:hAnsi="Verdana"/>
          <w:sz w:val="18"/>
          <w:szCs w:val="18"/>
        </w:rPr>
        <w:t>o</w:t>
      </w:r>
      <w:r w:rsidR="00AF2402" w:rsidRPr="00433194">
        <w:rPr>
          <w:rFonts w:ascii="Verdana" w:hAnsi="Verdana"/>
          <w:sz w:val="18"/>
          <w:szCs w:val="18"/>
        </w:rPr>
        <w:t xml:space="preserve">č </w:t>
      </w:r>
      <w:r w:rsidR="009E7510" w:rsidRPr="00433194">
        <w:rPr>
          <w:rFonts w:ascii="Verdana" w:hAnsi="Verdana"/>
          <w:sz w:val="18"/>
          <w:szCs w:val="18"/>
        </w:rPr>
        <w:t xml:space="preserve">a </w:t>
      </w:r>
      <w:r w:rsidR="00E024DA" w:rsidRPr="00433194">
        <w:rPr>
          <w:rFonts w:ascii="Verdana" w:hAnsi="Verdana"/>
          <w:sz w:val="18"/>
          <w:szCs w:val="18"/>
        </w:rPr>
        <w:t>v jakých rovinách</w:t>
      </w:r>
      <w:r w:rsidR="009E7510" w:rsidRPr="00433194">
        <w:rPr>
          <w:rFonts w:ascii="Verdana" w:hAnsi="Verdana"/>
          <w:sz w:val="18"/>
          <w:szCs w:val="18"/>
        </w:rPr>
        <w:t xml:space="preserve"> </w:t>
      </w:r>
      <w:r w:rsidR="00AF2402" w:rsidRPr="00433194">
        <w:rPr>
          <w:rFonts w:ascii="Verdana" w:hAnsi="Verdana"/>
          <w:sz w:val="18"/>
          <w:szCs w:val="18"/>
        </w:rPr>
        <w:t>byly jednotlivé počiny oceněny, zazněly z </w:t>
      </w:r>
      <w:r w:rsidR="00A74238" w:rsidRPr="00433194">
        <w:rPr>
          <w:rFonts w:ascii="Verdana" w:hAnsi="Verdana"/>
          <w:sz w:val="18"/>
          <w:szCs w:val="18"/>
        </w:rPr>
        <w:t>úst</w:t>
      </w:r>
      <w:r w:rsidR="00AF2402" w:rsidRPr="00433194">
        <w:rPr>
          <w:rFonts w:ascii="Verdana" w:hAnsi="Verdana"/>
          <w:sz w:val="18"/>
          <w:szCs w:val="18"/>
        </w:rPr>
        <w:t xml:space="preserve"> členů poroty přímo během slavnostního ceremoniálu.</w:t>
      </w:r>
    </w:p>
    <w:p w:rsidR="003D4BE7" w:rsidRPr="00433194" w:rsidRDefault="003D4BE7" w:rsidP="00433194">
      <w:pPr>
        <w:pStyle w:val="Default"/>
        <w:spacing w:line="276" w:lineRule="auto"/>
        <w:jc w:val="both"/>
        <w:rPr>
          <w:rFonts w:ascii="Verdana" w:eastAsia="SimSun" w:hAnsi="Verdana" w:cs="Mangal"/>
          <w:i/>
          <w:color w:val="auto"/>
          <w:kern w:val="3"/>
          <w:sz w:val="18"/>
          <w:szCs w:val="18"/>
          <w:lang w:bidi="hi-IN"/>
        </w:rPr>
      </w:pPr>
    </w:p>
    <w:p w:rsidR="00DC78E2" w:rsidRDefault="00DC78E2" w:rsidP="00433194">
      <w:pPr>
        <w:pStyle w:val="Default"/>
        <w:spacing w:line="276" w:lineRule="auto"/>
        <w:jc w:val="both"/>
        <w:rPr>
          <w:rFonts w:ascii="Verdana" w:eastAsia="SimSun" w:hAnsi="Verdana" w:cs="Mangal"/>
          <w:b/>
          <w:color w:val="auto"/>
          <w:kern w:val="3"/>
          <w:sz w:val="18"/>
          <w:szCs w:val="18"/>
          <w:lang w:bidi="hi-IN"/>
        </w:rPr>
      </w:pPr>
    </w:p>
    <w:p w:rsidR="001F2921" w:rsidRPr="00433194" w:rsidRDefault="001F2921" w:rsidP="00433194">
      <w:pPr>
        <w:pStyle w:val="Default"/>
        <w:spacing w:line="276" w:lineRule="auto"/>
        <w:jc w:val="both"/>
        <w:rPr>
          <w:rFonts w:ascii="Verdana" w:eastAsia="SimSun" w:hAnsi="Verdana" w:cs="Mangal"/>
          <w:b/>
          <w:color w:val="auto"/>
          <w:kern w:val="3"/>
          <w:sz w:val="18"/>
          <w:szCs w:val="18"/>
          <w:lang w:bidi="hi-IN"/>
        </w:rPr>
      </w:pPr>
      <w:r w:rsidRPr="00433194">
        <w:rPr>
          <w:rFonts w:ascii="Verdana" w:eastAsia="SimSun" w:hAnsi="Verdana" w:cs="Mangal"/>
          <w:b/>
          <w:color w:val="auto"/>
          <w:kern w:val="3"/>
          <w:sz w:val="18"/>
          <w:szCs w:val="18"/>
          <w:lang w:bidi="hi-IN"/>
        </w:rPr>
        <w:lastRenderedPageBreak/>
        <w:t>Letošní hlasování bylo dramatické</w:t>
      </w:r>
    </w:p>
    <w:p w:rsidR="00560889" w:rsidRPr="00433194" w:rsidRDefault="00847E5C" w:rsidP="00433194">
      <w:pPr>
        <w:pStyle w:val="Default"/>
        <w:spacing w:line="276" w:lineRule="auto"/>
        <w:jc w:val="both"/>
        <w:rPr>
          <w:rFonts w:ascii="Verdana" w:eastAsia="SimSun" w:hAnsi="Verdana" w:cs="Mangal"/>
          <w:i/>
          <w:color w:val="auto"/>
          <w:kern w:val="3"/>
          <w:sz w:val="18"/>
          <w:szCs w:val="18"/>
          <w:lang w:bidi="hi-IN"/>
        </w:rPr>
      </w:pPr>
      <w:r w:rsidRPr="00433194">
        <w:rPr>
          <w:rFonts w:ascii="Verdana" w:eastAsia="SimSun" w:hAnsi="Verdana" w:cs="Mangal"/>
          <w:i/>
          <w:color w:val="auto"/>
          <w:kern w:val="3"/>
          <w:sz w:val="18"/>
          <w:szCs w:val="18"/>
          <w:lang w:bidi="hi-IN"/>
        </w:rPr>
        <w:t xml:space="preserve">„Každý ze sedmi členů poroty měl nějakého favorita, který mu nakonec „o fous“ neprošel: výsledek kolektivního hlasování je vždycky kompromis. A to, že Zcela zvláštní cenu poroty </w:t>
      </w:r>
      <w:r w:rsidR="003E6CA0" w:rsidRPr="00FC0665">
        <w:rPr>
          <w:rFonts w:ascii="Verdana" w:eastAsia="SimSun" w:hAnsi="Verdana" w:cs="Mangal"/>
          <w:i/>
          <w:color w:val="auto"/>
          <w:kern w:val="3"/>
          <w:sz w:val="18"/>
          <w:szCs w:val="18"/>
          <w:lang w:bidi="hi-IN"/>
        </w:rPr>
        <w:t xml:space="preserve">– </w:t>
      </w:r>
      <w:r w:rsidRPr="00FC0665">
        <w:rPr>
          <w:rFonts w:ascii="Verdana" w:eastAsia="SimSun" w:hAnsi="Verdana" w:cs="Mangal"/>
          <w:i/>
          <w:color w:val="auto"/>
          <w:kern w:val="3"/>
          <w:sz w:val="18"/>
          <w:szCs w:val="18"/>
          <w:lang w:bidi="hi-IN"/>
        </w:rPr>
        <w:t>Zlatý citrón</w:t>
      </w:r>
      <w:r w:rsidRPr="00433194">
        <w:rPr>
          <w:rFonts w:ascii="Verdana" w:eastAsia="SimSun" w:hAnsi="Verdana" w:cs="Mangal"/>
          <w:i/>
          <w:color w:val="auto"/>
          <w:kern w:val="3"/>
          <w:sz w:val="18"/>
          <w:szCs w:val="18"/>
          <w:lang w:bidi="hi-IN"/>
        </w:rPr>
        <w:t xml:space="preserve"> nakonec těsně nedostala „zpackaná“ digitalizace (o níž se debatovalo snad nejdéle), neznamená, že by porota neviděla problematičnost této věci,“ </w:t>
      </w:r>
      <w:r w:rsidRPr="00433194">
        <w:rPr>
          <w:rFonts w:ascii="Verdana" w:eastAsia="SimSun" w:hAnsi="Verdana" w:cs="Mangal"/>
          <w:color w:val="auto"/>
          <w:kern w:val="3"/>
          <w:sz w:val="18"/>
          <w:szCs w:val="18"/>
          <w:lang w:bidi="hi-IN"/>
        </w:rPr>
        <w:t>vysvětluje Just.</w:t>
      </w:r>
      <w:r w:rsidR="00D46FF5" w:rsidRPr="00433194">
        <w:rPr>
          <w:rFonts w:ascii="Verdana" w:eastAsia="SimSun" w:hAnsi="Verdana" w:cs="Mangal"/>
          <w:color w:val="auto"/>
          <w:kern w:val="3"/>
          <w:sz w:val="18"/>
          <w:szCs w:val="18"/>
          <w:lang w:bidi="hi-IN"/>
        </w:rPr>
        <w:t xml:space="preserve"> </w:t>
      </w:r>
      <w:r w:rsidR="006615F4" w:rsidRPr="00433194">
        <w:rPr>
          <w:rFonts w:ascii="Verdana" w:eastAsia="SimSun" w:hAnsi="Verdana" w:cs="Mangal"/>
          <w:color w:val="auto"/>
          <w:kern w:val="3"/>
          <w:sz w:val="18"/>
          <w:szCs w:val="18"/>
          <w:lang w:bidi="hi-IN"/>
        </w:rPr>
        <w:t>Volb</w:t>
      </w:r>
      <w:r w:rsidR="00DF7062" w:rsidRPr="00433194">
        <w:rPr>
          <w:rFonts w:ascii="Verdana" w:eastAsia="SimSun" w:hAnsi="Verdana" w:cs="Mangal"/>
          <w:color w:val="auto"/>
          <w:kern w:val="3"/>
          <w:sz w:val="18"/>
          <w:szCs w:val="18"/>
          <w:lang w:bidi="hi-IN"/>
        </w:rPr>
        <w:t>u</w:t>
      </w:r>
      <w:r w:rsidR="006615F4" w:rsidRPr="00433194">
        <w:rPr>
          <w:rFonts w:ascii="Verdana" w:eastAsia="SimSun" w:hAnsi="Verdana" w:cs="Mangal"/>
          <w:color w:val="auto"/>
          <w:kern w:val="3"/>
          <w:sz w:val="18"/>
          <w:szCs w:val="18"/>
          <w:lang w:bidi="hi-IN"/>
        </w:rPr>
        <w:t xml:space="preserve"> vítězných snímků </w:t>
      </w:r>
      <w:r w:rsidR="004B131F" w:rsidRPr="00433194">
        <w:rPr>
          <w:rFonts w:ascii="Verdana" w:eastAsia="SimSun" w:hAnsi="Verdana" w:cs="Mangal"/>
          <w:color w:val="auto"/>
          <w:kern w:val="3"/>
          <w:sz w:val="18"/>
          <w:szCs w:val="18"/>
          <w:lang w:bidi="hi-IN"/>
        </w:rPr>
        <w:t xml:space="preserve">letos </w:t>
      </w:r>
      <w:r w:rsidR="00DF7062" w:rsidRPr="00433194">
        <w:rPr>
          <w:rFonts w:ascii="Verdana" w:eastAsia="SimSun" w:hAnsi="Verdana" w:cs="Mangal"/>
          <w:color w:val="auto"/>
          <w:kern w:val="3"/>
          <w:sz w:val="18"/>
          <w:szCs w:val="18"/>
          <w:lang w:bidi="hi-IN"/>
        </w:rPr>
        <w:t>provázely dramatické momenty</w:t>
      </w:r>
      <w:r w:rsidR="004B131F" w:rsidRPr="00433194">
        <w:rPr>
          <w:rFonts w:ascii="Verdana" w:eastAsia="SimSun" w:hAnsi="Verdana" w:cs="Mangal"/>
          <w:color w:val="auto"/>
          <w:kern w:val="3"/>
          <w:sz w:val="18"/>
          <w:szCs w:val="18"/>
          <w:lang w:bidi="hi-IN"/>
        </w:rPr>
        <w:t xml:space="preserve"> nejen </w:t>
      </w:r>
      <w:r w:rsidR="00DF7062" w:rsidRPr="00433194">
        <w:rPr>
          <w:rFonts w:ascii="Verdana" w:eastAsia="SimSun" w:hAnsi="Verdana" w:cs="Mangal"/>
          <w:color w:val="auto"/>
          <w:kern w:val="3"/>
          <w:sz w:val="18"/>
          <w:szCs w:val="18"/>
          <w:lang w:bidi="hi-IN"/>
        </w:rPr>
        <w:t>v kruhu hlavní</w:t>
      </w:r>
      <w:r w:rsidR="00924912" w:rsidRPr="00433194">
        <w:rPr>
          <w:rFonts w:ascii="Verdana" w:eastAsia="SimSun" w:hAnsi="Verdana" w:cs="Mangal"/>
          <w:color w:val="auto"/>
          <w:kern w:val="3"/>
          <w:sz w:val="18"/>
          <w:szCs w:val="18"/>
          <w:lang w:bidi="hi-IN"/>
        </w:rPr>
        <w:t>ch, ale také dětských porotců</w:t>
      </w:r>
      <w:r w:rsidR="004B131F" w:rsidRPr="00433194">
        <w:rPr>
          <w:rFonts w:ascii="Verdana" w:eastAsia="SimSun" w:hAnsi="Verdana" w:cs="Mangal"/>
          <w:color w:val="auto"/>
          <w:kern w:val="3"/>
          <w:sz w:val="18"/>
          <w:szCs w:val="18"/>
          <w:lang w:bidi="hi-IN"/>
        </w:rPr>
        <w:t>, o čem</w:t>
      </w:r>
      <w:r w:rsidR="00886589" w:rsidRPr="00433194">
        <w:rPr>
          <w:rFonts w:ascii="Verdana" w:eastAsia="SimSun" w:hAnsi="Verdana" w:cs="Mangal"/>
          <w:color w:val="auto"/>
          <w:kern w:val="3"/>
          <w:sz w:val="18"/>
          <w:szCs w:val="18"/>
          <w:lang w:bidi="hi-IN"/>
        </w:rPr>
        <w:t>ž svědčí mimo jiné</w:t>
      </w:r>
      <w:r w:rsidR="004B131F" w:rsidRPr="00433194">
        <w:rPr>
          <w:rFonts w:ascii="Verdana" w:eastAsia="SimSun" w:hAnsi="Verdana" w:cs="Mangal"/>
          <w:color w:val="auto"/>
          <w:kern w:val="3"/>
          <w:sz w:val="18"/>
          <w:szCs w:val="18"/>
          <w:lang w:bidi="hi-IN"/>
        </w:rPr>
        <w:t xml:space="preserve"> skutečnost, že o Ceně dětské poroty – Berounském medvídku</w:t>
      </w:r>
      <w:r w:rsidRPr="00433194">
        <w:rPr>
          <w:rFonts w:ascii="Verdana" w:eastAsia="SimSun" w:hAnsi="Verdana" w:cs="Mangal"/>
          <w:color w:val="auto"/>
          <w:kern w:val="3"/>
          <w:sz w:val="18"/>
          <w:szCs w:val="18"/>
          <w:lang w:bidi="hi-IN"/>
        </w:rPr>
        <w:t>, kterou získal</w:t>
      </w:r>
      <w:r w:rsidR="004B131F" w:rsidRPr="00433194">
        <w:rPr>
          <w:rFonts w:ascii="Verdana" w:eastAsia="SimSun" w:hAnsi="Verdana" w:cs="Mangal"/>
          <w:color w:val="auto"/>
          <w:kern w:val="3"/>
          <w:sz w:val="18"/>
          <w:szCs w:val="18"/>
          <w:lang w:bidi="hi-IN"/>
        </w:rPr>
        <w:t xml:space="preserve"> </w:t>
      </w:r>
      <w:r w:rsidR="001245AC" w:rsidRPr="00433194">
        <w:rPr>
          <w:rFonts w:ascii="Verdana" w:eastAsia="SimSun" w:hAnsi="Verdana" w:cs="Mangal"/>
          <w:color w:val="auto"/>
          <w:kern w:val="3"/>
          <w:sz w:val="18"/>
          <w:szCs w:val="18"/>
          <w:lang w:bidi="hi-IN"/>
        </w:rPr>
        <w:t xml:space="preserve">loutkový film </w:t>
      </w:r>
      <w:r w:rsidR="001245AC" w:rsidRPr="00DC78E2">
        <w:rPr>
          <w:rFonts w:ascii="Verdana" w:eastAsia="SimSun" w:hAnsi="Verdana" w:cs="Mangal"/>
          <w:i/>
          <w:color w:val="auto"/>
          <w:kern w:val="3"/>
          <w:sz w:val="18"/>
          <w:szCs w:val="18"/>
          <w:lang w:bidi="hi-IN"/>
        </w:rPr>
        <w:t>Malý P</w:t>
      </w:r>
      <w:r w:rsidRPr="00DC78E2">
        <w:rPr>
          <w:rFonts w:ascii="Verdana" w:eastAsia="SimSun" w:hAnsi="Verdana" w:cs="Mangal"/>
          <w:i/>
          <w:color w:val="auto"/>
          <w:kern w:val="3"/>
          <w:sz w:val="18"/>
          <w:szCs w:val="18"/>
          <w:lang w:bidi="hi-IN"/>
        </w:rPr>
        <w:t>án</w:t>
      </w:r>
      <w:r w:rsidR="00AC3337" w:rsidRPr="00433194">
        <w:rPr>
          <w:rFonts w:ascii="Verdana" w:eastAsia="SimSun" w:hAnsi="Verdana" w:cs="Mangal"/>
          <w:color w:val="auto"/>
          <w:kern w:val="3"/>
          <w:sz w:val="18"/>
          <w:szCs w:val="18"/>
          <w:lang w:bidi="hi-IN"/>
        </w:rPr>
        <w:t>,</w:t>
      </w:r>
      <w:r w:rsidRPr="00433194">
        <w:rPr>
          <w:rFonts w:ascii="Verdana" w:eastAsia="SimSun" w:hAnsi="Verdana" w:cs="Mangal"/>
          <w:color w:val="auto"/>
          <w:kern w:val="3"/>
          <w:sz w:val="18"/>
          <w:szCs w:val="18"/>
          <w:lang w:bidi="hi-IN"/>
        </w:rPr>
        <w:t xml:space="preserve"> </w:t>
      </w:r>
      <w:r w:rsidR="004B131F" w:rsidRPr="00433194">
        <w:rPr>
          <w:rFonts w:ascii="Verdana" w:eastAsia="SimSun" w:hAnsi="Verdana" w:cs="Mangal"/>
          <w:color w:val="auto"/>
          <w:kern w:val="3"/>
          <w:sz w:val="18"/>
          <w:szCs w:val="18"/>
          <w:lang w:bidi="hi-IN"/>
        </w:rPr>
        <w:t xml:space="preserve">rozhodly čtyři hlasy proti třem. </w:t>
      </w:r>
      <w:r w:rsidRPr="00433194">
        <w:rPr>
          <w:rFonts w:ascii="Verdana" w:eastAsia="SimSun" w:hAnsi="Verdana" w:cs="Mangal"/>
          <w:i/>
          <w:color w:val="auto"/>
          <w:kern w:val="3"/>
          <w:sz w:val="18"/>
          <w:szCs w:val="18"/>
          <w:lang w:bidi="hi-IN"/>
        </w:rPr>
        <w:t>„Pro film jsem se sice v konečném hlasování nerozhodla, ale byl pěkný a moc se mi líbilo výtvarné zpracování, velmi mě překvapilo. Ale byl napínavý a příběh byl také nádherný,“</w:t>
      </w:r>
      <w:r w:rsidRPr="00433194">
        <w:rPr>
          <w:rFonts w:ascii="Verdana" w:eastAsia="SimSun" w:hAnsi="Verdana" w:cs="Mangal"/>
          <w:color w:val="auto"/>
          <w:kern w:val="3"/>
          <w:sz w:val="18"/>
          <w:szCs w:val="18"/>
          <w:lang w:bidi="hi-IN"/>
        </w:rPr>
        <w:t xml:space="preserve"> vystihla ve své obhajobě předsedkyně dětské poroty Ellen Zábojová. </w:t>
      </w:r>
    </w:p>
    <w:p w:rsidR="0008510D" w:rsidRPr="00433194" w:rsidRDefault="00DA6493" w:rsidP="00433194">
      <w:pPr>
        <w:pStyle w:val="Default"/>
        <w:spacing w:line="276" w:lineRule="auto"/>
        <w:jc w:val="both"/>
        <w:rPr>
          <w:rFonts w:ascii="Verdana" w:eastAsia="SimSun" w:hAnsi="Verdana" w:cs="Mangal"/>
          <w:b/>
          <w:color w:val="auto"/>
          <w:kern w:val="3"/>
          <w:sz w:val="18"/>
          <w:szCs w:val="18"/>
          <w:lang w:bidi="hi-IN"/>
        </w:rPr>
      </w:pPr>
      <w:r w:rsidRPr="00433194">
        <w:rPr>
          <w:rFonts w:ascii="Verdana" w:eastAsia="SimSun" w:hAnsi="Verdana" w:cs="Mangal"/>
          <w:color w:val="auto"/>
          <w:kern w:val="3"/>
          <w:sz w:val="18"/>
          <w:szCs w:val="18"/>
          <w:lang w:bidi="hi-IN"/>
        </w:rPr>
        <w:br/>
      </w:r>
      <w:r w:rsidRPr="00433194">
        <w:rPr>
          <w:rFonts w:ascii="Verdana" w:eastAsia="SimSun" w:hAnsi="Verdana" w:cs="Mangal"/>
          <w:b/>
          <w:color w:val="auto"/>
          <w:kern w:val="3"/>
          <w:sz w:val="18"/>
          <w:szCs w:val="18"/>
          <w:lang w:bidi="hi-IN"/>
        </w:rPr>
        <w:t>Uspěly hrané filmy, dokumenty i publicistika</w:t>
      </w:r>
    </w:p>
    <w:p w:rsidR="00830E3B" w:rsidRPr="00433194" w:rsidRDefault="003D4BE7" w:rsidP="00433194">
      <w:pPr>
        <w:shd w:val="clear" w:color="auto" w:fill="FFFFFF"/>
        <w:spacing w:after="0"/>
        <w:jc w:val="both"/>
        <w:rPr>
          <w:rFonts w:ascii="Times New Roman" w:eastAsia="Times New Roman" w:hAnsi="Times New Roman"/>
          <w:bCs/>
          <w:i/>
          <w:sz w:val="18"/>
          <w:szCs w:val="18"/>
          <w:lang w:eastAsia="cs-CZ"/>
        </w:rPr>
      </w:pPr>
      <w:r w:rsidRPr="00433194">
        <w:rPr>
          <w:rFonts w:ascii="Verdana" w:eastAsia="SimSun" w:hAnsi="Verdana" w:cs="Mangal"/>
          <w:kern w:val="3"/>
          <w:sz w:val="18"/>
          <w:szCs w:val="18"/>
          <w:lang w:bidi="hi-IN"/>
        </w:rPr>
        <w:t xml:space="preserve">Vedle již zmiňovaného </w:t>
      </w:r>
      <w:r w:rsidR="00411128" w:rsidRPr="00433194">
        <w:rPr>
          <w:rFonts w:ascii="Verdana" w:eastAsia="SimSun" w:hAnsi="Verdana" w:cs="Mangal"/>
          <w:kern w:val="3"/>
          <w:sz w:val="18"/>
          <w:szCs w:val="18"/>
          <w:lang w:bidi="hi-IN"/>
        </w:rPr>
        <w:t xml:space="preserve">uznání </w:t>
      </w:r>
      <w:r w:rsidR="00806B5D">
        <w:rPr>
          <w:rFonts w:ascii="Verdana" w:hAnsi="Verdana"/>
          <w:sz w:val="18"/>
          <w:szCs w:val="18"/>
        </w:rPr>
        <w:t>věrohodnosti a psychologického</w:t>
      </w:r>
      <w:r w:rsidR="00411128" w:rsidRPr="00433194">
        <w:rPr>
          <w:rFonts w:ascii="Verdana" w:hAnsi="Verdana"/>
          <w:sz w:val="18"/>
          <w:szCs w:val="18"/>
        </w:rPr>
        <w:t xml:space="preserve"> vykreslení </w:t>
      </w:r>
      <w:r w:rsidR="00411128" w:rsidRPr="00433194">
        <w:rPr>
          <w:rFonts w:ascii="Verdana" w:eastAsia="SimSun" w:hAnsi="Verdana" w:cs="Mangal"/>
          <w:kern w:val="3"/>
          <w:sz w:val="18"/>
          <w:szCs w:val="18"/>
          <w:lang w:bidi="hi-IN"/>
        </w:rPr>
        <w:t>hereckých výkonů</w:t>
      </w:r>
      <w:r w:rsidRPr="00433194">
        <w:rPr>
          <w:rFonts w:ascii="Verdana" w:eastAsia="SimSun" w:hAnsi="Verdana" w:cs="Mangal"/>
          <w:kern w:val="3"/>
          <w:sz w:val="18"/>
          <w:szCs w:val="18"/>
          <w:lang w:bidi="hi-IN"/>
        </w:rPr>
        <w:t xml:space="preserve"> </w:t>
      </w:r>
      <w:r w:rsidR="00411128" w:rsidRPr="00433194">
        <w:rPr>
          <w:rFonts w:ascii="Verdana" w:eastAsia="SimSun" w:hAnsi="Verdana" w:cs="Mangal"/>
          <w:kern w:val="3"/>
          <w:sz w:val="18"/>
          <w:szCs w:val="18"/>
          <w:lang w:bidi="hi-IN"/>
        </w:rPr>
        <w:t>bratrů Hádkových</w:t>
      </w:r>
      <w:r w:rsidRPr="00433194">
        <w:rPr>
          <w:rFonts w:ascii="Verdana" w:eastAsia="SimSun" w:hAnsi="Verdana" w:cs="Mangal"/>
          <w:kern w:val="3"/>
          <w:sz w:val="18"/>
          <w:szCs w:val="18"/>
          <w:lang w:bidi="hi-IN"/>
        </w:rPr>
        <w:t xml:space="preserve"> nebo Zelenkova </w:t>
      </w:r>
      <w:r w:rsidR="00806B5D">
        <w:rPr>
          <w:rFonts w:ascii="Verdana" w:hAnsi="Verdana"/>
          <w:sz w:val="18"/>
          <w:szCs w:val="18"/>
        </w:rPr>
        <w:t>vtipného a invenčního</w:t>
      </w:r>
      <w:r w:rsidR="00411128" w:rsidRPr="00433194">
        <w:rPr>
          <w:rFonts w:ascii="Verdana" w:hAnsi="Verdana"/>
          <w:sz w:val="18"/>
          <w:szCs w:val="18"/>
        </w:rPr>
        <w:t xml:space="preserve"> pojetí</w:t>
      </w:r>
      <w:r w:rsidRPr="00433194">
        <w:rPr>
          <w:rFonts w:ascii="Verdana" w:eastAsia="SimSun" w:hAnsi="Verdana" w:cs="Mangal"/>
          <w:kern w:val="3"/>
          <w:sz w:val="18"/>
          <w:szCs w:val="18"/>
          <w:lang w:bidi="hi-IN"/>
        </w:rPr>
        <w:t xml:space="preserve"> snímku </w:t>
      </w:r>
      <w:r w:rsidRPr="00433194">
        <w:rPr>
          <w:rFonts w:ascii="Verdana" w:eastAsia="SimSun" w:hAnsi="Verdana" w:cs="Mangal"/>
          <w:i/>
          <w:kern w:val="3"/>
          <w:sz w:val="18"/>
          <w:szCs w:val="18"/>
          <w:lang w:bidi="hi-IN"/>
        </w:rPr>
        <w:t>Ztraceni v Mnichově</w:t>
      </w:r>
      <w:r w:rsidRPr="00433194">
        <w:rPr>
          <w:rFonts w:ascii="Verdana" w:eastAsia="SimSun" w:hAnsi="Verdana" w:cs="Mangal"/>
          <w:kern w:val="3"/>
          <w:sz w:val="18"/>
          <w:szCs w:val="18"/>
          <w:lang w:bidi="hi-IN"/>
        </w:rPr>
        <w:t xml:space="preserve"> </w:t>
      </w:r>
      <w:r w:rsidR="00411128" w:rsidRPr="00433194">
        <w:rPr>
          <w:rFonts w:ascii="Verdana" w:hAnsi="Verdana"/>
          <w:sz w:val="18"/>
          <w:szCs w:val="18"/>
        </w:rPr>
        <w:t>porota poukázala</w:t>
      </w:r>
      <w:r w:rsidRPr="00433194">
        <w:rPr>
          <w:rFonts w:ascii="Verdana" w:eastAsia="SimSun" w:hAnsi="Verdana" w:cs="Mangal"/>
          <w:kern w:val="3"/>
          <w:sz w:val="18"/>
          <w:szCs w:val="18"/>
          <w:lang w:bidi="hi-IN"/>
        </w:rPr>
        <w:t xml:space="preserve"> </w:t>
      </w:r>
      <w:r w:rsidR="00411128" w:rsidRPr="00433194">
        <w:rPr>
          <w:rFonts w:ascii="Verdana" w:hAnsi="Verdana"/>
          <w:sz w:val="18"/>
          <w:szCs w:val="18"/>
        </w:rPr>
        <w:t>rovněž</w:t>
      </w:r>
      <w:r w:rsidR="00411128" w:rsidRPr="00433194">
        <w:rPr>
          <w:rFonts w:ascii="Verdana" w:eastAsia="SimSun" w:hAnsi="Verdana" w:cs="Mangal"/>
          <w:kern w:val="3"/>
          <w:sz w:val="18"/>
          <w:szCs w:val="18"/>
          <w:lang w:bidi="hi-IN"/>
        </w:rPr>
        <w:t xml:space="preserve"> </w:t>
      </w:r>
      <w:r w:rsidR="00411128" w:rsidRPr="00433194">
        <w:rPr>
          <w:rFonts w:ascii="Verdana" w:hAnsi="Verdana"/>
          <w:sz w:val="18"/>
          <w:szCs w:val="18"/>
        </w:rPr>
        <w:t xml:space="preserve">na </w:t>
      </w:r>
      <w:r w:rsidR="00411128" w:rsidRPr="00433194">
        <w:rPr>
          <w:rFonts w:ascii="Verdana" w:hAnsi="Verdana"/>
          <w:sz w:val="18"/>
          <w:szCs w:val="18"/>
          <w:lang w:eastAsia="cs-CZ"/>
        </w:rPr>
        <w:t>užití minimalistických filmových prostředků</w:t>
      </w:r>
      <w:r w:rsidR="00411128" w:rsidRPr="00433194">
        <w:rPr>
          <w:rFonts w:ascii="Verdana" w:hAnsi="Verdana"/>
          <w:sz w:val="18"/>
          <w:szCs w:val="18"/>
        </w:rPr>
        <w:t xml:space="preserve"> režiséra </w:t>
      </w:r>
      <w:r w:rsidR="00411128" w:rsidRPr="00433194">
        <w:rPr>
          <w:rFonts w:ascii="Verdana" w:hAnsi="Verdana"/>
          <w:sz w:val="18"/>
          <w:szCs w:val="18"/>
          <w:lang w:eastAsia="cs-CZ"/>
        </w:rPr>
        <w:t xml:space="preserve">Štěpána Altrichtera ve filmu </w:t>
      </w:r>
      <w:r w:rsidR="00411128" w:rsidRPr="00433194">
        <w:rPr>
          <w:rFonts w:ascii="Verdana" w:hAnsi="Verdana"/>
          <w:i/>
          <w:sz w:val="18"/>
          <w:szCs w:val="18"/>
          <w:lang w:eastAsia="cs-CZ"/>
        </w:rPr>
        <w:t>Schmitke</w:t>
      </w:r>
      <w:r w:rsidR="00C57647" w:rsidRPr="00433194">
        <w:rPr>
          <w:rFonts w:ascii="Verdana" w:hAnsi="Verdana"/>
          <w:sz w:val="18"/>
          <w:szCs w:val="18"/>
          <w:lang w:eastAsia="cs-CZ"/>
        </w:rPr>
        <w:t>,</w:t>
      </w:r>
      <w:r w:rsidR="00C57647" w:rsidRPr="00433194">
        <w:rPr>
          <w:rFonts w:ascii="Verdana" w:hAnsi="Verdana"/>
          <w:b/>
          <w:sz w:val="18"/>
          <w:szCs w:val="18"/>
          <w:lang w:eastAsia="cs-CZ"/>
        </w:rPr>
        <w:t xml:space="preserve"> </w:t>
      </w:r>
      <w:r w:rsidR="00C57647" w:rsidRPr="00433194">
        <w:rPr>
          <w:rFonts w:ascii="Verdana" w:eastAsia="SimSun" w:hAnsi="Verdana" w:cs="Mangal"/>
          <w:kern w:val="3"/>
          <w:sz w:val="18"/>
          <w:szCs w:val="18"/>
          <w:lang w:eastAsia="zh-CN"/>
        </w:rPr>
        <w:t>nápadité vykreslení hudby a osobnosti </w:t>
      </w:r>
      <w:r w:rsidR="00C57647" w:rsidRPr="00433194">
        <w:rPr>
          <w:rFonts w:ascii="Verdana" w:hAnsi="Verdana"/>
          <w:sz w:val="18"/>
          <w:szCs w:val="18"/>
        </w:rPr>
        <w:t xml:space="preserve">skladatele </w:t>
      </w:r>
      <w:r w:rsidR="00C57647" w:rsidRPr="00433194">
        <w:rPr>
          <w:rFonts w:ascii="Verdana" w:eastAsia="SimSun" w:hAnsi="Verdana" w:cs="Mangal"/>
          <w:kern w:val="3"/>
          <w:sz w:val="18"/>
          <w:szCs w:val="18"/>
          <w:lang w:eastAsia="zh-CN"/>
        </w:rPr>
        <w:t>Josefa Myslivečka</w:t>
      </w:r>
      <w:r w:rsidR="00411128" w:rsidRPr="00433194">
        <w:rPr>
          <w:rFonts w:ascii="Verdana" w:hAnsi="Verdana"/>
          <w:sz w:val="18"/>
          <w:szCs w:val="18"/>
          <w:lang w:eastAsia="zh-CN"/>
        </w:rPr>
        <w:t xml:space="preserve"> </w:t>
      </w:r>
      <w:r w:rsidR="00C57647" w:rsidRPr="00433194">
        <w:rPr>
          <w:rFonts w:ascii="Verdana" w:hAnsi="Verdana"/>
          <w:sz w:val="18"/>
          <w:szCs w:val="18"/>
        </w:rPr>
        <w:t xml:space="preserve">v dokumentu </w:t>
      </w:r>
      <w:r w:rsidR="00C57647" w:rsidRPr="00433194">
        <w:rPr>
          <w:rFonts w:ascii="Verdana" w:hAnsi="Verdana"/>
          <w:i/>
          <w:sz w:val="18"/>
          <w:szCs w:val="18"/>
        </w:rPr>
        <w:t>Zpověď zapomenutého</w:t>
      </w:r>
      <w:r w:rsidR="00C57647" w:rsidRPr="00433194">
        <w:rPr>
          <w:rFonts w:ascii="Verdana" w:hAnsi="Verdana"/>
          <w:sz w:val="18"/>
          <w:szCs w:val="18"/>
        </w:rPr>
        <w:t xml:space="preserve"> režiséra Petra Václava</w:t>
      </w:r>
      <w:r w:rsidR="00830E3B" w:rsidRPr="00433194">
        <w:rPr>
          <w:rFonts w:ascii="Verdana" w:hAnsi="Verdana"/>
          <w:sz w:val="18"/>
          <w:szCs w:val="18"/>
        </w:rPr>
        <w:t xml:space="preserve">, ale neváhala zabrousit například také do publicistických vod při ocenění redaktora a moderátora televizního pořadu </w:t>
      </w:r>
      <w:r w:rsidR="00830E3B" w:rsidRPr="00433194">
        <w:rPr>
          <w:rFonts w:ascii="Verdana" w:hAnsi="Verdana"/>
          <w:i/>
          <w:sz w:val="18"/>
          <w:szCs w:val="18"/>
        </w:rPr>
        <w:t>Hyde Park Civilizace</w:t>
      </w:r>
      <w:r w:rsidR="00830E3B" w:rsidRPr="00433194">
        <w:rPr>
          <w:rFonts w:ascii="Verdana" w:hAnsi="Verdana"/>
          <w:sz w:val="18"/>
          <w:szCs w:val="18"/>
        </w:rPr>
        <w:t xml:space="preserve"> Daniela Stacha, zejména za </w:t>
      </w:r>
      <w:r w:rsidR="001D3351" w:rsidRPr="00433194">
        <w:rPr>
          <w:rFonts w:ascii="Verdana" w:hAnsi="Verdana"/>
          <w:i/>
          <w:sz w:val="18"/>
          <w:szCs w:val="18"/>
        </w:rPr>
        <w:t>„</w:t>
      </w:r>
      <w:r w:rsidR="00830E3B" w:rsidRPr="00433194">
        <w:rPr>
          <w:rFonts w:ascii="Verdana" w:hAnsi="Verdana"/>
          <w:i/>
          <w:sz w:val="18"/>
          <w:szCs w:val="18"/>
        </w:rPr>
        <w:t>detailní přípravu, inovativní dramaturgii a skvělou prezentaci pořadu</w:t>
      </w:r>
      <w:r w:rsidR="001D3351" w:rsidRPr="00433194">
        <w:rPr>
          <w:rFonts w:ascii="Verdana" w:hAnsi="Verdana"/>
          <w:i/>
          <w:sz w:val="18"/>
          <w:szCs w:val="18"/>
        </w:rPr>
        <w:t>“</w:t>
      </w:r>
      <w:r w:rsidR="00830E3B" w:rsidRPr="00433194">
        <w:rPr>
          <w:rFonts w:ascii="Times New Roman" w:eastAsia="Times New Roman" w:hAnsi="Times New Roman"/>
          <w:bCs/>
          <w:i/>
          <w:sz w:val="18"/>
          <w:szCs w:val="18"/>
          <w:lang w:eastAsia="cs-CZ"/>
        </w:rPr>
        <w:t>.</w:t>
      </w:r>
      <w:r w:rsidR="00B95DFC" w:rsidRPr="00433194">
        <w:rPr>
          <w:rFonts w:ascii="Times New Roman" w:eastAsia="Times New Roman" w:hAnsi="Times New Roman"/>
          <w:bCs/>
          <w:i/>
          <w:sz w:val="18"/>
          <w:szCs w:val="18"/>
          <w:lang w:eastAsia="cs-CZ"/>
        </w:rPr>
        <w:t xml:space="preserve"> </w:t>
      </w:r>
    </w:p>
    <w:p w:rsidR="00BE3D92" w:rsidRPr="00433194" w:rsidRDefault="00BE3D92" w:rsidP="00433194">
      <w:pPr>
        <w:shd w:val="clear" w:color="auto" w:fill="FFFFFF"/>
        <w:spacing w:after="0"/>
        <w:jc w:val="both"/>
        <w:rPr>
          <w:rFonts w:ascii="Times New Roman" w:eastAsia="Times New Roman" w:hAnsi="Times New Roman"/>
          <w:bCs/>
          <w:i/>
          <w:sz w:val="18"/>
          <w:szCs w:val="18"/>
          <w:lang w:eastAsia="cs-CZ"/>
        </w:rPr>
      </w:pPr>
    </w:p>
    <w:p w:rsidR="00BE3D92" w:rsidRPr="00433194" w:rsidRDefault="00BE3D92" w:rsidP="00433194">
      <w:pPr>
        <w:pStyle w:val="Textkomente"/>
        <w:spacing w:after="0"/>
        <w:jc w:val="both"/>
        <w:rPr>
          <w:rFonts w:ascii="Verdana" w:hAnsi="Verdana"/>
          <w:sz w:val="18"/>
          <w:szCs w:val="18"/>
        </w:rPr>
      </w:pPr>
      <w:r w:rsidRPr="00433194">
        <w:rPr>
          <w:rFonts w:ascii="Verdana" w:hAnsi="Verdana"/>
          <w:sz w:val="18"/>
          <w:szCs w:val="18"/>
        </w:rPr>
        <w:t xml:space="preserve">Do takzvané síně slávy se pro letošní ročník „probojoval“ filmový režisér, </w:t>
      </w:r>
      <w:r w:rsidR="00FB3FAC" w:rsidRPr="00433194">
        <w:rPr>
          <w:rFonts w:ascii="Verdana" w:hAnsi="Verdana"/>
          <w:sz w:val="18"/>
          <w:szCs w:val="18"/>
        </w:rPr>
        <w:t xml:space="preserve">kameraman, </w:t>
      </w:r>
      <w:r w:rsidRPr="00433194">
        <w:rPr>
          <w:rFonts w:ascii="Verdana" w:hAnsi="Verdana"/>
          <w:sz w:val="18"/>
          <w:szCs w:val="18"/>
        </w:rPr>
        <w:t>ale také scenárista, fotograf a vysokoškolský pedagog Vojtěch Jasný. Porota se záměre</w:t>
      </w:r>
      <w:r w:rsidR="002E7441" w:rsidRPr="00433194">
        <w:rPr>
          <w:rFonts w:ascii="Verdana" w:hAnsi="Verdana"/>
          <w:sz w:val="18"/>
          <w:szCs w:val="18"/>
        </w:rPr>
        <w:t>m vyzdvihnout celoživotní tvorbu</w:t>
      </w:r>
      <w:r w:rsidRPr="00433194">
        <w:rPr>
          <w:rFonts w:ascii="Verdana" w:hAnsi="Verdana"/>
          <w:sz w:val="18"/>
          <w:szCs w:val="18"/>
        </w:rPr>
        <w:t xml:space="preserve"> tohoto devadesátiletého režiséra jej ocenila za celoživotní přínos české i světové kine</w:t>
      </w:r>
      <w:r w:rsidR="00806B5D">
        <w:rPr>
          <w:rFonts w:ascii="Verdana" w:hAnsi="Verdana"/>
          <w:sz w:val="18"/>
          <w:szCs w:val="18"/>
        </w:rPr>
        <w:t>matografii. Režisér proslulých</w:t>
      </w:r>
      <w:r w:rsidRPr="00433194">
        <w:rPr>
          <w:rFonts w:ascii="Verdana" w:hAnsi="Verdana"/>
          <w:sz w:val="18"/>
          <w:szCs w:val="18"/>
        </w:rPr>
        <w:t xml:space="preserve"> snímků </w:t>
      </w:r>
      <w:r w:rsidRPr="00433194">
        <w:rPr>
          <w:rFonts w:ascii="Verdana" w:hAnsi="Verdana"/>
          <w:i/>
          <w:sz w:val="18"/>
          <w:szCs w:val="18"/>
        </w:rPr>
        <w:t>Až přijde kocour</w:t>
      </w:r>
      <w:r w:rsidRPr="00433194">
        <w:rPr>
          <w:rFonts w:ascii="Verdana" w:hAnsi="Verdana"/>
          <w:sz w:val="18"/>
          <w:szCs w:val="18"/>
        </w:rPr>
        <w:t xml:space="preserve"> nebo </w:t>
      </w:r>
      <w:r w:rsidRPr="00433194">
        <w:rPr>
          <w:rFonts w:ascii="Verdana" w:hAnsi="Verdana"/>
          <w:i/>
          <w:sz w:val="18"/>
          <w:szCs w:val="18"/>
        </w:rPr>
        <w:t>Všichni dobří rodáci</w:t>
      </w:r>
      <w:r w:rsidRPr="00433194">
        <w:rPr>
          <w:rFonts w:ascii="Verdana" w:hAnsi="Verdana"/>
          <w:sz w:val="18"/>
          <w:szCs w:val="18"/>
        </w:rPr>
        <w:t>, které se zrodily v přibližně téže době jako ceny TRILOBIT samy, nebo jednoho z</w:t>
      </w:r>
      <w:r w:rsidR="007402F7" w:rsidRPr="00433194">
        <w:rPr>
          <w:rFonts w:ascii="Verdana" w:hAnsi="Verdana"/>
          <w:sz w:val="18"/>
          <w:szCs w:val="18"/>
        </w:rPr>
        <w:t> </w:t>
      </w:r>
      <w:r w:rsidRPr="00433194">
        <w:rPr>
          <w:rFonts w:ascii="Verdana" w:hAnsi="Verdana"/>
          <w:sz w:val="18"/>
          <w:szCs w:val="18"/>
        </w:rPr>
        <w:t>počinů</w:t>
      </w:r>
      <w:r w:rsidR="007402F7" w:rsidRPr="00433194">
        <w:rPr>
          <w:rFonts w:ascii="Verdana" w:hAnsi="Verdana"/>
          <w:sz w:val="18"/>
          <w:szCs w:val="18"/>
        </w:rPr>
        <w:t> počátku devadesátých let</w:t>
      </w:r>
      <w:r w:rsidRPr="00433194">
        <w:rPr>
          <w:rFonts w:ascii="Verdana" w:hAnsi="Verdana"/>
          <w:sz w:val="18"/>
          <w:szCs w:val="18"/>
        </w:rPr>
        <w:t xml:space="preserve"> </w:t>
      </w:r>
      <w:r w:rsidRPr="00433194">
        <w:rPr>
          <w:rFonts w:ascii="Verdana" w:hAnsi="Verdana"/>
          <w:i/>
          <w:sz w:val="18"/>
          <w:szCs w:val="18"/>
        </w:rPr>
        <w:t>Proč Havel?</w:t>
      </w:r>
      <w:r w:rsidRPr="00433194">
        <w:rPr>
          <w:rFonts w:ascii="Verdana" w:hAnsi="Verdana"/>
          <w:sz w:val="18"/>
          <w:szCs w:val="18"/>
        </w:rPr>
        <w:t xml:space="preserve"> do své sbírky filmových</w:t>
      </w:r>
      <w:r w:rsidRPr="00433194">
        <w:rPr>
          <w:rFonts w:ascii="Tahoma" w:eastAsia="Times New Roman" w:hAnsi="Tahoma" w:cs="Tahoma"/>
          <w:sz w:val="18"/>
          <w:szCs w:val="18"/>
          <w:lang w:eastAsia="cs-CZ"/>
        </w:rPr>
        <w:t xml:space="preserve"> </w:t>
      </w:r>
      <w:r w:rsidRPr="00433194">
        <w:rPr>
          <w:rFonts w:ascii="Verdana" w:hAnsi="Verdana"/>
          <w:sz w:val="18"/>
          <w:szCs w:val="18"/>
        </w:rPr>
        <w:t>trofejí z Cannes, San Sebastianu, Buenos Aires a řady dalších nyní zařadí také plastiku s bustou Vladislava Vančury.</w:t>
      </w:r>
    </w:p>
    <w:p w:rsidR="00DA6493" w:rsidRPr="00433194" w:rsidRDefault="00DA6493" w:rsidP="00433194">
      <w:pPr>
        <w:pStyle w:val="Textkomente"/>
        <w:spacing w:after="0"/>
        <w:jc w:val="both"/>
        <w:rPr>
          <w:rFonts w:ascii="Verdana" w:hAnsi="Verdana"/>
          <w:sz w:val="18"/>
          <w:szCs w:val="18"/>
        </w:rPr>
      </w:pPr>
    </w:p>
    <w:p w:rsidR="007615A5" w:rsidRPr="00433194" w:rsidRDefault="007615A5" w:rsidP="00433194">
      <w:pPr>
        <w:pStyle w:val="Default"/>
        <w:spacing w:line="276" w:lineRule="auto"/>
        <w:jc w:val="both"/>
        <w:rPr>
          <w:rFonts w:ascii="Verdana" w:eastAsia="Calibri" w:hAnsi="Verdana"/>
          <w:b/>
          <w:color w:val="auto"/>
          <w:sz w:val="18"/>
          <w:szCs w:val="18"/>
          <w:lang w:eastAsia="en-US"/>
        </w:rPr>
      </w:pPr>
      <w:r w:rsidRPr="00433194">
        <w:rPr>
          <w:rFonts w:ascii="Verdana" w:eastAsia="Calibri" w:hAnsi="Verdana"/>
          <w:b/>
          <w:color w:val="auto"/>
          <w:sz w:val="18"/>
          <w:szCs w:val="18"/>
          <w:lang w:eastAsia="en-US"/>
        </w:rPr>
        <w:t xml:space="preserve">Nechvalně populární </w:t>
      </w:r>
      <w:r w:rsidR="007402F7" w:rsidRPr="00433194">
        <w:rPr>
          <w:rFonts w:ascii="Verdana" w:eastAsia="Calibri" w:hAnsi="Verdana"/>
          <w:b/>
          <w:color w:val="auto"/>
          <w:sz w:val="18"/>
          <w:szCs w:val="18"/>
          <w:lang w:eastAsia="en-US"/>
        </w:rPr>
        <w:t>„</w:t>
      </w:r>
      <w:r w:rsidRPr="00433194">
        <w:rPr>
          <w:rFonts w:ascii="Verdana" w:eastAsia="Calibri" w:hAnsi="Verdana"/>
          <w:b/>
          <w:color w:val="auto"/>
          <w:sz w:val="18"/>
          <w:szCs w:val="18"/>
          <w:lang w:eastAsia="en-US"/>
        </w:rPr>
        <w:t>Zlatý citrón</w:t>
      </w:r>
      <w:r w:rsidR="007402F7" w:rsidRPr="00433194">
        <w:rPr>
          <w:rFonts w:ascii="Verdana" w:eastAsia="Calibri" w:hAnsi="Verdana"/>
          <w:b/>
          <w:color w:val="auto"/>
          <w:sz w:val="18"/>
          <w:szCs w:val="18"/>
          <w:lang w:eastAsia="en-US"/>
        </w:rPr>
        <w:t>“</w:t>
      </w:r>
    </w:p>
    <w:p w:rsidR="00A362D4" w:rsidRPr="00433194" w:rsidRDefault="00BE3D92" w:rsidP="00433194">
      <w:pPr>
        <w:pStyle w:val="Default"/>
        <w:spacing w:line="276" w:lineRule="auto"/>
        <w:jc w:val="both"/>
        <w:rPr>
          <w:rFonts w:ascii="Verdana" w:eastAsia="Calibri" w:hAnsi="Verdana"/>
          <w:color w:val="auto"/>
          <w:sz w:val="18"/>
          <w:szCs w:val="18"/>
          <w:lang w:eastAsia="en-US"/>
        </w:rPr>
      </w:pPr>
      <w:r w:rsidRPr="00433194">
        <w:rPr>
          <w:rFonts w:ascii="Verdana" w:eastAsia="Calibri" w:hAnsi="Verdana"/>
          <w:color w:val="auto"/>
          <w:sz w:val="18"/>
          <w:szCs w:val="18"/>
          <w:lang w:eastAsia="en-US"/>
        </w:rPr>
        <w:t xml:space="preserve">Svou popularitu si za roky existence cen TRILOBIT BEROUN vydobyla i Zcela zvláštní cena poroty – Zlatý citrón, již má porota právo udělit. Ta při loňském udílení způsobila, že se ceny TRILOBIT BEROUN </w:t>
      </w:r>
      <w:r w:rsidR="007402F7" w:rsidRPr="00433194">
        <w:rPr>
          <w:rFonts w:ascii="Verdana" w:eastAsia="Calibri" w:hAnsi="Verdana"/>
          <w:color w:val="auto"/>
          <w:sz w:val="18"/>
          <w:szCs w:val="18"/>
          <w:lang w:eastAsia="en-US"/>
        </w:rPr>
        <w:t xml:space="preserve">2014 </w:t>
      </w:r>
      <w:r w:rsidRPr="00433194">
        <w:rPr>
          <w:rFonts w:ascii="Verdana" w:eastAsia="Calibri" w:hAnsi="Verdana"/>
          <w:color w:val="auto"/>
          <w:sz w:val="18"/>
          <w:szCs w:val="18"/>
          <w:lang w:eastAsia="en-US"/>
        </w:rPr>
        <w:t xml:space="preserve">dostaly až na pořad jednání Poslanecké sněmovny PČR. Nejinak tomu možná bude </w:t>
      </w:r>
      <w:r w:rsidR="007402F7" w:rsidRPr="00433194">
        <w:rPr>
          <w:rFonts w:ascii="Verdana" w:eastAsia="Calibri" w:hAnsi="Verdana"/>
          <w:color w:val="auto"/>
          <w:sz w:val="18"/>
          <w:szCs w:val="18"/>
          <w:lang w:eastAsia="en-US"/>
        </w:rPr>
        <w:t xml:space="preserve">i </w:t>
      </w:r>
      <w:r w:rsidRPr="00433194">
        <w:rPr>
          <w:rFonts w:ascii="Verdana" w:eastAsia="Calibri" w:hAnsi="Verdana"/>
          <w:color w:val="auto"/>
          <w:sz w:val="18"/>
          <w:szCs w:val="18"/>
          <w:lang w:eastAsia="en-US"/>
        </w:rPr>
        <w:t xml:space="preserve">letos. </w:t>
      </w:r>
      <w:r w:rsidR="00705D1F" w:rsidRPr="00433194">
        <w:rPr>
          <w:rFonts w:ascii="Verdana" w:eastAsia="Calibri" w:hAnsi="Verdana"/>
          <w:color w:val="auto"/>
          <w:sz w:val="18"/>
          <w:szCs w:val="18"/>
          <w:lang w:eastAsia="en-US"/>
        </w:rPr>
        <w:t>Důvodem se může stát totiž adresování</w:t>
      </w:r>
      <w:r w:rsidRPr="00433194">
        <w:rPr>
          <w:rFonts w:ascii="Verdana" w:eastAsia="Calibri" w:hAnsi="Verdana"/>
          <w:color w:val="auto"/>
          <w:sz w:val="18"/>
          <w:szCs w:val="18"/>
          <w:lang w:eastAsia="en-US"/>
        </w:rPr>
        <w:t xml:space="preserve"> této ceny senátorovi Janu Velebovi, jehož </w:t>
      </w:r>
      <w:r w:rsidRPr="00433194">
        <w:rPr>
          <w:rFonts w:ascii="Verdana" w:eastAsia="Calibri" w:hAnsi="Verdana"/>
          <w:i/>
          <w:color w:val="auto"/>
          <w:sz w:val="18"/>
          <w:szCs w:val="18"/>
          <w:lang w:eastAsia="en-US"/>
        </w:rPr>
        <w:t>„legislativní návrhy a veřejná vystoupení dokazují principiální nepochopení smyslu existence médií veřejné služby a znovu křísí touhu některých politiků proměnit službu veřejnosti v posluhu vlastním zájmům,“</w:t>
      </w:r>
      <w:r w:rsidRPr="00433194">
        <w:rPr>
          <w:rFonts w:ascii="Verdana" w:eastAsia="Calibri" w:hAnsi="Verdana"/>
          <w:color w:val="auto"/>
          <w:sz w:val="18"/>
          <w:szCs w:val="18"/>
          <w:lang w:eastAsia="en-US"/>
        </w:rPr>
        <w:t xml:space="preserve"> odůvodnil </w:t>
      </w:r>
      <w:r w:rsidR="007402F7" w:rsidRPr="00433194">
        <w:rPr>
          <w:rFonts w:ascii="Verdana" w:eastAsia="Calibri" w:hAnsi="Verdana"/>
          <w:color w:val="auto"/>
          <w:sz w:val="18"/>
          <w:szCs w:val="18"/>
          <w:lang w:eastAsia="en-US"/>
        </w:rPr>
        <w:t xml:space="preserve">výrok poroty </w:t>
      </w:r>
      <w:r w:rsidRPr="00433194">
        <w:rPr>
          <w:rFonts w:ascii="Verdana" w:eastAsia="Calibri" w:hAnsi="Verdana"/>
          <w:color w:val="auto"/>
          <w:sz w:val="18"/>
          <w:szCs w:val="18"/>
          <w:lang w:eastAsia="en-US"/>
        </w:rPr>
        <w:t>jeden z</w:t>
      </w:r>
      <w:r w:rsidR="00E3355D">
        <w:rPr>
          <w:rFonts w:ascii="Verdana" w:eastAsia="Calibri" w:hAnsi="Verdana"/>
          <w:color w:val="auto"/>
          <w:sz w:val="18"/>
          <w:szCs w:val="18"/>
          <w:lang w:eastAsia="en-US"/>
        </w:rPr>
        <w:t> jejích členů</w:t>
      </w:r>
      <w:r w:rsidR="00705D1F" w:rsidRPr="00433194">
        <w:rPr>
          <w:rFonts w:ascii="Verdana" w:eastAsia="Calibri" w:hAnsi="Verdana"/>
          <w:color w:val="auto"/>
          <w:sz w:val="18"/>
          <w:szCs w:val="18"/>
          <w:lang w:eastAsia="en-US"/>
        </w:rPr>
        <w:t>,</w:t>
      </w:r>
      <w:r w:rsidRPr="00433194">
        <w:rPr>
          <w:rFonts w:ascii="Verdana" w:eastAsia="Calibri" w:hAnsi="Verdana"/>
          <w:color w:val="auto"/>
          <w:sz w:val="18"/>
          <w:szCs w:val="18"/>
          <w:lang w:eastAsia="en-US"/>
        </w:rPr>
        <w:t xml:space="preserve"> </w:t>
      </w:r>
      <w:r w:rsidR="007402F7" w:rsidRPr="00433194">
        <w:rPr>
          <w:rFonts w:ascii="Verdana" w:eastAsia="Calibri" w:hAnsi="Verdana"/>
          <w:color w:val="auto"/>
          <w:sz w:val="18"/>
          <w:szCs w:val="18"/>
          <w:lang w:eastAsia="en-US"/>
        </w:rPr>
        <w:t>Jan</w:t>
      </w:r>
      <w:r w:rsidRPr="00433194">
        <w:rPr>
          <w:rFonts w:ascii="Verdana" w:eastAsia="Calibri" w:hAnsi="Verdana"/>
          <w:color w:val="auto"/>
          <w:sz w:val="18"/>
          <w:szCs w:val="18"/>
          <w:lang w:eastAsia="en-US"/>
        </w:rPr>
        <w:t xml:space="preserve"> Svačina. Pro cenu symbolicky zpodobněnou citrónem ve skleněné etuji si na Plzeňku </w:t>
      </w:r>
      <w:r w:rsidR="007402F7" w:rsidRPr="00433194">
        <w:rPr>
          <w:rFonts w:ascii="Verdana" w:eastAsia="Calibri" w:hAnsi="Verdana"/>
          <w:color w:val="auto"/>
          <w:sz w:val="18"/>
          <w:szCs w:val="18"/>
          <w:lang w:eastAsia="en-US"/>
        </w:rPr>
        <w:t>pan</w:t>
      </w:r>
      <w:r w:rsidRPr="00433194">
        <w:rPr>
          <w:rFonts w:ascii="Verdana" w:eastAsia="Calibri" w:hAnsi="Verdana"/>
          <w:color w:val="auto"/>
          <w:sz w:val="18"/>
          <w:szCs w:val="18"/>
          <w:lang w:eastAsia="en-US"/>
        </w:rPr>
        <w:t xml:space="preserve"> </w:t>
      </w:r>
      <w:r w:rsidR="002F077F" w:rsidRPr="00433194">
        <w:rPr>
          <w:rFonts w:ascii="Verdana" w:eastAsia="Calibri" w:hAnsi="Verdana"/>
          <w:color w:val="auto"/>
          <w:sz w:val="18"/>
          <w:szCs w:val="18"/>
          <w:lang w:eastAsia="en-US"/>
        </w:rPr>
        <w:t xml:space="preserve">senátor </w:t>
      </w:r>
      <w:r w:rsidR="007402F7" w:rsidRPr="00433194">
        <w:rPr>
          <w:rFonts w:ascii="Verdana" w:eastAsia="Calibri" w:hAnsi="Verdana"/>
          <w:color w:val="auto"/>
          <w:sz w:val="18"/>
          <w:szCs w:val="18"/>
          <w:lang w:eastAsia="en-US"/>
        </w:rPr>
        <w:t>nepřijel, omluvil se ze zdravotních důvodů</w:t>
      </w:r>
      <w:r w:rsidRPr="00433194">
        <w:rPr>
          <w:rFonts w:ascii="Verdana" w:eastAsia="Calibri" w:hAnsi="Verdana"/>
          <w:color w:val="auto"/>
          <w:sz w:val="18"/>
          <w:szCs w:val="18"/>
          <w:lang w:eastAsia="en-US"/>
        </w:rPr>
        <w:t>.</w:t>
      </w:r>
    </w:p>
    <w:p w:rsidR="003956E2" w:rsidRPr="00433194" w:rsidRDefault="003956E2" w:rsidP="00433194">
      <w:pPr>
        <w:pStyle w:val="Default"/>
        <w:spacing w:line="276" w:lineRule="auto"/>
        <w:jc w:val="both"/>
        <w:rPr>
          <w:rFonts w:ascii="Verdana" w:hAnsi="Verdana"/>
          <w:bCs/>
          <w:color w:val="auto"/>
          <w:sz w:val="18"/>
          <w:szCs w:val="18"/>
        </w:rPr>
      </w:pPr>
    </w:p>
    <w:p w:rsidR="0008510D" w:rsidRPr="00433194" w:rsidRDefault="0008510D" w:rsidP="00433194">
      <w:pPr>
        <w:shd w:val="clear" w:color="auto" w:fill="FFFFFF"/>
        <w:spacing w:after="0"/>
        <w:jc w:val="both"/>
        <w:rPr>
          <w:rFonts w:ascii="Verdana" w:hAnsi="Verdana"/>
          <w:b/>
          <w:sz w:val="18"/>
          <w:szCs w:val="18"/>
        </w:rPr>
      </w:pPr>
      <w:r w:rsidRPr="00433194">
        <w:rPr>
          <w:rFonts w:ascii="Verdana" w:hAnsi="Verdana"/>
          <w:b/>
          <w:sz w:val="18"/>
          <w:szCs w:val="18"/>
        </w:rPr>
        <w:t>TRILOBIT</w:t>
      </w:r>
      <w:r w:rsidR="00F962E8" w:rsidRPr="00433194">
        <w:rPr>
          <w:rFonts w:ascii="Verdana" w:hAnsi="Verdana"/>
          <w:b/>
          <w:sz w:val="18"/>
          <w:szCs w:val="18"/>
        </w:rPr>
        <w:t xml:space="preserve"> BEROUN</w:t>
      </w:r>
      <w:r w:rsidRPr="00433194">
        <w:rPr>
          <w:rFonts w:ascii="Verdana" w:hAnsi="Verdana"/>
          <w:b/>
          <w:sz w:val="18"/>
          <w:szCs w:val="18"/>
        </w:rPr>
        <w:t xml:space="preserve"> ukazuje na „nenápadné“ filmy i na palčivé otázky</w:t>
      </w:r>
    </w:p>
    <w:p w:rsidR="00E30C38" w:rsidRPr="00433194" w:rsidRDefault="00A362D4" w:rsidP="00433194">
      <w:pPr>
        <w:shd w:val="clear" w:color="auto" w:fill="FFFFFF"/>
        <w:spacing w:after="0"/>
        <w:jc w:val="both"/>
        <w:rPr>
          <w:rFonts w:ascii="Verdana" w:hAnsi="Verdana"/>
          <w:sz w:val="18"/>
          <w:szCs w:val="18"/>
        </w:rPr>
      </w:pPr>
      <w:r w:rsidRPr="00433194">
        <w:rPr>
          <w:rFonts w:ascii="Verdana" w:hAnsi="Verdana"/>
          <w:i/>
          <w:sz w:val="18"/>
          <w:szCs w:val="18"/>
        </w:rPr>
        <w:t>„Přínos Trilobitů i letos vidím v naplnění rozpětí od upozornění na „nenápadné“ filmy (Zpověď zapomenutého, Schmitke, Anatomie pavouka) až po jejich  největší přednost proti všem stávajícím cenám – jejich občanského a morálně-politického přesahu, který odráží Mimořádná cena</w:t>
      </w:r>
      <w:r w:rsidR="0059162F">
        <w:rPr>
          <w:rFonts w:ascii="Verdana" w:hAnsi="Verdana"/>
          <w:i/>
          <w:sz w:val="18"/>
          <w:szCs w:val="18"/>
        </w:rPr>
        <w:t xml:space="preserve"> </w:t>
      </w:r>
      <w:r w:rsidRPr="00433194">
        <w:rPr>
          <w:rFonts w:ascii="Verdana" w:hAnsi="Verdana"/>
          <w:i/>
          <w:sz w:val="18"/>
          <w:szCs w:val="18"/>
        </w:rPr>
        <w:t>nespravedlivě vězněnému Ole</w:t>
      </w:r>
      <w:r w:rsidR="008C1F23" w:rsidRPr="00433194">
        <w:rPr>
          <w:rFonts w:ascii="Verdana" w:hAnsi="Verdana"/>
          <w:i/>
          <w:sz w:val="18"/>
          <w:szCs w:val="18"/>
        </w:rPr>
        <w:t>h</w:t>
      </w:r>
      <w:r w:rsidRPr="00433194">
        <w:rPr>
          <w:rFonts w:ascii="Verdana" w:hAnsi="Verdana"/>
          <w:i/>
          <w:sz w:val="18"/>
          <w:szCs w:val="18"/>
        </w:rPr>
        <w:t xml:space="preserve">u Sencovovi, Cena Václava Havla i </w:t>
      </w:r>
      <w:r w:rsidR="003E6CA0" w:rsidRPr="00433194">
        <w:rPr>
          <w:rFonts w:ascii="Verdana" w:hAnsi="Verdana"/>
          <w:i/>
          <w:sz w:val="18"/>
          <w:szCs w:val="18"/>
        </w:rPr>
        <w:t>„</w:t>
      </w:r>
      <w:r w:rsidRPr="00433194">
        <w:rPr>
          <w:rFonts w:ascii="Verdana" w:hAnsi="Verdana"/>
          <w:i/>
          <w:sz w:val="18"/>
          <w:szCs w:val="18"/>
        </w:rPr>
        <w:t>Zlatý citrón,“</w:t>
      </w:r>
      <w:r w:rsidR="004C6C34" w:rsidRPr="00433194">
        <w:rPr>
          <w:rFonts w:ascii="Verdana" w:hAnsi="Verdana"/>
          <w:sz w:val="18"/>
          <w:szCs w:val="18"/>
        </w:rPr>
        <w:t xml:space="preserve"> bilancuje nad letošním ročníkem</w:t>
      </w:r>
      <w:r w:rsidRPr="00433194">
        <w:rPr>
          <w:rFonts w:ascii="Verdana" w:hAnsi="Verdana"/>
          <w:sz w:val="18"/>
          <w:szCs w:val="18"/>
        </w:rPr>
        <w:t xml:space="preserve"> Vladimír Just. </w:t>
      </w:r>
    </w:p>
    <w:p w:rsidR="00E30C38" w:rsidRPr="00433194" w:rsidRDefault="00E30C38" w:rsidP="00433194">
      <w:pPr>
        <w:shd w:val="clear" w:color="auto" w:fill="FFFFFF"/>
        <w:spacing w:after="0"/>
        <w:jc w:val="both"/>
        <w:rPr>
          <w:rFonts w:ascii="Verdana" w:hAnsi="Verdana"/>
          <w:sz w:val="18"/>
          <w:szCs w:val="18"/>
        </w:rPr>
      </w:pPr>
    </w:p>
    <w:p w:rsidR="000C3B32" w:rsidRPr="00433194" w:rsidRDefault="00A362D4" w:rsidP="00433194">
      <w:pPr>
        <w:shd w:val="clear" w:color="auto" w:fill="FFFFFF"/>
        <w:spacing w:after="0"/>
        <w:jc w:val="both"/>
        <w:rPr>
          <w:rFonts w:ascii="Verdana" w:hAnsi="Verdana"/>
          <w:sz w:val="18"/>
          <w:szCs w:val="18"/>
        </w:rPr>
      </w:pPr>
      <w:r w:rsidRPr="00433194">
        <w:rPr>
          <w:rFonts w:ascii="Verdana" w:hAnsi="Verdana"/>
          <w:sz w:val="18"/>
          <w:szCs w:val="18"/>
        </w:rPr>
        <w:t>Právě Ole</w:t>
      </w:r>
      <w:r w:rsidR="008C1F23" w:rsidRPr="00433194">
        <w:rPr>
          <w:rFonts w:ascii="Verdana" w:hAnsi="Verdana"/>
          <w:sz w:val="18"/>
          <w:szCs w:val="18"/>
        </w:rPr>
        <w:t>h</w:t>
      </w:r>
      <w:r w:rsidRPr="00433194">
        <w:rPr>
          <w:rFonts w:ascii="Verdana" w:hAnsi="Verdana"/>
          <w:sz w:val="18"/>
          <w:szCs w:val="18"/>
        </w:rPr>
        <w:t xml:space="preserve">u Sencovovi </w:t>
      </w:r>
      <w:r w:rsidR="000C3B32" w:rsidRPr="00433194">
        <w:rPr>
          <w:rFonts w:ascii="Verdana" w:hAnsi="Verdana"/>
          <w:sz w:val="18"/>
          <w:szCs w:val="18"/>
        </w:rPr>
        <w:t>je společně s Mimořádnou cenou poroty adresován rovněž otevřený dopis</w:t>
      </w:r>
      <w:r w:rsidR="008C1F23" w:rsidRPr="00433194">
        <w:rPr>
          <w:rFonts w:ascii="Verdana" w:hAnsi="Verdana"/>
          <w:sz w:val="18"/>
          <w:szCs w:val="18"/>
        </w:rPr>
        <w:t xml:space="preserve"> FITESu</w:t>
      </w:r>
      <w:r w:rsidR="000C3B32" w:rsidRPr="00433194">
        <w:rPr>
          <w:rFonts w:ascii="Verdana" w:hAnsi="Verdana"/>
          <w:sz w:val="18"/>
          <w:szCs w:val="18"/>
        </w:rPr>
        <w:t xml:space="preserve">, </w:t>
      </w:r>
      <w:r w:rsidR="008C1F23" w:rsidRPr="00433194">
        <w:rPr>
          <w:rFonts w:ascii="Verdana" w:hAnsi="Verdana"/>
          <w:sz w:val="18"/>
          <w:szCs w:val="18"/>
        </w:rPr>
        <w:t xml:space="preserve">podepsaný </w:t>
      </w:r>
      <w:r w:rsidR="00D958AD" w:rsidRPr="00433194">
        <w:rPr>
          <w:rFonts w:ascii="Verdana" w:hAnsi="Verdana"/>
          <w:sz w:val="18"/>
          <w:szCs w:val="18"/>
        </w:rPr>
        <w:t>jeho předsedou a rovněž režisérem Martinem Vadasem</w:t>
      </w:r>
      <w:r w:rsidR="000C3B32" w:rsidRPr="00433194">
        <w:rPr>
          <w:rFonts w:ascii="Verdana" w:hAnsi="Verdana"/>
          <w:i/>
          <w:sz w:val="18"/>
          <w:szCs w:val="18"/>
        </w:rPr>
        <w:t xml:space="preserve">: „(…) Český filmový a televizní svaz FITES, z.s., již dříve opakovaně intervenoval za Vaše propuštění z ruského zajetí. </w:t>
      </w:r>
      <w:r w:rsidR="000C3B32" w:rsidRPr="00433194">
        <w:rPr>
          <w:rFonts w:ascii="Verdana" w:hAnsi="Verdana"/>
          <w:i/>
          <w:sz w:val="18"/>
          <w:szCs w:val="18"/>
        </w:rPr>
        <w:lastRenderedPageBreak/>
        <w:t xml:space="preserve">Nespravedlivé uvěznění statečného kolegy ukrajinského filmaře ruskou okupační mocí na Krymu nás velmi pobuřuje. Posíláme Vám tento otevřený dopis do vězení a na vědomí i vládě České republiky, která nám dopisem náměstka ministra zahraničí Jakuba Kulhánka v březnu 2015 slíbila, že osud režiséra </w:t>
      </w:r>
      <w:r w:rsidR="004309C3" w:rsidRPr="00433194">
        <w:rPr>
          <w:rFonts w:ascii="Verdana" w:hAnsi="Verdana"/>
          <w:i/>
          <w:sz w:val="18"/>
          <w:szCs w:val="18"/>
        </w:rPr>
        <w:t>Oleha</w:t>
      </w:r>
      <w:r w:rsidR="000C3B32" w:rsidRPr="00433194">
        <w:rPr>
          <w:rFonts w:ascii="Verdana" w:hAnsi="Verdana"/>
          <w:i/>
          <w:sz w:val="18"/>
          <w:szCs w:val="18"/>
        </w:rPr>
        <w:t xml:space="preserve"> Sencova bude sledovat a společně s vládami zemí Evropské unie usilovat o Vaše propuštění na svobodu. K naší nelibosti se ono úsilí Evropské unie i přes protesty mezinárodní filmařské obce stále míjí účinkem, proto jsme tady a připomínáme, že náš profesní kolega režisér Oleh Sencov proži</w:t>
      </w:r>
      <w:r w:rsidR="000C511F">
        <w:rPr>
          <w:rFonts w:ascii="Verdana" w:hAnsi="Verdana"/>
          <w:i/>
          <w:sz w:val="18"/>
          <w:szCs w:val="18"/>
        </w:rPr>
        <w:t xml:space="preserve">l nespravedlivě další Vánoce a </w:t>
      </w:r>
      <w:r w:rsidR="000C511F" w:rsidRPr="00200DAC">
        <w:rPr>
          <w:rFonts w:ascii="Verdana" w:hAnsi="Verdana"/>
          <w:i/>
          <w:sz w:val="18"/>
          <w:szCs w:val="18"/>
        </w:rPr>
        <w:t>N</w:t>
      </w:r>
      <w:r w:rsidR="000C3B32" w:rsidRPr="00433194">
        <w:rPr>
          <w:rFonts w:ascii="Verdana" w:hAnsi="Verdana"/>
          <w:i/>
          <w:sz w:val="18"/>
          <w:szCs w:val="18"/>
        </w:rPr>
        <w:t>ový rok v ruském vězení!</w:t>
      </w:r>
      <w:r w:rsidR="00E30C38" w:rsidRPr="00433194">
        <w:rPr>
          <w:rFonts w:ascii="Verdana" w:hAnsi="Verdana"/>
          <w:i/>
          <w:sz w:val="18"/>
          <w:szCs w:val="18"/>
        </w:rPr>
        <w:t xml:space="preserve"> </w:t>
      </w:r>
      <w:r w:rsidR="000C3B32" w:rsidRPr="00433194">
        <w:rPr>
          <w:rFonts w:ascii="Verdana" w:hAnsi="Verdana"/>
          <w:i/>
          <w:sz w:val="18"/>
          <w:szCs w:val="18"/>
        </w:rPr>
        <w:t>Přejeme Vám, milý pane režisére, mnoho sil, zdraví a štěstí v roce 2016. Těšíme se na setkání s Vámi na svobodě,“</w:t>
      </w:r>
      <w:r w:rsidR="000C3B32" w:rsidRPr="00433194">
        <w:rPr>
          <w:rFonts w:ascii="Verdana" w:hAnsi="Verdana"/>
          <w:sz w:val="18"/>
          <w:szCs w:val="18"/>
        </w:rPr>
        <w:t xml:space="preserve"> vzkazuje </w:t>
      </w:r>
      <w:r w:rsidR="008C1F23" w:rsidRPr="00433194">
        <w:rPr>
          <w:rFonts w:ascii="Verdana" w:hAnsi="Verdana"/>
          <w:sz w:val="18"/>
          <w:szCs w:val="18"/>
        </w:rPr>
        <w:t>FITES</w:t>
      </w:r>
      <w:r w:rsidR="000C3B32" w:rsidRPr="00433194">
        <w:rPr>
          <w:rFonts w:ascii="Verdana" w:hAnsi="Verdana"/>
          <w:sz w:val="18"/>
          <w:szCs w:val="18"/>
        </w:rPr>
        <w:t>.</w:t>
      </w:r>
    </w:p>
    <w:p w:rsidR="00490772" w:rsidRPr="0074341F" w:rsidRDefault="00490772" w:rsidP="00C92BA5">
      <w:pPr>
        <w:shd w:val="clear" w:color="auto" w:fill="FFFFFF"/>
        <w:spacing w:after="0"/>
        <w:jc w:val="both"/>
        <w:rPr>
          <w:rFonts w:ascii="Verdana" w:hAnsi="Verdana"/>
          <w:sz w:val="18"/>
          <w:szCs w:val="18"/>
        </w:rPr>
      </w:pPr>
    </w:p>
    <w:p w:rsidR="008538F8" w:rsidRPr="0074341F" w:rsidRDefault="00490772" w:rsidP="009279FA">
      <w:pPr>
        <w:shd w:val="clear" w:color="auto" w:fill="FFFFFF"/>
        <w:spacing w:after="0"/>
        <w:jc w:val="both"/>
        <w:rPr>
          <w:rFonts w:ascii="Verdana" w:hAnsi="Verdana" w:cs="Tahoma"/>
          <w:b/>
          <w:sz w:val="18"/>
          <w:szCs w:val="18"/>
        </w:rPr>
      </w:pPr>
      <w:r w:rsidRPr="0074341F">
        <w:rPr>
          <w:rFonts w:ascii="Verdana" w:hAnsi="Verdana" w:cs="Tahoma"/>
          <w:b/>
          <w:sz w:val="18"/>
          <w:szCs w:val="18"/>
        </w:rPr>
        <w:t>Další informace o cenách TRILOBIT BEROUN 2016 jsou k dispozici na</w:t>
      </w:r>
      <w:r w:rsidR="009279FA">
        <w:rPr>
          <w:rFonts w:ascii="Verdana" w:hAnsi="Verdana" w:cs="Tahoma"/>
          <w:b/>
          <w:sz w:val="18"/>
          <w:szCs w:val="18"/>
        </w:rPr>
        <w:t xml:space="preserve"> webových stránkách</w:t>
      </w:r>
      <w:r w:rsidR="008538F8" w:rsidRPr="0074341F">
        <w:rPr>
          <w:rFonts w:ascii="Verdana" w:hAnsi="Verdana" w:cs="Tahoma"/>
          <w:b/>
          <w:sz w:val="18"/>
          <w:szCs w:val="18"/>
        </w:rPr>
        <w:t xml:space="preserve"> </w:t>
      </w:r>
      <w:hyperlink r:id="rId8" w:history="1">
        <w:r w:rsidRPr="0074341F">
          <w:rPr>
            <w:rStyle w:val="Hypertextovodkaz"/>
            <w:rFonts w:ascii="Verdana" w:hAnsi="Verdana" w:cs="Tahoma"/>
            <w:b/>
            <w:sz w:val="18"/>
            <w:szCs w:val="18"/>
          </w:rPr>
          <w:t>www.cenytrilobitberoun.cz</w:t>
        </w:r>
      </w:hyperlink>
      <w:r w:rsidRPr="0074341F">
        <w:rPr>
          <w:rFonts w:ascii="Verdana" w:hAnsi="Verdana" w:cs="Tahoma"/>
          <w:b/>
          <w:sz w:val="18"/>
          <w:szCs w:val="18"/>
          <w:u w:val="single"/>
        </w:rPr>
        <w:t>.</w:t>
      </w:r>
      <w:r w:rsidRPr="0074341F">
        <w:rPr>
          <w:rFonts w:ascii="Verdana" w:hAnsi="Verdana" w:cs="Tahoma"/>
          <w:b/>
          <w:sz w:val="18"/>
          <w:szCs w:val="18"/>
        </w:rPr>
        <w:t xml:space="preserve"> </w:t>
      </w:r>
    </w:p>
    <w:p w:rsidR="008538F8" w:rsidRPr="0074341F" w:rsidRDefault="008538F8" w:rsidP="009279FA">
      <w:pPr>
        <w:shd w:val="clear" w:color="auto" w:fill="FFFFFF"/>
        <w:spacing w:after="0"/>
        <w:jc w:val="both"/>
        <w:rPr>
          <w:rFonts w:ascii="Verdana" w:hAnsi="Verdana" w:cs="Tahoma"/>
          <w:b/>
          <w:sz w:val="18"/>
          <w:szCs w:val="18"/>
        </w:rPr>
      </w:pPr>
    </w:p>
    <w:p w:rsidR="00490772" w:rsidRDefault="008538F8" w:rsidP="00C92BA5">
      <w:pPr>
        <w:shd w:val="clear" w:color="auto" w:fill="FFFFFF"/>
        <w:spacing w:after="0"/>
        <w:rPr>
          <w:rStyle w:val="Hypertextovodkaz"/>
          <w:rFonts w:ascii="Verdana" w:hAnsi="Verdana" w:cs="Tahoma"/>
          <w:b/>
          <w:sz w:val="18"/>
          <w:szCs w:val="18"/>
        </w:rPr>
      </w:pPr>
      <w:r w:rsidRPr="0074341F">
        <w:rPr>
          <w:rFonts w:ascii="Verdana" w:hAnsi="Verdana" w:cs="Tahoma"/>
          <w:b/>
          <w:sz w:val="18"/>
          <w:szCs w:val="18"/>
        </w:rPr>
        <w:t>Záznam z udílení cen je k vidění zde:</w:t>
      </w:r>
      <w:r w:rsidRPr="0074341F">
        <w:rPr>
          <w:rFonts w:ascii="Verdana" w:hAnsi="Verdana" w:cs="Tahoma"/>
          <w:b/>
          <w:sz w:val="18"/>
          <w:szCs w:val="18"/>
          <w:u w:val="single"/>
        </w:rPr>
        <w:t xml:space="preserve"> </w:t>
      </w:r>
      <w:hyperlink r:id="rId9" w:history="1">
        <w:r w:rsidRPr="0074341F">
          <w:rPr>
            <w:rStyle w:val="Hypertextovodkaz"/>
            <w:rFonts w:ascii="Verdana" w:hAnsi="Verdana" w:cs="Tahoma"/>
            <w:b/>
            <w:sz w:val="18"/>
            <w:szCs w:val="18"/>
          </w:rPr>
          <w:t>http://www.ceskatelevize.cz/porady/11382545535-trilobit-beroun-2016/</w:t>
        </w:r>
      </w:hyperlink>
    </w:p>
    <w:p w:rsidR="009E69B2" w:rsidRPr="0074341F" w:rsidRDefault="009E69B2" w:rsidP="00C92BA5">
      <w:pPr>
        <w:shd w:val="clear" w:color="auto" w:fill="FFFFFF"/>
        <w:spacing w:after="0"/>
        <w:rPr>
          <w:rFonts w:ascii="Verdana" w:hAnsi="Verdana" w:cs="Tahoma"/>
          <w:b/>
          <w:sz w:val="18"/>
          <w:szCs w:val="18"/>
          <w:u w:val="single"/>
        </w:rPr>
      </w:pPr>
    </w:p>
    <w:p w:rsidR="008538F8" w:rsidRPr="0074341F" w:rsidRDefault="008538F8" w:rsidP="00C92BA5">
      <w:pPr>
        <w:shd w:val="clear" w:color="auto" w:fill="FFFFFF"/>
        <w:spacing w:after="0"/>
        <w:jc w:val="both"/>
        <w:rPr>
          <w:rFonts w:ascii="Verdana" w:hAnsi="Verdana" w:cs="Tahoma"/>
          <w:b/>
          <w:sz w:val="18"/>
          <w:szCs w:val="18"/>
          <w:u w:val="single"/>
        </w:rPr>
      </w:pPr>
    </w:p>
    <w:p w:rsidR="00490772" w:rsidRPr="0074341F" w:rsidRDefault="00490772" w:rsidP="00C92BA5">
      <w:pPr>
        <w:shd w:val="clear" w:color="auto" w:fill="FFFFFF"/>
        <w:spacing w:after="0"/>
        <w:jc w:val="both"/>
        <w:rPr>
          <w:rFonts w:ascii="Verdana" w:hAnsi="Verdana" w:cs="Tahoma"/>
          <w:b/>
          <w:sz w:val="18"/>
          <w:szCs w:val="18"/>
        </w:rPr>
      </w:pPr>
      <w:r w:rsidRPr="0074341F">
        <w:rPr>
          <w:rFonts w:ascii="Verdana" w:hAnsi="Verdana" w:cs="Tahoma"/>
          <w:b/>
          <w:sz w:val="18"/>
          <w:szCs w:val="18"/>
        </w:rPr>
        <w:t>Znělku letošního ročníku je možné zhlédnout zde:</w:t>
      </w:r>
    </w:p>
    <w:p w:rsidR="00490772" w:rsidRPr="0074341F" w:rsidRDefault="006A5A76" w:rsidP="00C92BA5">
      <w:pPr>
        <w:shd w:val="clear" w:color="auto" w:fill="FFFFFF"/>
        <w:spacing w:after="0"/>
        <w:jc w:val="both"/>
        <w:rPr>
          <w:rStyle w:val="Hypertextovodkaz"/>
          <w:rFonts w:ascii="Verdana" w:eastAsia="Times New Roman" w:hAnsi="Verdana"/>
          <w:b/>
          <w:sz w:val="18"/>
          <w:szCs w:val="18"/>
        </w:rPr>
      </w:pPr>
      <w:hyperlink r:id="rId10" w:history="1">
        <w:r w:rsidR="00490772" w:rsidRPr="0074341F">
          <w:rPr>
            <w:rStyle w:val="Hypertextovodkaz"/>
            <w:rFonts w:ascii="Verdana" w:eastAsia="Times New Roman" w:hAnsi="Verdana"/>
            <w:b/>
            <w:sz w:val="18"/>
            <w:szCs w:val="18"/>
          </w:rPr>
          <w:t>https://youtu.be/ah1us6J_-XQ</w:t>
        </w:r>
      </w:hyperlink>
      <w:r w:rsidR="00490772" w:rsidRPr="0074341F">
        <w:rPr>
          <w:rFonts w:ascii="Verdana" w:eastAsia="Times New Roman" w:hAnsi="Verdana"/>
          <w:b/>
          <w:sz w:val="18"/>
          <w:szCs w:val="18"/>
        </w:rPr>
        <w:br/>
      </w:r>
      <w:hyperlink r:id="rId11" w:history="1">
        <w:r w:rsidR="00490772" w:rsidRPr="0074341F">
          <w:rPr>
            <w:rStyle w:val="Hypertextovodkaz"/>
            <w:rFonts w:ascii="Verdana" w:eastAsia="Times New Roman" w:hAnsi="Verdana"/>
            <w:b/>
            <w:sz w:val="18"/>
            <w:szCs w:val="18"/>
          </w:rPr>
          <w:t>https://youtu.be/Nu5AmtRTRwg</w:t>
        </w:r>
      </w:hyperlink>
      <w:r w:rsidR="009A1A06" w:rsidRPr="0074341F">
        <w:rPr>
          <w:rStyle w:val="Hypertextovodkaz"/>
          <w:rFonts w:ascii="Verdana" w:eastAsia="Times New Roman" w:hAnsi="Verdana"/>
          <w:b/>
          <w:sz w:val="18"/>
          <w:szCs w:val="18"/>
        </w:rPr>
        <w:br/>
      </w:r>
    </w:p>
    <w:p w:rsidR="00B35C66" w:rsidRDefault="006A5A76" w:rsidP="00B35C66">
      <w:pPr>
        <w:shd w:val="clear" w:color="auto" w:fill="FFFFFF"/>
        <w:spacing w:after="0"/>
        <w:jc w:val="both"/>
        <w:rPr>
          <w:rFonts w:ascii="Verdana" w:hAnsi="Verdana"/>
          <w:b/>
          <w:sz w:val="18"/>
          <w:szCs w:val="18"/>
        </w:rPr>
      </w:pPr>
      <w:r w:rsidRPr="006A5A76">
        <w:rPr>
          <w:sz w:val="18"/>
          <w:szCs w:val="18"/>
        </w:rPr>
        <w:pict>
          <v:rect id="_x0000_i1025" style="width:0;height:1.5pt" o:hralign="center" o:hrstd="t" o:hr="t" fillcolor="#a0a0a0" stroked="f"/>
        </w:pict>
      </w:r>
      <w:r w:rsidR="000C511F">
        <w:rPr>
          <w:sz w:val="18"/>
          <w:szCs w:val="18"/>
        </w:rPr>
        <w:br/>
      </w:r>
    </w:p>
    <w:p w:rsidR="001326C3" w:rsidRPr="0074341F" w:rsidRDefault="0080665C" w:rsidP="0080665C">
      <w:pPr>
        <w:shd w:val="clear" w:color="auto" w:fill="FFFFFF"/>
        <w:spacing w:after="0"/>
        <w:rPr>
          <w:rFonts w:ascii="Verdana" w:hAnsi="Verdana"/>
          <w:b/>
          <w:sz w:val="18"/>
          <w:szCs w:val="18"/>
          <w:u w:val="single"/>
        </w:rPr>
      </w:pPr>
      <w:r>
        <w:rPr>
          <w:rFonts w:ascii="Verdana" w:hAnsi="Verdana"/>
          <w:b/>
          <w:sz w:val="18"/>
          <w:szCs w:val="18"/>
          <w:u w:val="single"/>
        </w:rPr>
        <w:t xml:space="preserve">UDĚLENÁ </w:t>
      </w:r>
      <w:r w:rsidR="00DC3516" w:rsidRPr="0074341F">
        <w:rPr>
          <w:rFonts w:ascii="Verdana" w:hAnsi="Verdana"/>
          <w:b/>
          <w:sz w:val="18"/>
          <w:szCs w:val="18"/>
          <w:u w:val="single"/>
        </w:rPr>
        <w:t>OCENĚNÍ</w:t>
      </w:r>
      <w:r w:rsidR="001326C3" w:rsidRPr="0074341F">
        <w:rPr>
          <w:rFonts w:ascii="Verdana" w:hAnsi="Verdana"/>
          <w:b/>
          <w:sz w:val="18"/>
          <w:szCs w:val="18"/>
          <w:u w:val="single"/>
        </w:rPr>
        <w:t xml:space="preserve"> </w:t>
      </w:r>
      <w:r w:rsidR="00DC3516" w:rsidRPr="0074341F">
        <w:rPr>
          <w:rFonts w:ascii="Verdana" w:hAnsi="Verdana"/>
          <w:b/>
          <w:sz w:val="18"/>
          <w:szCs w:val="18"/>
          <w:u w:val="single"/>
        </w:rPr>
        <w:t xml:space="preserve">29. ROČNÍKU </w:t>
      </w:r>
      <w:r w:rsidR="001326C3" w:rsidRPr="0074341F">
        <w:rPr>
          <w:rFonts w:ascii="Verdana" w:hAnsi="Verdana"/>
          <w:b/>
          <w:sz w:val="18"/>
          <w:szCs w:val="18"/>
          <w:u w:val="single"/>
        </w:rPr>
        <w:t>TRILOBIT BEROUN 2016</w:t>
      </w:r>
      <w:r>
        <w:rPr>
          <w:rFonts w:ascii="Verdana" w:hAnsi="Verdana"/>
          <w:b/>
          <w:sz w:val="18"/>
          <w:szCs w:val="18"/>
          <w:u w:val="single"/>
        </w:rPr>
        <w:br/>
      </w:r>
    </w:p>
    <w:p w:rsidR="002E550F" w:rsidRPr="0074341F" w:rsidRDefault="00680190" w:rsidP="00C92BA5">
      <w:pPr>
        <w:spacing w:after="0"/>
        <w:rPr>
          <w:rFonts w:ascii="Verdana" w:hAnsi="Verdana"/>
          <w:b/>
          <w:sz w:val="18"/>
          <w:szCs w:val="18"/>
        </w:rPr>
      </w:pPr>
      <w:r w:rsidRPr="0074341F">
        <w:rPr>
          <w:rFonts w:ascii="Verdana" w:hAnsi="Verdana"/>
          <w:b/>
          <w:sz w:val="18"/>
          <w:szCs w:val="18"/>
        </w:rPr>
        <w:t>TRILOBIT BEROUN 2016</w:t>
      </w:r>
    </w:p>
    <w:p w:rsidR="002E550F" w:rsidRPr="0074341F" w:rsidRDefault="002E550F" w:rsidP="00C92BA5">
      <w:pPr>
        <w:spacing w:after="0"/>
        <w:rPr>
          <w:rFonts w:ascii="Verdana" w:hAnsi="Verdana"/>
          <w:sz w:val="18"/>
          <w:szCs w:val="18"/>
        </w:rPr>
      </w:pPr>
      <w:r w:rsidRPr="0074341F">
        <w:rPr>
          <w:rFonts w:ascii="Verdana" w:hAnsi="Verdana"/>
          <w:sz w:val="18"/>
          <w:szCs w:val="18"/>
        </w:rPr>
        <w:t>Schmitke</w:t>
      </w:r>
    </w:p>
    <w:p w:rsidR="00680190" w:rsidRPr="0074341F" w:rsidRDefault="002E550F" w:rsidP="00C92BA5">
      <w:pPr>
        <w:spacing w:after="0"/>
        <w:rPr>
          <w:rFonts w:ascii="Verdana" w:hAnsi="Verdana"/>
          <w:b/>
          <w:sz w:val="18"/>
          <w:szCs w:val="18"/>
        </w:rPr>
      </w:pPr>
      <w:r w:rsidRPr="0074341F">
        <w:rPr>
          <w:rFonts w:ascii="Verdana" w:eastAsia="Times New Roman" w:hAnsi="Verdana"/>
          <w:sz w:val="18"/>
          <w:szCs w:val="18"/>
          <w:lang w:eastAsia="cs-CZ"/>
        </w:rPr>
        <w:t>Zpověď zapomenutého</w:t>
      </w:r>
      <w:r w:rsidR="00680190" w:rsidRPr="0074341F">
        <w:rPr>
          <w:rFonts w:ascii="Verdana" w:hAnsi="Verdana"/>
          <w:b/>
          <w:sz w:val="18"/>
          <w:szCs w:val="18"/>
        </w:rPr>
        <w:tab/>
      </w:r>
      <w:r w:rsidR="00680190" w:rsidRPr="0074341F">
        <w:rPr>
          <w:rFonts w:ascii="Verdana" w:hAnsi="Verdana"/>
          <w:b/>
          <w:sz w:val="18"/>
          <w:szCs w:val="18"/>
        </w:rPr>
        <w:tab/>
      </w:r>
      <w:r w:rsidR="00680190" w:rsidRPr="0074341F">
        <w:rPr>
          <w:rFonts w:ascii="Verdana" w:hAnsi="Verdana"/>
          <w:b/>
          <w:sz w:val="18"/>
          <w:szCs w:val="18"/>
        </w:rPr>
        <w:tab/>
      </w:r>
      <w:r w:rsidR="001326C3" w:rsidRPr="0074341F">
        <w:rPr>
          <w:rFonts w:ascii="Verdana" w:hAnsi="Verdana"/>
          <w:b/>
          <w:sz w:val="18"/>
          <w:szCs w:val="18"/>
        </w:rPr>
        <w:br/>
      </w:r>
      <w:r w:rsidR="001326C3" w:rsidRPr="0074341F">
        <w:rPr>
          <w:rFonts w:ascii="Verdana" w:hAnsi="Verdana"/>
          <w:sz w:val="18"/>
          <w:szCs w:val="18"/>
        </w:rPr>
        <w:t>Kobry a Užovky</w:t>
      </w:r>
      <w:r w:rsidR="001326C3" w:rsidRPr="0074341F">
        <w:rPr>
          <w:rFonts w:ascii="Verdana" w:hAnsi="Verdana"/>
          <w:sz w:val="18"/>
          <w:szCs w:val="18"/>
        </w:rPr>
        <w:tab/>
      </w:r>
      <w:r w:rsidR="001326C3" w:rsidRPr="0074341F">
        <w:rPr>
          <w:rFonts w:ascii="Verdana" w:hAnsi="Verdana"/>
          <w:sz w:val="18"/>
          <w:szCs w:val="18"/>
        </w:rPr>
        <w:tab/>
      </w:r>
      <w:r w:rsidR="001326C3" w:rsidRPr="0074341F">
        <w:rPr>
          <w:rFonts w:ascii="Verdana" w:hAnsi="Verdana"/>
          <w:sz w:val="18"/>
          <w:szCs w:val="18"/>
        </w:rPr>
        <w:tab/>
      </w:r>
      <w:r w:rsidR="001326C3" w:rsidRPr="0074341F">
        <w:rPr>
          <w:rFonts w:ascii="Verdana" w:hAnsi="Verdana"/>
          <w:sz w:val="18"/>
          <w:szCs w:val="18"/>
        </w:rPr>
        <w:tab/>
      </w:r>
      <w:r w:rsidR="001326C3" w:rsidRPr="0074341F">
        <w:rPr>
          <w:rFonts w:ascii="Verdana" w:hAnsi="Verdana"/>
          <w:sz w:val="18"/>
          <w:szCs w:val="18"/>
        </w:rPr>
        <w:tab/>
      </w:r>
      <w:r w:rsidR="00680190" w:rsidRPr="0074341F">
        <w:rPr>
          <w:rFonts w:ascii="Verdana" w:hAnsi="Verdana"/>
          <w:sz w:val="18"/>
          <w:szCs w:val="18"/>
        </w:rPr>
        <w:br/>
      </w:r>
      <w:r w:rsidR="00680190" w:rsidRPr="0074341F">
        <w:rPr>
          <w:rFonts w:ascii="Verdana" w:hAnsi="Verdana"/>
          <w:sz w:val="18"/>
          <w:szCs w:val="18"/>
        </w:rPr>
        <w:tab/>
      </w:r>
      <w:r w:rsidR="00680190" w:rsidRPr="0074341F">
        <w:rPr>
          <w:rFonts w:ascii="Verdana" w:hAnsi="Verdana"/>
          <w:sz w:val="18"/>
          <w:szCs w:val="18"/>
        </w:rPr>
        <w:tab/>
      </w:r>
      <w:r w:rsidR="00680190" w:rsidRPr="0074341F">
        <w:rPr>
          <w:rFonts w:ascii="Verdana" w:hAnsi="Verdana"/>
          <w:sz w:val="18"/>
          <w:szCs w:val="18"/>
        </w:rPr>
        <w:tab/>
      </w:r>
      <w:r w:rsidR="00680190" w:rsidRPr="0074341F">
        <w:rPr>
          <w:rFonts w:ascii="Verdana" w:hAnsi="Verdana"/>
          <w:sz w:val="18"/>
          <w:szCs w:val="18"/>
        </w:rPr>
        <w:tab/>
      </w:r>
      <w:r w:rsidR="00680190" w:rsidRPr="0074341F">
        <w:rPr>
          <w:rFonts w:ascii="Verdana" w:hAnsi="Verdana"/>
          <w:b/>
          <w:sz w:val="18"/>
          <w:szCs w:val="18"/>
        </w:rPr>
        <w:tab/>
      </w:r>
      <w:r w:rsidR="001326C3" w:rsidRPr="0074341F">
        <w:rPr>
          <w:rFonts w:ascii="Verdana" w:eastAsia="Times New Roman" w:hAnsi="Verdana"/>
          <w:sz w:val="18"/>
          <w:szCs w:val="18"/>
          <w:lang w:eastAsia="cs-CZ"/>
        </w:rPr>
        <w:tab/>
      </w:r>
      <w:r w:rsidR="001326C3" w:rsidRPr="0074341F">
        <w:rPr>
          <w:rFonts w:ascii="Verdana" w:eastAsia="Times New Roman" w:hAnsi="Verdana"/>
          <w:sz w:val="18"/>
          <w:szCs w:val="18"/>
          <w:lang w:eastAsia="cs-CZ"/>
        </w:rPr>
        <w:br/>
      </w:r>
      <w:r w:rsidR="00680190" w:rsidRPr="0074341F">
        <w:rPr>
          <w:rFonts w:ascii="Verdana" w:hAnsi="Verdana"/>
          <w:b/>
          <w:sz w:val="18"/>
          <w:szCs w:val="18"/>
        </w:rPr>
        <w:t>CENA POROTY</w:t>
      </w:r>
      <w:r w:rsidR="001326C3" w:rsidRPr="0074341F">
        <w:rPr>
          <w:rFonts w:ascii="Verdana" w:eastAsia="Times New Roman" w:hAnsi="Verdana"/>
          <w:sz w:val="18"/>
          <w:szCs w:val="18"/>
          <w:lang w:eastAsia="cs-CZ"/>
        </w:rPr>
        <w:t xml:space="preserve"> </w:t>
      </w:r>
      <w:r w:rsidR="001326C3" w:rsidRPr="0074341F">
        <w:rPr>
          <w:rFonts w:ascii="Verdana" w:eastAsia="Times New Roman" w:hAnsi="Verdana"/>
          <w:sz w:val="18"/>
          <w:szCs w:val="18"/>
          <w:lang w:eastAsia="cs-CZ"/>
        </w:rPr>
        <w:tab/>
      </w:r>
      <w:r w:rsidR="001326C3" w:rsidRPr="0074341F">
        <w:rPr>
          <w:rFonts w:ascii="Verdana" w:eastAsia="Times New Roman" w:hAnsi="Verdana"/>
          <w:sz w:val="18"/>
          <w:szCs w:val="18"/>
          <w:lang w:eastAsia="cs-CZ"/>
        </w:rPr>
        <w:tab/>
      </w:r>
      <w:r w:rsidR="001326C3" w:rsidRPr="0074341F">
        <w:rPr>
          <w:rFonts w:ascii="Verdana" w:eastAsia="Times New Roman" w:hAnsi="Verdana"/>
          <w:sz w:val="18"/>
          <w:szCs w:val="18"/>
          <w:lang w:eastAsia="cs-CZ"/>
        </w:rPr>
        <w:tab/>
      </w:r>
      <w:r w:rsidR="001326C3" w:rsidRPr="0074341F">
        <w:rPr>
          <w:rFonts w:ascii="Verdana" w:eastAsia="Times New Roman" w:hAnsi="Verdana"/>
          <w:sz w:val="18"/>
          <w:szCs w:val="18"/>
          <w:lang w:eastAsia="cs-CZ"/>
        </w:rPr>
        <w:tab/>
      </w:r>
      <w:r w:rsidR="001326C3" w:rsidRPr="0074341F">
        <w:rPr>
          <w:rFonts w:ascii="Verdana" w:hAnsi="Verdana"/>
          <w:b/>
          <w:sz w:val="18"/>
          <w:szCs w:val="18"/>
        </w:rPr>
        <w:br/>
      </w:r>
      <w:r w:rsidR="001326C3" w:rsidRPr="0074341F">
        <w:rPr>
          <w:rFonts w:ascii="Verdana" w:hAnsi="Verdana"/>
          <w:sz w:val="18"/>
          <w:szCs w:val="18"/>
        </w:rPr>
        <w:t>Anatomie pavouka</w:t>
      </w:r>
      <w:r w:rsidR="000B01CA" w:rsidRPr="0074341F">
        <w:rPr>
          <w:rFonts w:ascii="Verdana" w:hAnsi="Verdana"/>
          <w:sz w:val="18"/>
          <w:szCs w:val="18"/>
        </w:rPr>
        <w:br/>
        <w:t>Evangelium podle Brabence</w:t>
      </w:r>
      <w:r w:rsidR="000B01CA" w:rsidRPr="0074341F">
        <w:rPr>
          <w:rFonts w:ascii="Verdana" w:hAnsi="Verdana"/>
          <w:sz w:val="18"/>
          <w:szCs w:val="18"/>
        </w:rPr>
        <w:br/>
        <w:t>Nízká Vysoká hra</w:t>
      </w:r>
      <w:r w:rsidR="00D60267" w:rsidRPr="0074341F">
        <w:rPr>
          <w:rFonts w:ascii="Verdana" w:hAnsi="Verdana"/>
          <w:sz w:val="18"/>
          <w:szCs w:val="18"/>
        </w:rPr>
        <w:br/>
      </w:r>
      <w:r w:rsidR="001326C3" w:rsidRPr="0074341F">
        <w:rPr>
          <w:rFonts w:ascii="Verdana" w:hAnsi="Verdana"/>
          <w:sz w:val="18"/>
          <w:szCs w:val="18"/>
        </w:rPr>
        <w:tab/>
      </w:r>
      <w:r w:rsidR="001326C3" w:rsidRPr="0074341F">
        <w:rPr>
          <w:rFonts w:ascii="Verdana" w:hAnsi="Verdana"/>
          <w:sz w:val="18"/>
          <w:szCs w:val="18"/>
        </w:rPr>
        <w:tab/>
      </w:r>
      <w:r w:rsidR="001326C3" w:rsidRPr="0074341F">
        <w:rPr>
          <w:rFonts w:ascii="Verdana" w:hAnsi="Verdana"/>
          <w:sz w:val="18"/>
          <w:szCs w:val="18"/>
        </w:rPr>
        <w:tab/>
      </w:r>
      <w:r w:rsidR="001326C3" w:rsidRPr="0074341F">
        <w:rPr>
          <w:rFonts w:ascii="Verdana" w:eastAsia="Times New Roman" w:hAnsi="Verdana"/>
          <w:sz w:val="18"/>
          <w:szCs w:val="18"/>
          <w:lang w:eastAsia="cs-CZ"/>
        </w:rPr>
        <w:br/>
      </w:r>
      <w:r w:rsidR="00680190" w:rsidRPr="0074341F">
        <w:rPr>
          <w:rFonts w:ascii="Verdana" w:hAnsi="Verdana"/>
          <w:b/>
          <w:sz w:val="18"/>
          <w:szCs w:val="18"/>
        </w:rPr>
        <w:t>ZCELA ZVLÁŠTNÍ CENA POROTY – ZLATÝ CITRÓN</w:t>
      </w:r>
      <w:r w:rsidRPr="0074341F">
        <w:rPr>
          <w:rFonts w:ascii="Verdana" w:hAnsi="Verdana"/>
          <w:b/>
          <w:sz w:val="18"/>
          <w:szCs w:val="18"/>
        </w:rPr>
        <w:br/>
      </w:r>
      <w:r w:rsidRPr="0074341F">
        <w:rPr>
          <w:rFonts w:ascii="Verdana" w:hAnsi="Verdana"/>
          <w:sz w:val="18"/>
          <w:szCs w:val="18"/>
        </w:rPr>
        <w:t>Jan Veleba</w:t>
      </w:r>
      <w:r w:rsidR="00D60267" w:rsidRPr="0074341F">
        <w:rPr>
          <w:rFonts w:ascii="Verdana" w:hAnsi="Verdana"/>
          <w:sz w:val="18"/>
          <w:szCs w:val="18"/>
        </w:rPr>
        <w:br/>
      </w:r>
      <w:r w:rsidR="001326C3" w:rsidRPr="0074341F">
        <w:rPr>
          <w:rFonts w:ascii="Verdana" w:hAnsi="Verdana"/>
          <w:b/>
          <w:sz w:val="18"/>
          <w:szCs w:val="18"/>
        </w:rPr>
        <w:tab/>
      </w:r>
      <w:r w:rsidR="001326C3" w:rsidRPr="0074341F">
        <w:rPr>
          <w:rFonts w:ascii="Verdana" w:hAnsi="Verdana"/>
          <w:b/>
          <w:sz w:val="18"/>
          <w:szCs w:val="18"/>
        </w:rPr>
        <w:tab/>
      </w:r>
      <w:r w:rsidR="001326C3" w:rsidRPr="0074341F">
        <w:rPr>
          <w:rFonts w:ascii="Verdana" w:hAnsi="Verdana"/>
          <w:b/>
          <w:sz w:val="18"/>
          <w:szCs w:val="18"/>
        </w:rPr>
        <w:tab/>
      </w:r>
      <w:r w:rsidR="001326C3" w:rsidRPr="0074341F">
        <w:rPr>
          <w:rFonts w:ascii="Verdana" w:hAnsi="Verdana"/>
          <w:b/>
          <w:sz w:val="18"/>
          <w:szCs w:val="18"/>
        </w:rPr>
        <w:tab/>
      </w:r>
      <w:r w:rsidR="001326C3" w:rsidRPr="0074341F">
        <w:rPr>
          <w:rFonts w:ascii="Verdana" w:hAnsi="Verdana"/>
          <w:b/>
          <w:sz w:val="18"/>
          <w:szCs w:val="18"/>
        </w:rPr>
        <w:br/>
      </w:r>
      <w:r w:rsidR="00680190" w:rsidRPr="0074341F">
        <w:rPr>
          <w:rFonts w:ascii="Verdana" w:hAnsi="Verdana"/>
          <w:b/>
          <w:sz w:val="18"/>
          <w:szCs w:val="18"/>
        </w:rPr>
        <w:t>MIMOŘÁDNÁ CENA POROTY</w:t>
      </w:r>
      <w:r w:rsidR="00045DA0" w:rsidRPr="0074341F">
        <w:rPr>
          <w:rFonts w:ascii="Verdana" w:hAnsi="Verdana"/>
          <w:b/>
          <w:sz w:val="18"/>
          <w:szCs w:val="18"/>
        </w:rPr>
        <w:br/>
      </w:r>
      <w:r w:rsidR="00A66B93">
        <w:rPr>
          <w:rFonts w:ascii="Verdana" w:hAnsi="Verdana"/>
          <w:sz w:val="18"/>
          <w:szCs w:val="18"/>
        </w:rPr>
        <w:t>Oleh</w:t>
      </w:r>
      <w:r w:rsidR="00045DA0" w:rsidRPr="0074341F">
        <w:rPr>
          <w:rFonts w:ascii="Verdana" w:hAnsi="Verdana"/>
          <w:sz w:val="18"/>
          <w:szCs w:val="18"/>
        </w:rPr>
        <w:t xml:space="preserve"> Sencov</w:t>
      </w:r>
      <w:r w:rsidR="00D60267" w:rsidRPr="0074341F">
        <w:rPr>
          <w:rFonts w:ascii="Verdana" w:hAnsi="Verdana"/>
          <w:sz w:val="18"/>
          <w:szCs w:val="18"/>
        </w:rPr>
        <w:br/>
      </w:r>
      <w:r w:rsidR="00045DA0" w:rsidRPr="0074341F">
        <w:rPr>
          <w:rFonts w:ascii="Verdana" w:hAnsi="Verdana"/>
          <w:b/>
          <w:sz w:val="18"/>
          <w:szCs w:val="18"/>
        </w:rPr>
        <w:br/>
      </w:r>
      <w:r w:rsidR="00680190" w:rsidRPr="0074341F">
        <w:rPr>
          <w:rFonts w:ascii="Verdana" w:hAnsi="Verdana"/>
          <w:b/>
          <w:sz w:val="18"/>
          <w:szCs w:val="18"/>
        </w:rPr>
        <w:t>CENA VLADISLAVA VANČURY</w:t>
      </w:r>
      <w:r w:rsidR="00893C6E" w:rsidRPr="0074341F">
        <w:rPr>
          <w:rFonts w:ascii="Verdana" w:hAnsi="Verdana"/>
          <w:b/>
          <w:sz w:val="18"/>
          <w:szCs w:val="18"/>
        </w:rPr>
        <w:br/>
      </w:r>
      <w:r w:rsidR="00893C6E" w:rsidRPr="0074341F">
        <w:rPr>
          <w:rFonts w:ascii="Verdana" w:hAnsi="Verdana"/>
          <w:sz w:val="18"/>
          <w:szCs w:val="18"/>
        </w:rPr>
        <w:t>Vojtěch Jasný</w:t>
      </w:r>
      <w:r w:rsidR="00D60267" w:rsidRPr="0074341F">
        <w:rPr>
          <w:rFonts w:ascii="Verdana" w:hAnsi="Verdana"/>
          <w:sz w:val="18"/>
          <w:szCs w:val="18"/>
        </w:rPr>
        <w:br/>
      </w:r>
      <w:r w:rsidR="004146CE" w:rsidRPr="0074341F">
        <w:rPr>
          <w:rFonts w:ascii="Verdana" w:hAnsi="Verdana"/>
          <w:b/>
          <w:sz w:val="18"/>
          <w:szCs w:val="18"/>
        </w:rPr>
        <w:br/>
      </w:r>
      <w:r w:rsidR="00680190" w:rsidRPr="0074341F">
        <w:rPr>
          <w:rFonts w:ascii="Verdana" w:hAnsi="Verdana"/>
          <w:b/>
          <w:sz w:val="18"/>
          <w:szCs w:val="18"/>
        </w:rPr>
        <w:t>CENA VÁCLAVA HAVLA</w:t>
      </w:r>
      <w:r w:rsidR="00AE4C83" w:rsidRPr="0074341F">
        <w:rPr>
          <w:rFonts w:ascii="Verdana" w:hAnsi="Verdana"/>
          <w:b/>
          <w:sz w:val="18"/>
          <w:szCs w:val="18"/>
        </w:rPr>
        <w:br/>
      </w:r>
      <w:r w:rsidR="00AE4C83" w:rsidRPr="0074341F">
        <w:rPr>
          <w:rFonts w:ascii="Verdana" w:hAnsi="Verdana"/>
          <w:sz w:val="18"/>
          <w:szCs w:val="18"/>
        </w:rPr>
        <w:t>Hyde Park Civilizace</w:t>
      </w:r>
      <w:r w:rsidR="00D60267" w:rsidRPr="0074341F">
        <w:rPr>
          <w:rFonts w:ascii="Verdana" w:hAnsi="Verdana"/>
          <w:sz w:val="18"/>
          <w:szCs w:val="18"/>
        </w:rPr>
        <w:br/>
      </w:r>
      <w:r w:rsidR="00AE4C83" w:rsidRPr="0074341F">
        <w:rPr>
          <w:rFonts w:ascii="Verdana" w:hAnsi="Verdana"/>
          <w:b/>
          <w:sz w:val="18"/>
          <w:szCs w:val="18"/>
        </w:rPr>
        <w:br/>
      </w:r>
      <w:r w:rsidR="00EC3D86" w:rsidRPr="0074341F">
        <w:rPr>
          <w:rFonts w:ascii="Verdana" w:hAnsi="Verdana"/>
          <w:b/>
          <w:sz w:val="18"/>
          <w:szCs w:val="18"/>
        </w:rPr>
        <w:t>CENA JOSEFA ŠKVORECKÉHO</w:t>
      </w:r>
      <w:r w:rsidR="00AE4C83" w:rsidRPr="0074341F">
        <w:rPr>
          <w:rFonts w:ascii="Verdana" w:hAnsi="Verdana"/>
          <w:b/>
          <w:sz w:val="18"/>
          <w:szCs w:val="18"/>
        </w:rPr>
        <w:br/>
      </w:r>
      <w:r w:rsidR="00AE4C83" w:rsidRPr="0074341F">
        <w:rPr>
          <w:rFonts w:ascii="Verdana" w:hAnsi="Verdana"/>
          <w:sz w:val="18"/>
          <w:szCs w:val="18"/>
        </w:rPr>
        <w:t>Ztraceni v</w:t>
      </w:r>
      <w:r w:rsidR="009A1A06" w:rsidRPr="0074341F">
        <w:rPr>
          <w:rFonts w:ascii="Verdana" w:hAnsi="Verdana"/>
          <w:sz w:val="18"/>
          <w:szCs w:val="18"/>
        </w:rPr>
        <w:t> </w:t>
      </w:r>
      <w:r w:rsidR="00AE4C83" w:rsidRPr="0074341F">
        <w:rPr>
          <w:rFonts w:ascii="Verdana" w:hAnsi="Verdana"/>
          <w:sz w:val="18"/>
          <w:szCs w:val="18"/>
        </w:rPr>
        <w:t>Mnichově</w:t>
      </w:r>
      <w:r w:rsidR="009A1A06" w:rsidRPr="0074341F">
        <w:rPr>
          <w:rFonts w:ascii="Verdana" w:hAnsi="Verdana"/>
          <w:sz w:val="18"/>
          <w:szCs w:val="18"/>
        </w:rPr>
        <w:br/>
      </w:r>
    </w:p>
    <w:p w:rsidR="001326C3" w:rsidRPr="0074341F" w:rsidRDefault="00680190" w:rsidP="00C92BA5">
      <w:pPr>
        <w:rPr>
          <w:rFonts w:ascii="Verdana" w:eastAsia="Times New Roman" w:hAnsi="Verdana"/>
          <w:sz w:val="18"/>
          <w:szCs w:val="18"/>
          <w:lang w:eastAsia="cs-CZ"/>
        </w:rPr>
      </w:pPr>
      <w:r w:rsidRPr="0074341F">
        <w:rPr>
          <w:rFonts w:ascii="Verdana" w:hAnsi="Verdana"/>
          <w:b/>
          <w:sz w:val="18"/>
          <w:szCs w:val="18"/>
        </w:rPr>
        <w:lastRenderedPageBreak/>
        <w:t>CENA DĚTSKÉ POROTY – BEROUNSKÝ MEDVÍDEK</w:t>
      </w:r>
      <w:r w:rsidR="001326C3" w:rsidRPr="0074341F">
        <w:rPr>
          <w:rFonts w:ascii="Verdana" w:hAnsi="Verdana"/>
          <w:sz w:val="18"/>
          <w:szCs w:val="18"/>
        </w:rPr>
        <w:tab/>
      </w:r>
      <w:r w:rsidR="001326C3" w:rsidRPr="0074341F">
        <w:rPr>
          <w:rFonts w:ascii="Verdana" w:hAnsi="Verdana"/>
          <w:sz w:val="18"/>
          <w:szCs w:val="18"/>
        </w:rPr>
        <w:tab/>
      </w:r>
      <w:r w:rsidR="001326C3" w:rsidRPr="0074341F">
        <w:rPr>
          <w:rFonts w:ascii="Verdana" w:hAnsi="Verdana"/>
          <w:sz w:val="18"/>
          <w:szCs w:val="18"/>
        </w:rPr>
        <w:tab/>
      </w:r>
      <w:r w:rsidR="001326C3" w:rsidRPr="0074341F">
        <w:rPr>
          <w:rFonts w:ascii="Verdana" w:hAnsi="Verdana"/>
          <w:sz w:val="18"/>
          <w:szCs w:val="18"/>
        </w:rPr>
        <w:tab/>
      </w:r>
      <w:r w:rsidR="00AE4C83" w:rsidRPr="0074341F">
        <w:rPr>
          <w:rFonts w:ascii="Verdana" w:hAnsi="Verdana"/>
          <w:sz w:val="18"/>
          <w:szCs w:val="18"/>
        </w:rPr>
        <w:br/>
      </w:r>
      <w:r w:rsidR="001326C3" w:rsidRPr="0074341F">
        <w:rPr>
          <w:rFonts w:ascii="Verdana" w:hAnsi="Verdana"/>
          <w:sz w:val="18"/>
          <w:szCs w:val="18"/>
        </w:rPr>
        <w:t>Malý Pán</w:t>
      </w:r>
      <w:r w:rsidR="00D60267" w:rsidRPr="0074341F">
        <w:rPr>
          <w:rFonts w:ascii="Verdana" w:eastAsia="Times New Roman" w:hAnsi="Verdana"/>
          <w:sz w:val="18"/>
          <w:szCs w:val="18"/>
          <w:lang w:eastAsia="cs-CZ"/>
        </w:rPr>
        <w:t xml:space="preserve"> </w:t>
      </w:r>
      <w:r w:rsidR="00D60267" w:rsidRPr="0074341F">
        <w:rPr>
          <w:rFonts w:ascii="Verdana" w:eastAsia="Times New Roman" w:hAnsi="Verdana"/>
          <w:sz w:val="18"/>
          <w:szCs w:val="18"/>
          <w:lang w:eastAsia="cs-CZ"/>
        </w:rPr>
        <w:tab/>
      </w:r>
      <w:r w:rsidR="00D60267" w:rsidRPr="0074341F">
        <w:rPr>
          <w:rFonts w:ascii="Verdana" w:eastAsia="Times New Roman" w:hAnsi="Verdana"/>
          <w:sz w:val="18"/>
          <w:szCs w:val="18"/>
          <w:lang w:eastAsia="cs-CZ"/>
        </w:rPr>
        <w:tab/>
      </w:r>
      <w:r w:rsidR="00D60267" w:rsidRPr="0074341F">
        <w:rPr>
          <w:rFonts w:ascii="Verdana" w:eastAsia="Times New Roman" w:hAnsi="Verdana"/>
          <w:sz w:val="18"/>
          <w:szCs w:val="18"/>
          <w:lang w:eastAsia="cs-CZ"/>
        </w:rPr>
        <w:tab/>
      </w:r>
      <w:r w:rsidR="00D60267" w:rsidRPr="0074341F">
        <w:rPr>
          <w:rFonts w:ascii="Verdana" w:eastAsia="Times New Roman" w:hAnsi="Verdana"/>
          <w:sz w:val="18"/>
          <w:szCs w:val="18"/>
          <w:lang w:eastAsia="cs-CZ"/>
        </w:rPr>
        <w:tab/>
      </w:r>
      <w:r w:rsidR="00D60267" w:rsidRPr="0074341F">
        <w:rPr>
          <w:rFonts w:ascii="Verdana" w:eastAsia="Times New Roman" w:hAnsi="Verdana"/>
          <w:sz w:val="18"/>
          <w:szCs w:val="18"/>
          <w:lang w:eastAsia="cs-CZ"/>
        </w:rPr>
        <w:tab/>
      </w:r>
      <w:r w:rsidR="001326C3" w:rsidRPr="0074341F">
        <w:rPr>
          <w:rFonts w:ascii="Verdana" w:eastAsia="Times New Roman" w:hAnsi="Verdana"/>
          <w:sz w:val="18"/>
          <w:szCs w:val="18"/>
          <w:lang w:eastAsia="cs-CZ"/>
        </w:rPr>
        <w:tab/>
      </w:r>
      <w:r w:rsidR="001326C3" w:rsidRPr="0074341F">
        <w:rPr>
          <w:rFonts w:ascii="Verdana" w:eastAsia="Times New Roman" w:hAnsi="Verdana"/>
          <w:sz w:val="18"/>
          <w:szCs w:val="18"/>
          <w:lang w:eastAsia="cs-CZ"/>
        </w:rPr>
        <w:tab/>
      </w:r>
      <w:r w:rsidR="001326C3" w:rsidRPr="0074341F">
        <w:rPr>
          <w:rFonts w:ascii="Verdana" w:eastAsia="Times New Roman" w:hAnsi="Verdana"/>
          <w:sz w:val="18"/>
          <w:szCs w:val="18"/>
          <w:lang w:eastAsia="cs-CZ"/>
        </w:rPr>
        <w:tab/>
      </w:r>
      <w:r w:rsidR="001326C3" w:rsidRPr="0074341F">
        <w:rPr>
          <w:rFonts w:ascii="Verdana" w:eastAsia="Times New Roman" w:hAnsi="Verdana"/>
          <w:sz w:val="18"/>
          <w:szCs w:val="18"/>
          <w:lang w:eastAsia="cs-CZ"/>
        </w:rPr>
        <w:tab/>
      </w:r>
      <w:r w:rsidR="001326C3" w:rsidRPr="0074341F">
        <w:rPr>
          <w:rFonts w:ascii="Verdana" w:eastAsia="Times New Roman" w:hAnsi="Verdana"/>
          <w:sz w:val="18"/>
          <w:szCs w:val="18"/>
          <w:lang w:eastAsia="cs-CZ"/>
        </w:rPr>
        <w:tab/>
      </w:r>
      <w:r w:rsidR="001326C3" w:rsidRPr="0074341F">
        <w:rPr>
          <w:rFonts w:ascii="Verdana" w:eastAsia="Times New Roman" w:hAnsi="Verdana"/>
          <w:sz w:val="18"/>
          <w:szCs w:val="18"/>
          <w:lang w:eastAsia="cs-CZ"/>
        </w:rPr>
        <w:tab/>
      </w:r>
      <w:r w:rsidR="006A5A76" w:rsidRPr="006A5A76">
        <w:rPr>
          <w:sz w:val="18"/>
          <w:szCs w:val="18"/>
        </w:rPr>
        <w:pict>
          <v:rect id="_x0000_i1026" style="width:0;height:1.5pt" o:hralign="center" o:hrstd="t" o:hr="t" fillcolor="#a0a0a0" stroked="f"/>
        </w:pict>
      </w:r>
    </w:p>
    <w:p w:rsidR="00A60CB0" w:rsidRPr="0074341F" w:rsidRDefault="00A60CB0" w:rsidP="00C92BA5">
      <w:pPr>
        <w:spacing w:line="240" w:lineRule="auto"/>
        <w:rPr>
          <w:sz w:val="18"/>
          <w:szCs w:val="18"/>
        </w:rPr>
      </w:pPr>
      <w:r w:rsidRPr="0074341F">
        <w:rPr>
          <w:rFonts w:ascii="Verdana" w:hAnsi="Verdana" w:cs="OptimaCE"/>
          <w:b/>
          <w:sz w:val="18"/>
          <w:szCs w:val="18"/>
        </w:rPr>
        <w:t xml:space="preserve">Pořadatelé: </w:t>
      </w:r>
      <w:r w:rsidRPr="0074341F">
        <w:rPr>
          <w:rFonts w:ascii="Verdana" w:hAnsi="Verdana" w:cs="OptimaCE"/>
          <w:sz w:val="18"/>
          <w:szCs w:val="18"/>
        </w:rPr>
        <w:t>FITES, MKC BEROUN, město Beroun</w:t>
      </w:r>
    </w:p>
    <w:p w:rsidR="00A60CB0" w:rsidRPr="0074341F" w:rsidRDefault="00A60CB0" w:rsidP="00C92BA5">
      <w:pPr>
        <w:spacing w:line="240" w:lineRule="auto"/>
        <w:rPr>
          <w:rFonts w:ascii="Verdana" w:hAnsi="Verdana"/>
          <w:sz w:val="18"/>
          <w:szCs w:val="18"/>
        </w:rPr>
      </w:pPr>
      <w:r w:rsidRPr="0074341F">
        <w:rPr>
          <w:rFonts w:ascii="Verdana" w:hAnsi="Verdana"/>
          <w:b/>
          <w:sz w:val="18"/>
          <w:szCs w:val="18"/>
        </w:rPr>
        <w:t>Generální partner:</w:t>
      </w:r>
      <w:r w:rsidRPr="0074341F">
        <w:rPr>
          <w:rFonts w:ascii="Verdana" w:hAnsi="Verdana"/>
          <w:sz w:val="18"/>
          <w:szCs w:val="18"/>
        </w:rPr>
        <w:t xml:space="preserve"> RWE</w:t>
      </w:r>
    </w:p>
    <w:p w:rsidR="00A60CB0" w:rsidRPr="0074341F" w:rsidRDefault="00A60CB0" w:rsidP="00C92BA5">
      <w:pPr>
        <w:spacing w:line="240" w:lineRule="auto"/>
        <w:rPr>
          <w:rFonts w:ascii="Verdana" w:hAnsi="Verdana"/>
          <w:sz w:val="18"/>
          <w:szCs w:val="18"/>
        </w:rPr>
      </w:pPr>
      <w:r w:rsidRPr="0074341F">
        <w:rPr>
          <w:rFonts w:ascii="Verdana" w:hAnsi="Verdana"/>
          <w:b/>
          <w:sz w:val="18"/>
          <w:szCs w:val="18"/>
        </w:rPr>
        <w:t>Hlavní mediální partner:</w:t>
      </w:r>
      <w:r w:rsidRPr="0074341F">
        <w:rPr>
          <w:rFonts w:ascii="Verdana" w:hAnsi="Verdana"/>
          <w:sz w:val="18"/>
          <w:szCs w:val="18"/>
        </w:rPr>
        <w:t xml:space="preserve"> Česká televize</w:t>
      </w:r>
    </w:p>
    <w:p w:rsidR="00F865B6" w:rsidRDefault="00A60CB0" w:rsidP="00C92BA5">
      <w:pPr>
        <w:spacing w:after="0" w:line="240" w:lineRule="auto"/>
        <w:rPr>
          <w:rFonts w:ascii="Verdana" w:hAnsi="Verdana"/>
          <w:sz w:val="20"/>
          <w:szCs w:val="20"/>
        </w:rPr>
      </w:pPr>
      <w:r w:rsidRPr="0074341F">
        <w:rPr>
          <w:rFonts w:ascii="Verdana" w:hAnsi="Verdana"/>
          <w:b/>
          <w:sz w:val="18"/>
          <w:szCs w:val="18"/>
        </w:rPr>
        <w:t>Vřelé poděkování patří partnerům, podporovatelům, sponzorům a mecenášům:</w:t>
      </w:r>
      <w:r w:rsidRPr="0074341F">
        <w:rPr>
          <w:rFonts w:ascii="Verdana" w:hAnsi="Verdana"/>
          <w:sz w:val="18"/>
          <w:szCs w:val="18"/>
        </w:rPr>
        <w:t xml:space="preserve"> UGO! Media, MAPOR, Rückl Crystal, Hotel Na Ostrově, Kateřina Žlebková, Ministerstvo kultury České republiky, Zámecký dvůr Všeradice, Baby Book, Nadační fond Letorosty senátora Jiřího Oberfalzera, obec Lety, Státní fond kinematografie</w:t>
      </w:r>
      <w:r w:rsidRPr="000677E0">
        <w:rPr>
          <w:rFonts w:ascii="Verdana" w:hAnsi="Verdana"/>
          <w:sz w:val="20"/>
          <w:szCs w:val="20"/>
        </w:rPr>
        <w:t xml:space="preserve"> </w:t>
      </w:r>
    </w:p>
    <w:p w:rsidR="00F865B6" w:rsidRDefault="006A5A76" w:rsidP="00A60CB0">
      <w:pPr>
        <w:spacing w:after="0" w:line="240" w:lineRule="auto"/>
      </w:pPr>
      <w:r>
        <w:pict>
          <v:rect id="_x0000_i1027" style="width:0;height:1.5pt" o:hrstd="t" o:hr="t" fillcolor="#a0a0a0" stroked="f"/>
        </w:pict>
      </w:r>
      <w:r w:rsidR="00F865B6">
        <w:br/>
      </w:r>
    </w:p>
    <w:p w:rsidR="001326C3" w:rsidRPr="007A27CF" w:rsidRDefault="006A5A76" w:rsidP="00A60CB0">
      <w:pPr>
        <w:spacing w:after="0" w:line="240" w:lineRule="auto"/>
        <w:rPr>
          <w:rFonts w:ascii="Verdana" w:eastAsia="Times New Roman" w:hAnsi="Verdana" w:cs="OptimaCE-Bold"/>
          <w:bCs/>
          <w:color w:val="231F20"/>
          <w:sz w:val="16"/>
          <w:szCs w:val="16"/>
          <w:lang w:eastAsia="cs-CZ"/>
        </w:rPr>
      </w:pPr>
      <w:r w:rsidRPr="006A5A76">
        <w:rPr>
          <w:noProof/>
          <w:sz w:val="15"/>
          <w:szCs w:val="15"/>
          <w:lang w:eastAsia="cs-CZ"/>
        </w:rPr>
        <w:pict>
          <v:rect id="Rectangle 2" o:spid="_x0000_s1026" style="position:absolute;margin-left:0;margin-top:0;width:0;height:1.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" fillcolor="#a0a0a0" stroked="f" strokecolor="#3465a4">
            <v:stroke joinstyle="round"/>
          </v:rect>
        </w:pict>
      </w:r>
      <w:r w:rsidR="00A60CB0" w:rsidRPr="009659AC">
        <w:rPr>
          <w:rFonts w:ascii="Verdana" w:eastAsia="Times New Roman" w:hAnsi="Verdana" w:cs="OptimaCE-Bold"/>
          <w:b/>
          <w:bCs/>
          <w:sz w:val="15"/>
          <w:szCs w:val="15"/>
        </w:rPr>
        <w:t>O cenách TRILOBIT BEROUN</w:t>
      </w:r>
      <w:r w:rsidR="00A60CB0">
        <w:rPr>
          <w:rFonts w:ascii="Verdana" w:eastAsia="Times New Roman" w:hAnsi="Verdana" w:cs="OptimaCE-Bold"/>
          <w:b/>
          <w:bCs/>
          <w:sz w:val="15"/>
          <w:szCs w:val="15"/>
        </w:rPr>
        <w:br/>
      </w:r>
      <w:r w:rsidR="00A60CB0" w:rsidRPr="009659AC">
        <w:rPr>
          <w:rFonts w:ascii="Verdana" w:eastAsia="Times New Roman" w:hAnsi="Verdana" w:cs="OptimaCE-Bold"/>
          <w:bCs/>
          <w:sz w:val="15"/>
          <w:szCs w:val="15"/>
          <w:lang w:eastAsia="cs-CZ"/>
        </w:rPr>
        <w:t>Trilobit je symbolem cen, které Československý filmový a televizní svaz FITES v 60. letech uděloval nejlepším uměleckým počinům za uplynulé roční období ve filmu a v televizi. Po karlovarském festivalu se tak jedná o jedno z nejstarších ocenění svého druhu v České republice. Cena Trilobit byla poprvé udělena v roce 1966 a dále v letech 1967, 1968 a 1969. V lednu 1970 byla činnost FITESu zakázána, tím se i udělování cen Trilobit na dlouhá léta přerušilo. Cena Trilobit byla obnovena až v roce 1991. V roce 1995 přibyla Cena Vladislava Vančury, udělovaná za dlouhodobý či celoživotní přínos rozvoji české audiovizuální kultury. Nositeli této ceny se v předchozích letech stali Jiří Menzel, Oldřich Daněk, František Vláčil, Jan Špáta, Jiří Hubač, Jiří Krejčík, František Pavlíček, Vladimír Körner, Věra Chytilová, Arnošt Lustig, Jan Švankmajer, Pavel Koutecký in memoriam, Petr Weigl, Ladislav Helge, Miroslav Ondříček, František Filip, Jan Němec, Drahomíra Vihanová, Zdeněk Svěrák a v minulém roce Miloš Forman.</w:t>
      </w:r>
      <w:r w:rsidR="00A60CB0">
        <w:rPr>
          <w:rFonts w:ascii="Verdana" w:eastAsia="Times New Roman" w:hAnsi="Verdana" w:cs="OptimaCE-Bold"/>
          <w:bCs/>
          <w:sz w:val="15"/>
          <w:szCs w:val="15"/>
          <w:lang w:eastAsia="cs-CZ"/>
        </w:rPr>
        <w:br/>
      </w:r>
      <w:r w:rsidR="00A60CB0" w:rsidRPr="009659AC">
        <w:rPr>
          <w:rFonts w:ascii="Verdana" w:eastAsia="Times New Roman" w:hAnsi="Verdana" w:cs="OptimaCE-Bold"/>
          <w:bCs/>
          <w:sz w:val="15"/>
          <w:szCs w:val="15"/>
          <w:lang w:eastAsia="cs-CZ"/>
        </w:rPr>
        <w:t>V průběhu let se udílení cen Trilobit v Berouně stalo tradicí, proto byl v roce 2000 název změněn na TRILOBIT BEROUN. Letošní, historicky 29. ročník se zde v lednu 2016 uskutečn</w:t>
      </w:r>
      <w:r w:rsidR="00577F04">
        <w:rPr>
          <w:rFonts w:ascii="Verdana" w:eastAsia="Times New Roman" w:hAnsi="Verdana" w:cs="OptimaCE-Bold"/>
          <w:bCs/>
          <w:sz w:val="15"/>
          <w:szCs w:val="15"/>
          <w:lang w:eastAsia="cs-CZ"/>
        </w:rPr>
        <w:t>il</w:t>
      </w:r>
      <w:r w:rsidR="00A60CB0" w:rsidRPr="009659AC">
        <w:rPr>
          <w:rFonts w:ascii="Verdana" w:eastAsia="Times New Roman" w:hAnsi="Verdana" w:cs="OptimaCE-Bold"/>
          <w:bCs/>
          <w:sz w:val="15"/>
          <w:szCs w:val="15"/>
          <w:lang w:eastAsia="cs-CZ"/>
        </w:rPr>
        <w:t xml:space="preserve"> po šestnácté.</w:t>
      </w:r>
    </w:p>
    <w:p w:rsidR="001326C3" w:rsidRDefault="001326C3" w:rsidP="00A60CB0">
      <w:pPr>
        <w:spacing w:after="0" w:line="240" w:lineRule="auto"/>
        <w:rPr>
          <w:rFonts w:ascii="Verdana" w:eastAsia="Times New Roman" w:hAnsi="Verdana" w:cs="OptimaCE-Bold"/>
          <w:bCs/>
          <w:color w:val="231F20"/>
          <w:sz w:val="16"/>
          <w:szCs w:val="16"/>
          <w:lang w:eastAsia="cs-CZ"/>
        </w:rPr>
      </w:pPr>
    </w:p>
    <w:p w:rsidR="001326C3" w:rsidRPr="007A27CF" w:rsidRDefault="001326C3" w:rsidP="001326C3">
      <w:pPr>
        <w:spacing w:after="0" w:line="240" w:lineRule="auto"/>
        <w:jc w:val="both"/>
        <w:rPr>
          <w:rFonts w:ascii="Verdana" w:eastAsia="Times New Roman" w:hAnsi="Verdana" w:cs="OptimaCE-Bold"/>
          <w:bCs/>
          <w:color w:val="231F20"/>
          <w:sz w:val="16"/>
          <w:szCs w:val="16"/>
          <w:lang w:eastAsia="cs-CZ"/>
        </w:rPr>
      </w:pPr>
    </w:p>
    <w:p w:rsidR="001326C3" w:rsidRPr="007A27CF" w:rsidRDefault="001326C3" w:rsidP="001326C3">
      <w:pPr>
        <w:spacing w:after="0" w:line="240" w:lineRule="auto"/>
        <w:jc w:val="both"/>
        <w:rPr>
          <w:rFonts w:ascii="Verdana" w:eastAsia="Times New Roman" w:hAnsi="Verdana" w:cs="OptimaCE-Bold"/>
          <w:bCs/>
          <w:color w:val="231F20"/>
          <w:sz w:val="16"/>
          <w:szCs w:val="16"/>
          <w:lang w:eastAsia="cs-CZ"/>
        </w:rPr>
      </w:pPr>
    </w:p>
    <w:p w:rsidR="009A1A06" w:rsidRDefault="009A1A06" w:rsidP="001326C3">
      <w:pPr>
        <w:spacing w:after="0" w:line="240" w:lineRule="auto"/>
        <w:jc w:val="both"/>
        <w:rPr>
          <w:rFonts w:ascii="Verdana" w:eastAsia="Times New Roman" w:hAnsi="Verdana" w:cs="OptimaCE-Bold"/>
          <w:bCs/>
          <w:color w:val="231F20"/>
          <w:sz w:val="16"/>
          <w:szCs w:val="16"/>
          <w:lang w:eastAsia="cs-CZ"/>
        </w:rPr>
      </w:pPr>
    </w:p>
    <w:p w:rsidR="001326C3" w:rsidRPr="007A27CF" w:rsidRDefault="001326C3" w:rsidP="001326C3">
      <w:pPr>
        <w:spacing w:after="0" w:line="240" w:lineRule="auto"/>
        <w:jc w:val="both"/>
        <w:rPr>
          <w:rFonts w:ascii="Verdana" w:eastAsia="Times New Roman" w:hAnsi="Verdana" w:cs="OptimaCE-Bold"/>
          <w:bCs/>
          <w:color w:val="231F20"/>
          <w:sz w:val="16"/>
          <w:szCs w:val="16"/>
          <w:lang w:eastAsia="cs-CZ"/>
        </w:rPr>
      </w:pPr>
      <w:r w:rsidRPr="007A27CF">
        <w:rPr>
          <w:rFonts w:ascii="Verdana" w:eastAsia="Times New Roman" w:hAnsi="Verdana" w:cs="OptimaCE-Bold"/>
          <w:bCs/>
          <w:color w:val="231F20"/>
          <w:sz w:val="16"/>
          <w:szCs w:val="16"/>
          <w:lang w:eastAsia="cs-CZ"/>
        </w:rPr>
        <w:t>Pro další informace prosím kontaktujte:</w:t>
      </w:r>
    </w:p>
    <w:p w:rsidR="001326C3" w:rsidRPr="007A27CF" w:rsidRDefault="001326C3" w:rsidP="001326C3">
      <w:pPr>
        <w:spacing w:after="0" w:line="240" w:lineRule="auto"/>
        <w:jc w:val="both"/>
        <w:rPr>
          <w:rFonts w:ascii="Verdana" w:eastAsia="Times New Roman" w:hAnsi="Verdana" w:cs="OptimaCE-Bold"/>
          <w:bCs/>
          <w:color w:val="231F20"/>
          <w:sz w:val="16"/>
          <w:szCs w:val="16"/>
          <w:lang w:eastAsia="cs-CZ"/>
        </w:rPr>
      </w:pPr>
    </w:p>
    <w:p w:rsidR="001326C3" w:rsidRPr="007A27CF" w:rsidRDefault="001326C3" w:rsidP="001326C3">
      <w:pPr>
        <w:spacing w:after="0" w:line="240" w:lineRule="auto"/>
        <w:jc w:val="both"/>
        <w:rPr>
          <w:rFonts w:ascii="Verdana" w:eastAsia="Times New Roman" w:hAnsi="Verdana" w:cs="OptimaCE-Bold"/>
          <w:bCs/>
          <w:color w:val="231F20"/>
          <w:sz w:val="16"/>
          <w:szCs w:val="16"/>
          <w:lang w:eastAsia="cs-CZ"/>
        </w:rPr>
      </w:pPr>
      <w:r w:rsidRPr="007A27CF">
        <w:rPr>
          <w:rFonts w:ascii="Verdana" w:eastAsia="Times New Roman" w:hAnsi="Verdana" w:cs="OptimaCE-Bold"/>
          <w:bCs/>
          <w:color w:val="231F20"/>
          <w:sz w:val="16"/>
          <w:szCs w:val="16"/>
          <w:lang w:eastAsia="cs-CZ"/>
        </w:rPr>
        <w:t>Barbora Dušková</w:t>
      </w:r>
    </w:p>
    <w:p w:rsidR="001326C3" w:rsidRPr="007A27CF" w:rsidRDefault="001326C3" w:rsidP="001326C3">
      <w:pPr>
        <w:spacing w:after="0" w:line="240" w:lineRule="auto"/>
        <w:jc w:val="both"/>
        <w:rPr>
          <w:rFonts w:ascii="Verdana" w:eastAsia="Times New Roman" w:hAnsi="Verdana" w:cs="OptimaCE-Bold"/>
          <w:bCs/>
          <w:color w:val="231F20"/>
          <w:sz w:val="16"/>
          <w:szCs w:val="16"/>
          <w:lang w:eastAsia="cs-CZ"/>
        </w:rPr>
      </w:pPr>
      <w:r w:rsidRPr="007A27CF">
        <w:rPr>
          <w:rFonts w:ascii="Verdana" w:eastAsia="Times New Roman" w:hAnsi="Verdana" w:cs="OptimaCE-Bold"/>
          <w:bCs/>
          <w:color w:val="231F20"/>
          <w:sz w:val="16"/>
          <w:szCs w:val="16"/>
          <w:lang w:eastAsia="cs-CZ"/>
        </w:rPr>
        <w:t>Tisková mluvčí Trilobit Beroun 2016</w:t>
      </w:r>
    </w:p>
    <w:p w:rsidR="001326C3" w:rsidRPr="007A27CF" w:rsidRDefault="001326C3" w:rsidP="001326C3">
      <w:pPr>
        <w:spacing w:after="0" w:line="240" w:lineRule="auto"/>
        <w:jc w:val="both"/>
        <w:rPr>
          <w:rFonts w:ascii="Verdana" w:eastAsia="Times New Roman" w:hAnsi="Verdana" w:cs="OptimaCE-Bold"/>
          <w:bCs/>
          <w:color w:val="231F20"/>
          <w:sz w:val="16"/>
          <w:szCs w:val="16"/>
          <w:lang w:eastAsia="cs-CZ"/>
        </w:rPr>
      </w:pPr>
      <w:r w:rsidRPr="007A27CF">
        <w:rPr>
          <w:rFonts w:ascii="Verdana" w:eastAsia="Times New Roman" w:hAnsi="Verdana" w:cs="OptimaCE-Bold"/>
          <w:bCs/>
          <w:color w:val="231F20"/>
          <w:sz w:val="16"/>
          <w:szCs w:val="16"/>
          <w:lang w:eastAsia="cs-CZ"/>
        </w:rPr>
        <w:t>Tel.: 777 854 650</w:t>
      </w:r>
    </w:p>
    <w:p w:rsidR="00C572E1" w:rsidRDefault="001326C3" w:rsidP="009A1A06">
      <w:pPr>
        <w:spacing w:after="0" w:line="240" w:lineRule="auto"/>
        <w:jc w:val="both"/>
        <w:rPr>
          <w:rFonts w:ascii="Arial" w:eastAsia="Times New Roman" w:hAnsi="Arial" w:cs="Arial"/>
          <w:color w:val="FF0000"/>
          <w:sz w:val="19"/>
          <w:szCs w:val="19"/>
          <w:lang w:eastAsia="cs-CZ"/>
        </w:rPr>
      </w:pPr>
      <w:r w:rsidRPr="007A27CF">
        <w:rPr>
          <w:rFonts w:ascii="Verdana" w:eastAsia="Times New Roman" w:hAnsi="Verdana" w:cs="OptimaCE-Bold"/>
          <w:bCs/>
          <w:color w:val="231F20"/>
          <w:sz w:val="16"/>
          <w:szCs w:val="16"/>
          <w:lang w:eastAsia="cs-CZ"/>
        </w:rPr>
        <w:t xml:space="preserve">E-mail: </w:t>
      </w:r>
      <w:hyperlink r:id="rId12">
        <w:r w:rsidRPr="007A27CF">
          <w:rPr>
            <w:rStyle w:val="Internetovodkaz"/>
            <w:rFonts w:ascii="Verdana" w:hAnsi="Verdana"/>
            <w:sz w:val="16"/>
            <w:szCs w:val="16"/>
          </w:rPr>
          <w:t>Trilobit.Beroun@fites.cz</w:t>
        </w:r>
      </w:hyperlink>
    </w:p>
    <w:sectPr w:rsidR="00C572E1" w:rsidSect="0059638E">
      <w:headerReference w:type="default" r:id="rId13"/>
      <w:footerReference w:type="default" r:id="rId14"/>
      <w:pgSz w:w="11906" w:h="16838"/>
      <w:pgMar w:top="1716" w:right="1417" w:bottom="1417" w:left="1417" w:header="709" w:footer="222"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354" w:rsidRDefault="00121354" w:rsidP="009B4488">
      <w:pPr>
        <w:spacing w:after="0" w:line="240" w:lineRule="auto"/>
      </w:pPr>
      <w:r>
        <w:separator/>
      </w:r>
    </w:p>
  </w:endnote>
  <w:endnote w:type="continuationSeparator" w:id="0">
    <w:p w:rsidR="00121354" w:rsidRDefault="00121354" w:rsidP="009B4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CE">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OptimaCE-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86" w:rsidRDefault="006A5A76" w:rsidP="00D34486">
    <w:pPr>
      <w:pStyle w:val="Zhlav"/>
      <w:rPr>
        <w:color w:val="595959"/>
      </w:rPr>
    </w:pPr>
    <w:r>
      <w:rPr>
        <w:noProof/>
        <w:color w:val="595959"/>
        <w:lang w:eastAsia="cs-CZ"/>
      </w:rPr>
      <w:pict>
        <v:shape id="Volný tvar 25" o:spid="_x0000_s2050" style="position:absolute;margin-left:0;margin-top:0;width:50pt;height:50pt;z-index:251677696;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" adj="0,,0" path="m,nfl21600,21600e">
          <v:stroke joinstyle="miter"/>
          <v:formulas/>
          <v:path o:connecttype="custom" o:connectlocs="635000,317500;317500,635000;0,317500;317500,0" o:connectangles="0,90,180,270" textboxrect="0,0,21600,21600"/>
          <o:lock v:ext="edit" selection="t"/>
        </v:shape>
      </w:pict>
    </w:r>
    <w:r>
      <w:rPr>
        <w:noProof/>
        <w:color w:val="595959"/>
        <w:lang w:eastAsia="cs-CZ"/>
      </w:rPr>
      <w:pict>
        <v:shape id="Volný tvar 24" o:spid="_x0000_s2049" style="position:absolute;margin-left:-1.85pt;margin-top:1.55pt;width:459pt;height:.1pt;z-index:25167872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" adj="0,,0" path="m,nfl21600,21600e" filled="f" strokecolor="#a5a5a5" strokeweight=".79mm">
          <v:stroke dashstyle="1 1" joinstyle="round"/>
          <v:formulas/>
          <v:path o:connecttype="custom" o:connectlocs="5829300,635;2914650,1270;0,635;2914650,0" o:connectangles="0,90,180,270" textboxrect="0,0,21600,21600"/>
        </v:shape>
      </w:pict>
    </w:r>
  </w:p>
  <w:p w:rsidR="00D34486" w:rsidRDefault="00D34486" w:rsidP="00D34486">
    <w:pPr>
      <w:pStyle w:val="Zhlav"/>
      <w:rPr>
        <w:color w:val="595959"/>
      </w:rPr>
    </w:pPr>
    <w:r>
      <w:rPr>
        <w:color w:val="595959"/>
      </w:rPr>
      <w:t xml:space="preserve"> pořadatelé</w:t>
    </w:r>
    <w:r>
      <w:rPr>
        <w:color w:val="595959"/>
      </w:rPr>
      <w:tab/>
    </w:r>
    <w:r>
      <w:rPr>
        <w:color w:val="595959"/>
      </w:rPr>
      <w:tab/>
    </w:r>
  </w:p>
  <w:p w:rsidR="00D34486" w:rsidRDefault="00D34486" w:rsidP="00D34486">
    <w:pPr>
      <w:pStyle w:val="Zhlav"/>
    </w:pPr>
    <w:r>
      <w:rPr>
        <w:noProof/>
        <w:lang w:eastAsia="cs-CZ"/>
      </w:rPr>
      <w:drawing>
        <wp:anchor distT="0" distB="0" distL="114300" distR="114300" simplePos="0" relativeHeight="251676672" behindDoc="1" locked="0" layoutInCell="1" allowOverlap="1">
          <wp:simplePos x="0" y="0"/>
          <wp:positionH relativeFrom="column">
            <wp:posOffset>1984375</wp:posOffset>
          </wp:positionH>
          <wp:positionV relativeFrom="paragraph">
            <wp:posOffset>57150</wp:posOffset>
          </wp:positionV>
          <wp:extent cx="1410970" cy="457200"/>
          <wp:effectExtent l="0" t="0" r="0" b="0"/>
          <wp:wrapNone/>
          <wp:docPr id="29" name="Picture" descr="berounc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berouncb_2"/>
                  <pic:cNvPicPr>
                    <a:picLocks noChangeAspect="1" noChangeArrowheads="1"/>
                  </pic:cNvPicPr>
                </pic:nvPicPr>
                <pic:blipFill>
                  <a:blip r:embed="rId1"/>
                  <a:stretch>
                    <a:fillRect/>
                  </a:stretch>
                </pic:blipFill>
                <pic:spPr bwMode="auto">
                  <a:xfrm>
                    <a:off x="0" y="0"/>
                    <a:ext cx="1410970" cy="457200"/>
                  </a:xfrm>
                  <a:prstGeom prst="rect">
                    <a:avLst/>
                  </a:prstGeom>
                  <a:noFill/>
                  <a:ln w="9525">
                    <a:noFill/>
                    <a:miter lim="800000"/>
                    <a:headEnd/>
                    <a:tailEnd/>
                  </a:ln>
                </pic:spPr>
              </pic:pic>
            </a:graphicData>
          </a:graphic>
        </wp:anchor>
      </w:drawing>
    </w:r>
  </w:p>
  <w:p w:rsidR="00D34486" w:rsidRDefault="00D34486" w:rsidP="00D34486">
    <w:pPr>
      <w:pStyle w:val="Zhlav"/>
    </w:pPr>
    <w:r>
      <w:t xml:space="preserve"> </w:t>
    </w:r>
    <w:r>
      <w:rPr>
        <w:noProof/>
        <w:lang w:eastAsia="cs-CZ"/>
      </w:rPr>
      <w:drawing>
        <wp:inline distT="0" distB="0" distL="0" distR="0">
          <wp:extent cx="923925" cy="390525"/>
          <wp:effectExtent l="0" t="0" r="0" b="0"/>
          <wp:docPr id="30" name="Picture" descr="fit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fites2"/>
                  <pic:cNvPicPr>
                    <a:picLocks noChangeAspect="1" noChangeArrowheads="1"/>
                  </pic:cNvPicPr>
                </pic:nvPicPr>
                <pic:blipFill>
                  <a:blip r:embed="rId2"/>
                  <a:stretch>
                    <a:fillRect/>
                  </a:stretch>
                </pic:blipFill>
                <pic:spPr bwMode="auto">
                  <a:xfrm>
                    <a:off x="0" y="0"/>
                    <a:ext cx="923925" cy="390525"/>
                  </a:xfrm>
                  <a:prstGeom prst="rect">
                    <a:avLst/>
                  </a:prstGeom>
                  <a:noFill/>
                  <a:ln w="9525">
                    <a:noFill/>
                    <a:miter lim="800000"/>
                    <a:headEnd/>
                    <a:tailEnd/>
                  </a:ln>
                </pic:spPr>
              </pic:pic>
            </a:graphicData>
          </a:graphic>
        </wp:inline>
      </w:drawing>
    </w:r>
    <w:r>
      <w:rPr>
        <w:noProof/>
        <w:lang w:eastAsia="cs-CZ"/>
      </w:rPr>
      <w:drawing>
        <wp:anchor distT="0" distB="0" distL="114300" distR="114300" simplePos="0" relativeHeight="251675648" behindDoc="1" locked="0" layoutInCell="1" allowOverlap="1">
          <wp:simplePos x="0" y="0"/>
          <wp:positionH relativeFrom="column">
            <wp:posOffset>1212850</wp:posOffset>
          </wp:positionH>
          <wp:positionV relativeFrom="paragraph">
            <wp:posOffset>7620</wp:posOffset>
          </wp:positionV>
          <wp:extent cx="616585" cy="321945"/>
          <wp:effectExtent l="0" t="0" r="0" b="0"/>
          <wp:wrapNone/>
          <wp:docPr id="31" name="Picture" descr="m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mkc"/>
                  <pic:cNvPicPr>
                    <a:picLocks noChangeAspect="1" noChangeArrowheads="1"/>
                  </pic:cNvPicPr>
                </pic:nvPicPr>
                <pic:blipFill>
                  <a:blip r:embed="rId3"/>
                  <a:stretch>
                    <a:fillRect/>
                  </a:stretch>
                </pic:blipFill>
                <pic:spPr bwMode="auto">
                  <a:xfrm>
                    <a:off x="0" y="0"/>
                    <a:ext cx="616585" cy="321945"/>
                  </a:xfrm>
                  <a:prstGeom prst="rect">
                    <a:avLst/>
                  </a:prstGeom>
                  <a:noFill/>
                  <a:ln w="9525">
                    <a:noFill/>
                    <a:miter lim="800000"/>
                    <a:headEnd/>
                    <a:tailEnd/>
                  </a:ln>
                </pic:spPr>
              </pic:pic>
            </a:graphicData>
          </a:graphic>
        </wp:anchor>
      </w:drawing>
    </w:r>
  </w:p>
  <w:p w:rsidR="00D34486" w:rsidRDefault="00D3448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354" w:rsidRDefault="00121354" w:rsidP="009B4488">
      <w:pPr>
        <w:spacing w:after="0" w:line="240" w:lineRule="auto"/>
      </w:pPr>
      <w:r>
        <w:separator/>
      </w:r>
    </w:p>
  </w:footnote>
  <w:footnote w:type="continuationSeparator" w:id="0">
    <w:p w:rsidR="00121354" w:rsidRDefault="00121354" w:rsidP="009B44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1F" w:rsidRDefault="0074341F" w:rsidP="0074341F">
    <w:pPr>
      <w:pStyle w:val="Zhlav"/>
      <w:tabs>
        <w:tab w:val="clear" w:pos="4536"/>
        <w:tab w:val="center" w:pos="1560"/>
      </w:tabs>
      <w:jc w:val="right"/>
    </w:pPr>
    <w:r>
      <w:rPr>
        <w:noProof/>
        <w:lang w:eastAsia="cs-CZ"/>
      </w:rPr>
      <w:drawing>
        <wp:anchor distT="0" distB="0" distL="114300" distR="114300" simplePos="0" relativeHeight="251682816" behindDoc="0" locked="0" layoutInCell="1" allowOverlap="1">
          <wp:simplePos x="0" y="0"/>
          <wp:positionH relativeFrom="column">
            <wp:posOffset>1807210</wp:posOffset>
          </wp:positionH>
          <wp:positionV relativeFrom="paragraph">
            <wp:posOffset>-179070</wp:posOffset>
          </wp:positionV>
          <wp:extent cx="2149475" cy="819150"/>
          <wp:effectExtent l="0" t="0" r="3175" b="0"/>
          <wp:wrapNone/>
          <wp:docPr id="5" name="obrázek 18" descr="plakat_2011_hlav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lakat_2011_hlavick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9475" cy="819150"/>
                  </a:xfrm>
                  <a:prstGeom prst="rect">
                    <a:avLst/>
                  </a:prstGeom>
                  <a:noFill/>
                  <a:ln>
                    <a:noFill/>
                  </a:ln>
                </pic:spPr>
              </pic:pic>
            </a:graphicData>
          </a:graphic>
        </wp:anchor>
      </w:drawing>
    </w:r>
    <w:r>
      <w:t xml:space="preserve">stránka </w:t>
    </w:r>
    <w:r w:rsidR="006A5A76">
      <w:rPr>
        <w:b/>
        <w:sz w:val="24"/>
        <w:szCs w:val="24"/>
      </w:rPr>
      <w:fldChar w:fldCharType="begin"/>
    </w:r>
    <w:r>
      <w:rPr>
        <w:b/>
      </w:rPr>
      <w:instrText>PAGE</w:instrText>
    </w:r>
    <w:r w:rsidR="006A5A76">
      <w:rPr>
        <w:b/>
        <w:sz w:val="24"/>
        <w:szCs w:val="24"/>
      </w:rPr>
      <w:fldChar w:fldCharType="separate"/>
    </w:r>
    <w:r w:rsidR="0021499F">
      <w:rPr>
        <w:b/>
        <w:noProof/>
      </w:rPr>
      <w:t>5</w:t>
    </w:r>
    <w:r w:rsidR="006A5A76">
      <w:rPr>
        <w:b/>
        <w:sz w:val="24"/>
        <w:szCs w:val="24"/>
      </w:rPr>
      <w:fldChar w:fldCharType="end"/>
    </w:r>
    <w:r>
      <w:t xml:space="preserve"> z </w:t>
    </w:r>
    <w:r w:rsidR="006A5A76">
      <w:rPr>
        <w:b/>
        <w:sz w:val="24"/>
        <w:szCs w:val="24"/>
      </w:rPr>
      <w:fldChar w:fldCharType="begin"/>
    </w:r>
    <w:r>
      <w:rPr>
        <w:b/>
      </w:rPr>
      <w:instrText>NUMPAGES</w:instrText>
    </w:r>
    <w:r w:rsidR="006A5A76">
      <w:rPr>
        <w:b/>
        <w:sz w:val="24"/>
        <w:szCs w:val="24"/>
      </w:rPr>
      <w:fldChar w:fldCharType="separate"/>
    </w:r>
    <w:r w:rsidR="0021499F">
      <w:rPr>
        <w:b/>
        <w:noProof/>
      </w:rPr>
      <w:t>5</w:t>
    </w:r>
    <w:r w:rsidR="006A5A76">
      <w:rPr>
        <w:b/>
        <w:sz w:val="24"/>
        <w:szCs w:val="24"/>
      </w:rPr>
      <w:fldChar w:fldCharType="end"/>
    </w:r>
  </w:p>
  <w:p w:rsidR="0074341F" w:rsidRDefault="0074341F" w:rsidP="0074341F">
    <w:pPr>
      <w:pStyle w:val="Zhlav"/>
      <w:tabs>
        <w:tab w:val="clear" w:pos="4536"/>
        <w:tab w:val="center" w:pos="1560"/>
      </w:tabs>
      <w:jc w:val="center"/>
    </w:pPr>
  </w:p>
  <w:p w:rsidR="0074341F" w:rsidRDefault="0074341F" w:rsidP="0074341F">
    <w:pPr>
      <w:pStyle w:val="Zhlav"/>
      <w:jc w:val="center"/>
    </w:pPr>
  </w:p>
  <w:p w:rsidR="0074341F" w:rsidRDefault="006A5A76" w:rsidP="0074341F">
    <w:pPr>
      <w:pStyle w:val="Zhlav"/>
    </w:pPr>
    <w:r>
      <w:rPr>
        <w:noProof/>
        <w:lang w:eastAsia="cs-CZ"/>
      </w:rPr>
      <w:pict>
        <v:shapetype id="_x0000_t32" coordsize="21600,21600" o:spt="32" o:oned="t" path="m,l21600,21600e" filled="f">
          <v:path arrowok="t" fillok="f" o:connecttype="none"/>
          <o:lock v:ext="edit" shapetype="t"/>
        </v:shapetype>
        <v:shape id="AutoShape 8" o:spid="_x0000_s2052" type="#_x0000_t32" style="position:absolute;margin-left:-1.9pt;margin-top:6.15pt;width:142.3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" strokecolor="#a5a5a5" strokeweight="2.25pt">
          <v:stroke dashstyle="1 1"/>
        </v:shape>
      </w:pict>
    </w:r>
    <w:r>
      <w:rPr>
        <w:noProof/>
        <w:lang w:eastAsia="cs-CZ"/>
      </w:rPr>
      <w:pict>
        <v:shape id="AutoShape 7" o:spid="_x0000_s2051" type="#_x0000_t32" style="position:absolute;margin-left:285.85pt;margin-top:6.2pt;width:164.6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" strokecolor="#a5a5a5" strokeweight="2.25pt">
          <v:stroke dashstyle="1 1"/>
        </v:shape>
      </w:pict>
    </w:r>
  </w:p>
  <w:p w:rsidR="0074341F" w:rsidRDefault="0074341F" w:rsidP="0074341F">
    <w:pPr>
      <w:pStyle w:val="Zhlav"/>
    </w:pPr>
  </w:p>
  <w:p w:rsidR="0074341F" w:rsidRDefault="0074341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2253"/>
    <w:multiLevelType w:val="hybridMultilevel"/>
    <w:tmpl w:val="0728DD14"/>
    <w:lvl w:ilvl="0" w:tplc="2C7290DE">
      <w:start w:val="1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5A52BD"/>
    <w:multiLevelType w:val="hybridMultilevel"/>
    <w:tmpl w:val="67885A1A"/>
    <w:lvl w:ilvl="0" w:tplc="C736EF3C">
      <w:start w:val="18"/>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7322F6"/>
    <w:multiLevelType w:val="hybridMultilevel"/>
    <w:tmpl w:val="E104D80A"/>
    <w:lvl w:ilvl="0" w:tplc="6712B3F2">
      <w:start w:val="5"/>
      <w:numFmt w:val="bullet"/>
      <w:lvlText w:val="-"/>
      <w:lvlJc w:val="left"/>
      <w:pPr>
        <w:ind w:left="720" w:hanging="360"/>
      </w:pPr>
      <w:rPr>
        <w:rFonts w:ascii="OptimaCE" w:eastAsiaTheme="minorHAnsi" w:hAnsi="OptimaCE" w:cs="Optima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8128B9"/>
    <w:multiLevelType w:val="hybridMultilevel"/>
    <w:tmpl w:val="B0D8FD28"/>
    <w:lvl w:ilvl="0" w:tplc="F2AEA2D0">
      <w:start w:val="18"/>
      <w:numFmt w:val="bullet"/>
      <w:lvlText w:val="-"/>
      <w:lvlJc w:val="left"/>
      <w:pPr>
        <w:ind w:left="720" w:hanging="360"/>
      </w:pPr>
      <w:rPr>
        <w:rFonts w:ascii="Verdana" w:eastAsia="Calibr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F53336"/>
    <w:multiLevelType w:val="hybridMultilevel"/>
    <w:tmpl w:val="D83ACC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93775AB"/>
    <w:multiLevelType w:val="hybridMultilevel"/>
    <w:tmpl w:val="BE14B4E8"/>
    <w:lvl w:ilvl="0" w:tplc="66564B94">
      <w:start w:val="5"/>
      <w:numFmt w:val="bullet"/>
      <w:lvlText w:val="-"/>
      <w:lvlJc w:val="left"/>
      <w:pPr>
        <w:ind w:left="720" w:hanging="360"/>
      </w:pPr>
      <w:rPr>
        <w:rFonts w:ascii="Verdana" w:eastAsia="Calibr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32861E6"/>
    <w:multiLevelType w:val="hybridMultilevel"/>
    <w:tmpl w:val="2C1EF94A"/>
    <w:lvl w:ilvl="0" w:tplc="0AF473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802664F"/>
    <w:multiLevelType w:val="multilevel"/>
    <w:tmpl w:val="7BD04432"/>
    <w:styleLink w:val="WWNum3"/>
    <w:lvl w:ilvl="0">
      <w:numFmt w:val="bullet"/>
      <w:lvlText w:val="-"/>
      <w:lvlJc w:val="left"/>
      <w:rPr>
        <w:rFonts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8">
    <w:nsid w:val="68DE6575"/>
    <w:multiLevelType w:val="hybridMultilevel"/>
    <w:tmpl w:val="61ECFFCC"/>
    <w:lvl w:ilvl="0" w:tplc="0922BAB0">
      <w:start w:val="18"/>
      <w:numFmt w:val="bullet"/>
      <w:lvlText w:val="-"/>
      <w:lvlJc w:val="left"/>
      <w:pPr>
        <w:ind w:left="720" w:hanging="360"/>
      </w:pPr>
      <w:rPr>
        <w:rFonts w:ascii="Verdana" w:eastAsia="Calibr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8"/>
  </w:num>
  <w:num w:numId="5">
    <w:abstractNumId w:val="2"/>
  </w:num>
  <w:num w:numId="6">
    <w:abstractNumId w:val="6"/>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hdrShapeDefaults>
    <o:shapedefaults v:ext="edit" spidmax="4098">
      <o:colormru v:ext="edit" colors="#eee"/>
    </o:shapedefaults>
    <o:shapelayout v:ext="edit">
      <o:idmap v:ext="edit" data="2"/>
      <o:rules v:ext="edit">
        <o:r id="V:Rule3" type="connector" idref="#AutoShape 8"/>
        <o:r id="V:Rule4" type="connector" idref="#AutoShape 7"/>
      </o:rules>
    </o:shapelayout>
  </w:hdrShapeDefaults>
  <w:footnotePr>
    <w:footnote w:id="-1"/>
    <w:footnote w:id="0"/>
  </w:footnotePr>
  <w:endnotePr>
    <w:endnote w:id="-1"/>
    <w:endnote w:id="0"/>
  </w:endnotePr>
  <w:compat/>
  <w:rsids>
    <w:rsidRoot w:val="009B4488"/>
    <w:rsid w:val="0001515F"/>
    <w:rsid w:val="000155FB"/>
    <w:rsid w:val="000238E8"/>
    <w:rsid w:val="00045DA0"/>
    <w:rsid w:val="000607E6"/>
    <w:rsid w:val="000650F7"/>
    <w:rsid w:val="00073665"/>
    <w:rsid w:val="00074D9A"/>
    <w:rsid w:val="0007664E"/>
    <w:rsid w:val="00082B1F"/>
    <w:rsid w:val="00082BEC"/>
    <w:rsid w:val="0008510D"/>
    <w:rsid w:val="00085F40"/>
    <w:rsid w:val="0008635E"/>
    <w:rsid w:val="0009060A"/>
    <w:rsid w:val="00091A7A"/>
    <w:rsid w:val="000958B3"/>
    <w:rsid w:val="000A2CE0"/>
    <w:rsid w:val="000A3CF6"/>
    <w:rsid w:val="000B01CA"/>
    <w:rsid w:val="000B5FD2"/>
    <w:rsid w:val="000B71FF"/>
    <w:rsid w:val="000B7D2A"/>
    <w:rsid w:val="000B7E83"/>
    <w:rsid w:val="000C043B"/>
    <w:rsid w:val="000C3B32"/>
    <w:rsid w:val="000C511F"/>
    <w:rsid w:val="000D0BDD"/>
    <w:rsid w:val="000D187C"/>
    <w:rsid w:val="000D61D3"/>
    <w:rsid w:val="000E0519"/>
    <w:rsid w:val="000F16F7"/>
    <w:rsid w:val="000F1F9C"/>
    <w:rsid w:val="0010057E"/>
    <w:rsid w:val="001042EF"/>
    <w:rsid w:val="0010679E"/>
    <w:rsid w:val="001107D0"/>
    <w:rsid w:val="00121354"/>
    <w:rsid w:val="001231E1"/>
    <w:rsid w:val="001245AC"/>
    <w:rsid w:val="0012510F"/>
    <w:rsid w:val="001326C3"/>
    <w:rsid w:val="00134502"/>
    <w:rsid w:val="00141199"/>
    <w:rsid w:val="001616EC"/>
    <w:rsid w:val="00162DD1"/>
    <w:rsid w:val="00164358"/>
    <w:rsid w:val="00170745"/>
    <w:rsid w:val="00171DD1"/>
    <w:rsid w:val="00171EE7"/>
    <w:rsid w:val="00177C00"/>
    <w:rsid w:val="00195966"/>
    <w:rsid w:val="001972EB"/>
    <w:rsid w:val="001A4BB9"/>
    <w:rsid w:val="001A5D03"/>
    <w:rsid w:val="001B5A3F"/>
    <w:rsid w:val="001C0303"/>
    <w:rsid w:val="001D3351"/>
    <w:rsid w:val="001D774A"/>
    <w:rsid w:val="001E4901"/>
    <w:rsid w:val="001F2921"/>
    <w:rsid w:val="00200DAC"/>
    <w:rsid w:val="00205C3D"/>
    <w:rsid w:val="00211470"/>
    <w:rsid w:val="00213BBA"/>
    <w:rsid w:val="00213C41"/>
    <w:rsid w:val="0021403C"/>
    <w:rsid w:val="0021499F"/>
    <w:rsid w:val="00217159"/>
    <w:rsid w:val="00227281"/>
    <w:rsid w:val="002321B5"/>
    <w:rsid w:val="00235703"/>
    <w:rsid w:val="0024617A"/>
    <w:rsid w:val="002479E7"/>
    <w:rsid w:val="00247AF9"/>
    <w:rsid w:val="00255B39"/>
    <w:rsid w:val="0026573F"/>
    <w:rsid w:val="00266859"/>
    <w:rsid w:val="00280B08"/>
    <w:rsid w:val="002827F3"/>
    <w:rsid w:val="002835EA"/>
    <w:rsid w:val="00284B63"/>
    <w:rsid w:val="00287745"/>
    <w:rsid w:val="0029312B"/>
    <w:rsid w:val="002A2158"/>
    <w:rsid w:val="002A5CC3"/>
    <w:rsid w:val="002A7D8F"/>
    <w:rsid w:val="002B20BB"/>
    <w:rsid w:val="002B2F96"/>
    <w:rsid w:val="002B7B89"/>
    <w:rsid w:val="002C547C"/>
    <w:rsid w:val="002E0010"/>
    <w:rsid w:val="002E550F"/>
    <w:rsid w:val="002E598E"/>
    <w:rsid w:val="002E7441"/>
    <w:rsid w:val="002F077F"/>
    <w:rsid w:val="00323F06"/>
    <w:rsid w:val="00337E2C"/>
    <w:rsid w:val="00351A20"/>
    <w:rsid w:val="0035623B"/>
    <w:rsid w:val="00361F52"/>
    <w:rsid w:val="00363162"/>
    <w:rsid w:val="003659EC"/>
    <w:rsid w:val="003666E0"/>
    <w:rsid w:val="003704AC"/>
    <w:rsid w:val="00382EAB"/>
    <w:rsid w:val="00385481"/>
    <w:rsid w:val="00386A5F"/>
    <w:rsid w:val="003956E2"/>
    <w:rsid w:val="003A2BB0"/>
    <w:rsid w:val="003A59B3"/>
    <w:rsid w:val="003B1DCE"/>
    <w:rsid w:val="003B7510"/>
    <w:rsid w:val="003D1809"/>
    <w:rsid w:val="003D4BE7"/>
    <w:rsid w:val="003E3F6A"/>
    <w:rsid w:val="003E6CA0"/>
    <w:rsid w:val="004054B5"/>
    <w:rsid w:val="00405506"/>
    <w:rsid w:val="00411128"/>
    <w:rsid w:val="004146CE"/>
    <w:rsid w:val="0041549A"/>
    <w:rsid w:val="00421851"/>
    <w:rsid w:val="004309C3"/>
    <w:rsid w:val="00433194"/>
    <w:rsid w:val="004354FE"/>
    <w:rsid w:val="00442CAD"/>
    <w:rsid w:val="00456EA9"/>
    <w:rsid w:val="00484101"/>
    <w:rsid w:val="00485E5E"/>
    <w:rsid w:val="00490772"/>
    <w:rsid w:val="004A49FA"/>
    <w:rsid w:val="004B131F"/>
    <w:rsid w:val="004C460F"/>
    <w:rsid w:val="004C6C34"/>
    <w:rsid w:val="004D0ACE"/>
    <w:rsid w:val="004D7007"/>
    <w:rsid w:val="004D754C"/>
    <w:rsid w:val="004E0BC6"/>
    <w:rsid w:val="004E2B27"/>
    <w:rsid w:val="004E390D"/>
    <w:rsid w:val="004F3B4F"/>
    <w:rsid w:val="004F739D"/>
    <w:rsid w:val="00505784"/>
    <w:rsid w:val="00505BDF"/>
    <w:rsid w:val="005174C9"/>
    <w:rsid w:val="00517F16"/>
    <w:rsid w:val="00525FCD"/>
    <w:rsid w:val="00532019"/>
    <w:rsid w:val="00541F09"/>
    <w:rsid w:val="0054409A"/>
    <w:rsid w:val="00544878"/>
    <w:rsid w:val="00556C94"/>
    <w:rsid w:val="00560889"/>
    <w:rsid w:val="005619BD"/>
    <w:rsid w:val="005664E4"/>
    <w:rsid w:val="00567EA9"/>
    <w:rsid w:val="00571004"/>
    <w:rsid w:val="0057445A"/>
    <w:rsid w:val="00576F08"/>
    <w:rsid w:val="00577F04"/>
    <w:rsid w:val="0059162F"/>
    <w:rsid w:val="0059401C"/>
    <w:rsid w:val="005962AB"/>
    <w:rsid w:val="0059638E"/>
    <w:rsid w:val="00597B01"/>
    <w:rsid w:val="005A2831"/>
    <w:rsid w:val="005A3AF6"/>
    <w:rsid w:val="005B1960"/>
    <w:rsid w:val="005B1D3B"/>
    <w:rsid w:val="005B2C0D"/>
    <w:rsid w:val="005B3347"/>
    <w:rsid w:val="005B3F0C"/>
    <w:rsid w:val="005B7509"/>
    <w:rsid w:val="005C12AB"/>
    <w:rsid w:val="005C1796"/>
    <w:rsid w:val="005D1483"/>
    <w:rsid w:val="005D38A8"/>
    <w:rsid w:val="005F121F"/>
    <w:rsid w:val="0061035F"/>
    <w:rsid w:val="006161CF"/>
    <w:rsid w:val="00617EB9"/>
    <w:rsid w:val="0062333B"/>
    <w:rsid w:val="00634880"/>
    <w:rsid w:val="006356D5"/>
    <w:rsid w:val="006378B7"/>
    <w:rsid w:val="00647777"/>
    <w:rsid w:val="0064783E"/>
    <w:rsid w:val="00656EF2"/>
    <w:rsid w:val="0066087F"/>
    <w:rsid w:val="006615F4"/>
    <w:rsid w:val="00661615"/>
    <w:rsid w:val="00665485"/>
    <w:rsid w:val="00680190"/>
    <w:rsid w:val="006A5A76"/>
    <w:rsid w:val="006A7C1E"/>
    <w:rsid w:val="006B20B3"/>
    <w:rsid w:val="006C41D0"/>
    <w:rsid w:val="006C44D4"/>
    <w:rsid w:val="006D3734"/>
    <w:rsid w:val="006D3FFD"/>
    <w:rsid w:val="006F10B5"/>
    <w:rsid w:val="006F1F63"/>
    <w:rsid w:val="006F6222"/>
    <w:rsid w:val="006F767C"/>
    <w:rsid w:val="0070207A"/>
    <w:rsid w:val="00703507"/>
    <w:rsid w:val="00705D1F"/>
    <w:rsid w:val="00707DB1"/>
    <w:rsid w:val="00710B82"/>
    <w:rsid w:val="007159C5"/>
    <w:rsid w:val="00716EC2"/>
    <w:rsid w:val="007263FC"/>
    <w:rsid w:val="00735A8E"/>
    <w:rsid w:val="007365F1"/>
    <w:rsid w:val="00737796"/>
    <w:rsid w:val="007402F7"/>
    <w:rsid w:val="00740C60"/>
    <w:rsid w:val="00742719"/>
    <w:rsid w:val="0074341F"/>
    <w:rsid w:val="00743672"/>
    <w:rsid w:val="0074417B"/>
    <w:rsid w:val="007444DA"/>
    <w:rsid w:val="00745EB5"/>
    <w:rsid w:val="00754C86"/>
    <w:rsid w:val="007615A5"/>
    <w:rsid w:val="00766C87"/>
    <w:rsid w:val="0077535D"/>
    <w:rsid w:val="00776D15"/>
    <w:rsid w:val="00777768"/>
    <w:rsid w:val="00793CB2"/>
    <w:rsid w:val="007A27CF"/>
    <w:rsid w:val="007B3DFB"/>
    <w:rsid w:val="007C0062"/>
    <w:rsid w:val="007C200D"/>
    <w:rsid w:val="007C7869"/>
    <w:rsid w:val="007D3C41"/>
    <w:rsid w:val="007E3AC0"/>
    <w:rsid w:val="007F013C"/>
    <w:rsid w:val="007F1722"/>
    <w:rsid w:val="007F1DEB"/>
    <w:rsid w:val="007F1EAB"/>
    <w:rsid w:val="007F2214"/>
    <w:rsid w:val="007F4CA2"/>
    <w:rsid w:val="007F698F"/>
    <w:rsid w:val="00806144"/>
    <w:rsid w:val="0080665C"/>
    <w:rsid w:val="00806B5D"/>
    <w:rsid w:val="008106DD"/>
    <w:rsid w:val="00815CF9"/>
    <w:rsid w:val="00823C62"/>
    <w:rsid w:val="00823E9B"/>
    <w:rsid w:val="00826C80"/>
    <w:rsid w:val="00830E3B"/>
    <w:rsid w:val="0083117E"/>
    <w:rsid w:val="00831BF5"/>
    <w:rsid w:val="00836BE5"/>
    <w:rsid w:val="008400D5"/>
    <w:rsid w:val="00840E3B"/>
    <w:rsid w:val="00847E5C"/>
    <w:rsid w:val="0085372F"/>
    <w:rsid w:val="008538F8"/>
    <w:rsid w:val="008657AF"/>
    <w:rsid w:val="008736CE"/>
    <w:rsid w:val="00873AB8"/>
    <w:rsid w:val="00874811"/>
    <w:rsid w:val="008804AF"/>
    <w:rsid w:val="0088269C"/>
    <w:rsid w:val="0088601C"/>
    <w:rsid w:val="00886589"/>
    <w:rsid w:val="00886CF7"/>
    <w:rsid w:val="00893C6E"/>
    <w:rsid w:val="008A1A76"/>
    <w:rsid w:val="008A242D"/>
    <w:rsid w:val="008A536E"/>
    <w:rsid w:val="008B055C"/>
    <w:rsid w:val="008C1F23"/>
    <w:rsid w:val="008C2085"/>
    <w:rsid w:val="008C2975"/>
    <w:rsid w:val="008C2D24"/>
    <w:rsid w:val="008C59A7"/>
    <w:rsid w:val="008D257B"/>
    <w:rsid w:val="008D43E1"/>
    <w:rsid w:val="008D5A02"/>
    <w:rsid w:val="008E0B82"/>
    <w:rsid w:val="008F0336"/>
    <w:rsid w:val="008F5C95"/>
    <w:rsid w:val="008F6749"/>
    <w:rsid w:val="008F7762"/>
    <w:rsid w:val="009019B6"/>
    <w:rsid w:val="00917F58"/>
    <w:rsid w:val="00924912"/>
    <w:rsid w:val="009279FA"/>
    <w:rsid w:val="0094141D"/>
    <w:rsid w:val="00943CDF"/>
    <w:rsid w:val="00950632"/>
    <w:rsid w:val="00951E3B"/>
    <w:rsid w:val="00954D10"/>
    <w:rsid w:val="00966027"/>
    <w:rsid w:val="0097303C"/>
    <w:rsid w:val="009730A0"/>
    <w:rsid w:val="009915A2"/>
    <w:rsid w:val="009A1A06"/>
    <w:rsid w:val="009A232F"/>
    <w:rsid w:val="009A4228"/>
    <w:rsid w:val="009B219B"/>
    <w:rsid w:val="009B2BE3"/>
    <w:rsid w:val="009B4488"/>
    <w:rsid w:val="009C3953"/>
    <w:rsid w:val="009D226E"/>
    <w:rsid w:val="009E5544"/>
    <w:rsid w:val="009E5621"/>
    <w:rsid w:val="009E69B2"/>
    <w:rsid w:val="009E6C05"/>
    <w:rsid w:val="009E7510"/>
    <w:rsid w:val="009F030B"/>
    <w:rsid w:val="009F3108"/>
    <w:rsid w:val="009F6EB1"/>
    <w:rsid w:val="00A000C7"/>
    <w:rsid w:val="00A0046C"/>
    <w:rsid w:val="00A02FD0"/>
    <w:rsid w:val="00A2742E"/>
    <w:rsid w:val="00A311B3"/>
    <w:rsid w:val="00A329D2"/>
    <w:rsid w:val="00A33919"/>
    <w:rsid w:val="00A362D4"/>
    <w:rsid w:val="00A52403"/>
    <w:rsid w:val="00A52F00"/>
    <w:rsid w:val="00A55424"/>
    <w:rsid w:val="00A60CB0"/>
    <w:rsid w:val="00A616A2"/>
    <w:rsid w:val="00A66B93"/>
    <w:rsid w:val="00A74238"/>
    <w:rsid w:val="00A773B6"/>
    <w:rsid w:val="00A82BAE"/>
    <w:rsid w:val="00A914A9"/>
    <w:rsid w:val="00A92DF2"/>
    <w:rsid w:val="00A95652"/>
    <w:rsid w:val="00A97E16"/>
    <w:rsid w:val="00AA16C8"/>
    <w:rsid w:val="00AA5A77"/>
    <w:rsid w:val="00AA5C08"/>
    <w:rsid w:val="00AA61A4"/>
    <w:rsid w:val="00AA7102"/>
    <w:rsid w:val="00AC2790"/>
    <w:rsid w:val="00AC3337"/>
    <w:rsid w:val="00AC5843"/>
    <w:rsid w:val="00AD49AA"/>
    <w:rsid w:val="00AD60BA"/>
    <w:rsid w:val="00AD6816"/>
    <w:rsid w:val="00AE3A26"/>
    <w:rsid w:val="00AE4C83"/>
    <w:rsid w:val="00AF2402"/>
    <w:rsid w:val="00B11B72"/>
    <w:rsid w:val="00B16203"/>
    <w:rsid w:val="00B16CF4"/>
    <w:rsid w:val="00B17994"/>
    <w:rsid w:val="00B266EA"/>
    <w:rsid w:val="00B31145"/>
    <w:rsid w:val="00B35C66"/>
    <w:rsid w:val="00B40FCC"/>
    <w:rsid w:val="00B5009B"/>
    <w:rsid w:val="00B50D6A"/>
    <w:rsid w:val="00B55232"/>
    <w:rsid w:val="00B570FC"/>
    <w:rsid w:val="00B57A14"/>
    <w:rsid w:val="00B65178"/>
    <w:rsid w:val="00B72A6F"/>
    <w:rsid w:val="00B73AB4"/>
    <w:rsid w:val="00B75591"/>
    <w:rsid w:val="00B84329"/>
    <w:rsid w:val="00B87D8C"/>
    <w:rsid w:val="00B95DFC"/>
    <w:rsid w:val="00BA56AD"/>
    <w:rsid w:val="00BB7795"/>
    <w:rsid w:val="00BC0A1F"/>
    <w:rsid w:val="00BD1FE1"/>
    <w:rsid w:val="00BD7018"/>
    <w:rsid w:val="00BE3D92"/>
    <w:rsid w:val="00C040A4"/>
    <w:rsid w:val="00C052C1"/>
    <w:rsid w:val="00C15500"/>
    <w:rsid w:val="00C161A2"/>
    <w:rsid w:val="00C1723B"/>
    <w:rsid w:val="00C2062C"/>
    <w:rsid w:val="00C230F6"/>
    <w:rsid w:val="00C41389"/>
    <w:rsid w:val="00C45B6C"/>
    <w:rsid w:val="00C507FA"/>
    <w:rsid w:val="00C5376C"/>
    <w:rsid w:val="00C5609C"/>
    <w:rsid w:val="00C572E1"/>
    <w:rsid w:val="00C57647"/>
    <w:rsid w:val="00C63871"/>
    <w:rsid w:val="00C64350"/>
    <w:rsid w:val="00C67BA4"/>
    <w:rsid w:val="00C70766"/>
    <w:rsid w:val="00C746BB"/>
    <w:rsid w:val="00C8284F"/>
    <w:rsid w:val="00C85724"/>
    <w:rsid w:val="00C873D0"/>
    <w:rsid w:val="00C92BA5"/>
    <w:rsid w:val="00C953D5"/>
    <w:rsid w:val="00CA2508"/>
    <w:rsid w:val="00CB132C"/>
    <w:rsid w:val="00CC204C"/>
    <w:rsid w:val="00CC2D20"/>
    <w:rsid w:val="00CD0346"/>
    <w:rsid w:val="00CD5FDE"/>
    <w:rsid w:val="00CE2C34"/>
    <w:rsid w:val="00CE7943"/>
    <w:rsid w:val="00D10F34"/>
    <w:rsid w:val="00D20A8F"/>
    <w:rsid w:val="00D26FCA"/>
    <w:rsid w:val="00D34370"/>
    <w:rsid w:val="00D34486"/>
    <w:rsid w:val="00D37E44"/>
    <w:rsid w:val="00D4085F"/>
    <w:rsid w:val="00D44F7D"/>
    <w:rsid w:val="00D46FF5"/>
    <w:rsid w:val="00D524F3"/>
    <w:rsid w:val="00D56B46"/>
    <w:rsid w:val="00D60267"/>
    <w:rsid w:val="00D65C32"/>
    <w:rsid w:val="00D718AE"/>
    <w:rsid w:val="00D71E09"/>
    <w:rsid w:val="00D958AD"/>
    <w:rsid w:val="00DA4089"/>
    <w:rsid w:val="00DA6493"/>
    <w:rsid w:val="00DA711C"/>
    <w:rsid w:val="00DA78A2"/>
    <w:rsid w:val="00DB4382"/>
    <w:rsid w:val="00DC16E7"/>
    <w:rsid w:val="00DC3516"/>
    <w:rsid w:val="00DC5097"/>
    <w:rsid w:val="00DC74A3"/>
    <w:rsid w:val="00DC78E2"/>
    <w:rsid w:val="00DD3879"/>
    <w:rsid w:val="00DD4048"/>
    <w:rsid w:val="00DF48F7"/>
    <w:rsid w:val="00DF7062"/>
    <w:rsid w:val="00E00A90"/>
    <w:rsid w:val="00E00FBB"/>
    <w:rsid w:val="00E024DA"/>
    <w:rsid w:val="00E06767"/>
    <w:rsid w:val="00E108CF"/>
    <w:rsid w:val="00E30C38"/>
    <w:rsid w:val="00E3355D"/>
    <w:rsid w:val="00E33A3F"/>
    <w:rsid w:val="00E370EA"/>
    <w:rsid w:val="00E4194C"/>
    <w:rsid w:val="00E64450"/>
    <w:rsid w:val="00E6579C"/>
    <w:rsid w:val="00E80412"/>
    <w:rsid w:val="00E875AE"/>
    <w:rsid w:val="00E90030"/>
    <w:rsid w:val="00EA0452"/>
    <w:rsid w:val="00EA0A28"/>
    <w:rsid w:val="00EC1A3C"/>
    <w:rsid w:val="00EC3D86"/>
    <w:rsid w:val="00EC4300"/>
    <w:rsid w:val="00EC52ED"/>
    <w:rsid w:val="00ED329E"/>
    <w:rsid w:val="00EE0FAB"/>
    <w:rsid w:val="00EE656F"/>
    <w:rsid w:val="00EF6B24"/>
    <w:rsid w:val="00EF711A"/>
    <w:rsid w:val="00F00065"/>
    <w:rsid w:val="00F0279F"/>
    <w:rsid w:val="00F10C92"/>
    <w:rsid w:val="00F1441F"/>
    <w:rsid w:val="00F154E2"/>
    <w:rsid w:val="00F3276B"/>
    <w:rsid w:val="00F3350C"/>
    <w:rsid w:val="00F34436"/>
    <w:rsid w:val="00F37627"/>
    <w:rsid w:val="00F451A7"/>
    <w:rsid w:val="00F46F1C"/>
    <w:rsid w:val="00F52BE2"/>
    <w:rsid w:val="00F53B38"/>
    <w:rsid w:val="00F60A5B"/>
    <w:rsid w:val="00F60B5B"/>
    <w:rsid w:val="00F71901"/>
    <w:rsid w:val="00F725DD"/>
    <w:rsid w:val="00F75354"/>
    <w:rsid w:val="00F8109B"/>
    <w:rsid w:val="00F82A77"/>
    <w:rsid w:val="00F865B6"/>
    <w:rsid w:val="00F86EED"/>
    <w:rsid w:val="00F93722"/>
    <w:rsid w:val="00F93A64"/>
    <w:rsid w:val="00F96170"/>
    <w:rsid w:val="00F962E8"/>
    <w:rsid w:val="00FA3633"/>
    <w:rsid w:val="00FB3FAC"/>
    <w:rsid w:val="00FC0665"/>
    <w:rsid w:val="00FC628B"/>
    <w:rsid w:val="00FC69F5"/>
    <w:rsid w:val="00FE29FD"/>
    <w:rsid w:val="00FF4E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ee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0B8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4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488"/>
  </w:style>
  <w:style w:type="paragraph" w:styleId="Zpat">
    <w:name w:val="footer"/>
    <w:basedOn w:val="Normln"/>
    <w:link w:val="ZpatChar"/>
    <w:uiPriority w:val="99"/>
    <w:unhideWhenUsed/>
    <w:rsid w:val="009B4488"/>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488"/>
  </w:style>
  <w:style w:type="character" w:styleId="Odkaznakoment">
    <w:name w:val="annotation reference"/>
    <w:uiPriority w:val="99"/>
    <w:semiHidden/>
    <w:unhideWhenUsed/>
    <w:rsid w:val="008A536E"/>
    <w:rPr>
      <w:sz w:val="16"/>
      <w:szCs w:val="16"/>
    </w:rPr>
  </w:style>
  <w:style w:type="paragraph" w:styleId="Textkomente">
    <w:name w:val="annotation text"/>
    <w:basedOn w:val="Normln"/>
    <w:link w:val="TextkomenteChar"/>
    <w:uiPriority w:val="99"/>
    <w:unhideWhenUsed/>
    <w:rsid w:val="008A536E"/>
    <w:rPr>
      <w:sz w:val="20"/>
      <w:szCs w:val="20"/>
    </w:rPr>
  </w:style>
  <w:style w:type="character" w:customStyle="1" w:styleId="TextkomenteChar">
    <w:name w:val="Text komentáře Char"/>
    <w:link w:val="Textkomente"/>
    <w:uiPriority w:val="99"/>
    <w:rsid w:val="008A536E"/>
    <w:rPr>
      <w:lang w:eastAsia="en-US"/>
    </w:rPr>
  </w:style>
  <w:style w:type="paragraph" w:styleId="Pedmtkomente">
    <w:name w:val="annotation subject"/>
    <w:basedOn w:val="Textkomente"/>
    <w:next w:val="Textkomente"/>
    <w:link w:val="PedmtkomenteChar"/>
    <w:uiPriority w:val="99"/>
    <w:semiHidden/>
    <w:unhideWhenUsed/>
    <w:rsid w:val="008A536E"/>
    <w:rPr>
      <w:b/>
      <w:bCs/>
    </w:rPr>
  </w:style>
  <w:style w:type="character" w:customStyle="1" w:styleId="PedmtkomenteChar">
    <w:name w:val="Předmět komentáře Char"/>
    <w:link w:val="Pedmtkomente"/>
    <w:uiPriority w:val="99"/>
    <w:semiHidden/>
    <w:rsid w:val="008A536E"/>
    <w:rPr>
      <w:b/>
      <w:bCs/>
      <w:lang w:eastAsia="en-US"/>
    </w:rPr>
  </w:style>
  <w:style w:type="paragraph" w:styleId="Textbubliny">
    <w:name w:val="Balloon Text"/>
    <w:basedOn w:val="Normln"/>
    <w:link w:val="TextbublinyChar"/>
    <w:uiPriority w:val="99"/>
    <w:semiHidden/>
    <w:unhideWhenUsed/>
    <w:rsid w:val="008A536E"/>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8A536E"/>
    <w:rPr>
      <w:rFonts w:ascii="Segoe UI" w:hAnsi="Segoe UI" w:cs="Segoe UI"/>
      <w:sz w:val="18"/>
      <w:szCs w:val="18"/>
      <w:lang w:eastAsia="en-US"/>
    </w:rPr>
  </w:style>
  <w:style w:type="paragraph" w:styleId="Normlnweb">
    <w:name w:val="Normal (Web)"/>
    <w:basedOn w:val="Normln"/>
    <w:unhideWhenUsed/>
    <w:rsid w:val="00A33919"/>
    <w:pPr>
      <w:spacing w:before="100" w:beforeAutospacing="1" w:after="100" w:afterAutospacing="1" w:line="240" w:lineRule="auto"/>
    </w:pPr>
    <w:rPr>
      <w:rFonts w:ascii="Times New Roman" w:hAnsi="Times New Roman"/>
      <w:sz w:val="24"/>
      <w:szCs w:val="24"/>
      <w:lang w:eastAsia="cs-CZ"/>
    </w:rPr>
  </w:style>
  <w:style w:type="paragraph" w:styleId="Prosttext">
    <w:name w:val="Plain Text"/>
    <w:basedOn w:val="Normln"/>
    <w:link w:val="ProsttextChar"/>
    <w:uiPriority w:val="99"/>
    <w:unhideWhenUsed/>
    <w:rsid w:val="00A33919"/>
    <w:pPr>
      <w:spacing w:after="0" w:line="240" w:lineRule="auto"/>
    </w:pPr>
    <w:rPr>
      <w:rFonts w:eastAsia="Times New Roman"/>
      <w:szCs w:val="21"/>
    </w:rPr>
  </w:style>
  <w:style w:type="character" w:customStyle="1" w:styleId="ProsttextChar">
    <w:name w:val="Prostý text Char"/>
    <w:basedOn w:val="Standardnpsmoodstavce"/>
    <w:link w:val="Prosttext"/>
    <w:uiPriority w:val="99"/>
    <w:rsid w:val="00A33919"/>
    <w:rPr>
      <w:rFonts w:eastAsia="Times New Roman"/>
      <w:sz w:val="22"/>
      <w:szCs w:val="21"/>
      <w:lang w:eastAsia="en-US"/>
    </w:rPr>
  </w:style>
  <w:style w:type="character" w:styleId="Hypertextovodkaz">
    <w:name w:val="Hyperlink"/>
    <w:uiPriority w:val="99"/>
    <w:unhideWhenUsed/>
    <w:rsid w:val="00A33919"/>
    <w:rPr>
      <w:color w:val="0563C1"/>
      <w:u w:val="single"/>
    </w:rPr>
  </w:style>
  <w:style w:type="character" w:customStyle="1" w:styleId="Internetovodkaz">
    <w:name w:val="Internetový odkaz"/>
    <w:uiPriority w:val="99"/>
    <w:unhideWhenUsed/>
    <w:rsid w:val="007A27CF"/>
    <w:rPr>
      <w:color w:val="0563C1"/>
      <w:u w:val="single"/>
    </w:rPr>
  </w:style>
  <w:style w:type="character" w:customStyle="1" w:styleId="apple-converted-space">
    <w:name w:val="apple-converted-space"/>
    <w:basedOn w:val="Standardnpsmoodstavce"/>
    <w:rsid w:val="008C59A7"/>
  </w:style>
  <w:style w:type="paragraph" w:customStyle="1" w:styleId="Default">
    <w:name w:val="Default"/>
    <w:rsid w:val="008D5A02"/>
    <w:pPr>
      <w:autoSpaceDE w:val="0"/>
      <w:autoSpaceDN w:val="0"/>
      <w:adjustRightInd w:val="0"/>
    </w:pPr>
    <w:rPr>
      <w:rFonts w:ascii="Times New Roman" w:eastAsia="Times New Roman" w:hAnsi="Times New Roman"/>
      <w:color w:val="000000"/>
      <w:sz w:val="24"/>
      <w:szCs w:val="24"/>
    </w:rPr>
  </w:style>
  <w:style w:type="paragraph" w:styleId="Textpoznpodarou">
    <w:name w:val="footnote text"/>
    <w:basedOn w:val="Normln"/>
    <w:link w:val="TextpoznpodarouChar"/>
    <w:uiPriority w:val="99"/>
    <w:semiHidden/>
    <w:unhideWhenUsed/>
    <w:rsid w:val="00382EAB"/>
    <w:rPr>
      <w:rFonts w:eastAsia="Times New Roman"/>
      <w:sz w:val="20"/>
      <w:szCs w:val="20"/>
    </w:rPr>
  </w:style>
  <w:style w:type="character" w:customStyle="1" w:styleId="TextpoznpodarouChar">
    <w:name w:val="Text pozn. pod čarou Char"/>
    <w:basedOn w:val="Standardnpsmoodstavce"/>
    <w:link w:val="Textpoznpodarou"/>
    <w:uiPriority w:val="99"/>
    <w:semiHidden/>
    <w:rsid w:val="00382EAB"/>
    <w:rPr>
      <w:rFonts w:eastAsia="Times New Roman"/>
      <w:lang w:eastAsia="en-US"/>
    </w:rPr>
  </w:style>
  <w:style w:type="character" w:styleId="Siln">
    <w:name w:val="Strong"/>
    <w:uiPriority w:val="22"/>
    <w:qFormat/>
    <w:rsid w:val="00217159"/>
    <w:rPr>
      <w:b/>
      <w:bCs/>
    </w:rPr>
  </w:style>
  <w:style w:type="paragraph" w:styleId="Odstavecseseznamem">
    <w:name w:val="List Paragraph"/>
    <w:basedOn w:val="Normln"/>
    <w:uiPriority w:val="34"/>
    <w:qFormat/>
    <w:rsid w:val="00793CB2"/>
    <w:pPr>
      <w:ind w:left="720"/>
      <w:contextualSpacing/>
    </w:pPr>
  </w:style>
  <w:style w:type="paragraph" w:customStyle="1" w:styleId="Standard">
    <w:name w:val="Standard"/>
    <w:rsid w:val="00532019"/>
    <w:pPr>
      <w:widowControl w:val="0"/>
      <w:suppressAutoHyphens/>
      <w:autoSpaceDN w:val="0"/>
      <w:textAlignment w:val="baseline"/>
    </w:pPr>
    <w:rPr>
      <w:rFonts w:ascii="Liberation Serif" w:eastAsia="SimSun" w:hAnsi="Liberation Serif" w:cs="Mangal"/>
      <w:kern w:val="3"/>
      <w:sz w:val="24"/>
      <w:szCs w:val="24"/>
      <w:lang w:eastAsia="zh-CN" w:bidi="hi-IN"/>
    </w:rPr>
  </w:style>
  <w:style w:type="numbering" w:customStyle="1" w:styleId="WWNum3">
    <w:name w:val="WWNum3"/>
    <w:basedOn w:val="Bezseznamu"/>
    <w:rsid w:val="003704AC"/>
    <w:pPr>
      <w:numPr>
        <w:numId w:val="9"/>
      </w:numPr>
    </w:pPr>
  </w:style>
  <w:style w:type="character" w:styleId="Sledovanodkaz">
    <w:name w:val="FollowedHyperlink"/>
    <w:basedOn w:val="Standardnpsmoodstavce"/>
    <w:uiPriority w:val="99"/>
    <w:semiHidden/>
    <w:unhideWhenUsed/>
    <w:rsid w:val="00D56B4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220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ytrilobitberoun.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ilobit.Beroun@fites.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Nu5AmtRTRw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ah1us6J_-XQ" TargetMode="External"/><Relationship Id="rId4" Type="http://schemas.openxmlformats.org/officeDocument/2006/relationships/settings" Target="settings.xml"/><Relationship Id="rId9" Type="http://schemas.openxmlformats.org/officeDocument/2006/relationships/hyperlink" Target="http://www.ceskatelevize.cz/porady/11382545535-trilobit-beroun-2016/"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80D2A-36EE-4D6E-B85B-F6D9A42C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2099</Words>
  <Characters>12385</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14456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DTP2</dc:creator>
  <cp:lastModifiedBy>Ludmila Kučerová</cp:lastModifiedBy>
  <cp:revision>2</cp:revision>
  <dcterms:created xsi:type="dcterms:W3CDTF">2016-01-17T11:32:00Z</dcterms:created>
  <dcterms:modified xsi:type="dcterms:W3CDTF">2016-01-17T11:32:00Z</dcterms:modified>
</cp:coreProperties>
</file>