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5A" w:rsidRPr="00120303" w:rsidRDefault="00262A5A" w:rsidP="00D204E1">
      <w:pPr>
        <w:ind w:firstLine="284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120303">
        <w:rPr>
          <w:rFonts w:ascii="Comic Sans MS" w:hAnsi="Comic Sans MS"/>
          <w:sz w:val="24"/>
          <w:szCs w:val="24"/>
        </w:rPr>
        <w:t>Hrubý Jeseník</w:t>
      </w:r>
      <w:r w:rsidR="00120054" w:rsidRPr="00120303">
        <w:rPr>
          <w:rFonts w:ascii="Comic Sans MS" w:hAnsi="Comic Sans MS"/>
          <w:sz w:val="24"/>
          <w:szCs w:val="24"/>
        </w:rPr>
        <w:t>,</w:t>
      </w:r>
      <w:r w:rsidRPr="00120303">
        <w:rPr>
          <w:rFonts w:ascii="Comic Sans MS" w:hAnsi="Comic Sans MS"/>
          <w:sz w:val="24"/>
          <w:szCs w:val="24"/>
        </w:rPr>
        <w:t xml:space="preserve"> propátraný „očima a nohama“ rozhlasáka Miroslava Kobzy</w:t>
      </w:r>
      <w:r w:rsidR="00120054" w:rsidRPr="00120303">
        <w:rPr>
          <w:rFonts w:ascii="Comic Sans MS" w:hAnsi="Comic Sans MS"/>
          <w:sz w:val="24"/>
          <w:szCs w:val="24"/>
        </w:rPr>
        <w:t>,</w:t>
      </w:r>
      <w:r w:rsidRPr="00120303">
        <w:rPr>
          <w:rFonts w:ascii="Comic Sans MS" w:hAnsi="Comic Sans MS"/>
          <w:sz w:val="24"/>
          <w:szCs w:val="24"/>
        </w:rPr>
        <w:t xml:space="preserve"> </w:t>
      </w:r>
      <w:r w:rsidR="00D94C4E" w:rsidRPr="00120303">
        <w:rPr>
          <w:rFonts w:ascii="Comic Sans MS" w:hAnsi="Comic Sans MS"/>
          <w:sz w:val="24"/>
          <w:szCs w:val="24"/>
        </w:rPr>
        <w:t>přibližuje nová kniha</w:t>
      </w:r>
    </w:p>
    <w:p w:rsidR="00557099" w:rsidRPr="00120303" w:rsidRDefault="00557099" w:rsidP="00D204E1">
      <w:pPr>
        <w:ind w:firstLine="284"/>
        <w:rPr>
          <w:rFonts w:ascii="Comic Sans MS" w:hAnsi="Comic Sans MS"/>
          <w:sz w:val="24"/>
          <w:szCs w:val="24"/>
        </w:rPr>
      </w:pPr>
    </w:p>
    <w:p w:rsidR="0046116F" w:rsidRPr="00120303" w:rsidRDefault="002E66BB" w:rsidP="00D204E1">
      <w:pPr>
        <w:ind w:firstLine="284"/>
        <w:rPr>
          <w:rFonts w:ascii="Comic Sans MS" w:hAnsi="Comic Sans MS"/>
          <w:sz w:val="24"/>
          <w:szCs w:val="24"/>
        </w:rPr>
      </w:pPr>
      <w:r w:rsidRPr="00120303">
        <w:rPr>
          <w:rFonts w:ascii="Comic Sans MS" w:hAnsi="Comic Sans MS"/>
          <w:sz w:val="24"/>
          <w:szCs w:val="24"/>
        </w:rPr>
        <w:t xml:space="preserve">Cestou necestou za tajemstvím Hrubého Jeseníku se vydají čtenáři knihy </w:t>
      </w:r>
      <w:r w:rsidR="00B81562" w:rsidRPr="00120303">
        <w:rPr>
          <w:rFonts w:ascii="Comic Sans MS" w:hAnsi="Comic Sans MS"/>
          <w:sz w:val="24"/>
          <w:szCs w:val="24"/>
        </w:rPr>
        <w:t xml:space="preserve">novináře </w:t>
      </w:r>
      <w:r w:rsidRPr="00120303">
        <w:rPr>
          <w:rFonts w:ascii="Comic Sans MS" w:hAnsi="Comic Sans MS"/>
          <w:sz w:val="24"/>
          <w:szCs w:val="24"/>
        </w:rPr>
        <w:t>a spisovatele Miroslava Kobzy</w:t>
      </w:r>
      <w:r w:rsidR="00C07648" w:rsidRPr="00120303">
        <w:rPr>
          <w:rFonts w:ascii="Comic Sans MS" w:hAnsi="Comic Sans MS"/>
          <w:sz w:val="24"/>
          <w:szCs w:val="24"/>
        </w:rPr>
        <w:t>. D</w:t>
      </w:r>
      <w:r w:rsidR="00D019A4" w:rsidRPr="00120303">
        <w:rPr>
          <w:rFonts w:ascii="Comic Sans MS" w:hAnsi="Comic Sans MS"/>
          <w:sz w:val="24"/>
          <w:szCs w:val="24"/>
        </w:rPr>
        <w:t xml:space="preserve">vou set stránková publikace, bohatě </w:t>
      </w:r>
      <w:r w:rsidR="00275241" w:rsidRPr="00120303">
        <w:rPr>
          <w:rFonts w:ascii="Comic Sans MS" w:hAnsi="Comic Sans MS"/>
          <w:sz w:val="24"/>
          <w:szCs w:val="24"/>
        </w:rPr>
        <w:t>vypravená</w:t>
      </w:r>
      <w:r w:rsidR="00843978" w:rsidRPr="00120303">
        <w:rPr>
          <w:rFonts w:ascii="Comic Sans MS" w:hAnsi="Comic Sans MS"/>
          <w:sz w:val="24"/>
          <w:szCs w:val="24"/>
        </w:rPr>
        <w:t xml:space="preserve"> fotografiemi současnými i historickými a</w:t>
      </w:r>
      <w:r w:rsidR="00D019A4" w:rsidRPr="00120303">
        <w:rPr>
          <w:rFonts w:ascii="Comic Sans MS" w:hAnsi="Comic Sans MS"/>
          <w:sz w:val="24"/>
          <w:szCs w:val="24"/>
        </w:rPr>
        <w:t xml:space="preserve"> dalším unikátním obrazovým materiálem, vychází v edici Tajemné stezky nakladatelství </w:t>
      </w:r>
      <w:proofErr w:type="spellStart"/>
      <w:r w:rsidR="00D019A4" w:rsidRPr="00120303">
        <w:rPr>
          <w:rFonts w:ascii="Comic Sans MS" w:hAnsi="Comic Sans MS"/>
          <w:sz w:val="24"/>
          <w:szCs w:val="24"/>
        </w:rPr>
        <w:t>Regia</w:t>
      </w:r>
      <w:proofErr w:type="spellEnd"/>
      <w:r w:rsidR="00D019A4" w:rsidRPr="00120303">
        <w:rPr>
          <w:rFonts w:ascii="Comic Sans MS" w:hAnsi="Comic Sans MS"/>
          <w:sz w:val="24"/>
          <w:szCs w:val="24"/>
        </w:rPr>
        <w:t>.</w:t>
      </w:r>
    </w:p>
    <w:p w:rsidR="005B539C" w:rsidRPr="00120303" w:rsidRDefault="008F3248" w:rsidP="00D204E1">
      <w:pPr>
        <w:ind w:firstLine="284"/>
        <w:rPr>
          <w:rFonts w:ascii="Comic Sans MS" w:hAnsi="Comic Sans MS"/>
          <w:sz w:val="24"/>
          <w:szCs w:val="24"/>
        </w:rPr>
      </w:pPr>
      <w:r w:rsidRPr="00120303">
        <w:rPr>
          <w:rFonts w:ascii="Comic Sans MS" w:hAnsi="Comic Sans MS"/>
          <w:sz w:val="24"/>
          <w:szCs w:val="24"/>
        </w:rPr>
        <w:t>„Když jsem byl osloven, abyc</w:t>
      </w:r>
      <w:r w:rsidR="003B2350" w:rsidRPr="00120303">
        <w:rPr>
          <w:rFonts w:ascii="Comic Sans MS" w:hAnsi="Comic Sans MS"/>
          <w:sz w:val="24"/>
          <w:szCs w:val="24"/>
        </w:rPr>
        <w:t>h knihu napsal</w:t>
      </w:r>
      <w:r w:rsidR="00B92E05" w:rsidRPr="00120303">
        <w:rPr>
          <w:rFonts w:ascii="Comic Sans MS" w:hAnsi="Comic Sans MS"/>
          <w:sz w:val="24"/>
          <w:szCs w:val="24"/>
        </w:rPr>
        <w:t xml:space="preserve">, </w:t>
      </w:r>
      <w:r w:rsidR="00601665" w:rsidRPr="00120303">
        <w:rPr>
          <w:rFonts w:ascii="Comic Sans MS" w:hAnsi="Comic Sans MS"/>
          <w:sz w:val="24"/>
          <w:szCs w:val="24"/>
        </w:rPr>
        <w:t>uvědomil jsem si</w:t>
      </w:r>
      <w:r w:rsidR="00B92E05" w:rsidRPr="00120303">
        <w:rPr>
          <w:rFonts w:ascii="Comic Sans MS" w:hAnsi="Comic Sans MS"/>
          <w:sz w:val="24"/>
          <w:szCs w:val="24"/>
        </w:rPr>
        <w:t xml:space="preserve">, že takových už vyšla spousta. </w:t>
      </w:r>
      <w:r w:rsidR="00DD5469" w:rsidRPr="00120303">
        <w:rPr>
          <w:rFonts w:ascii="Comic Sans MS" w:hAnsi="Comic Sans MS"/>
          <w:sz w:val="24"/>
          <w:szCs w:val="24"/>
        </w:rPr>
        <w:t>Nakonec jsem se rozhodl přiblížit své milované hory tak, jak jsem je poznal a propátral</w:t>
      </w:r>
      <w:r w:rsidR="005B539C" w:rsidRPr="00120303">
        <w:rPr>
          <w:rFonts w:ascii="Comic Sans MS" w:hAnsi="Comic Sans MS"/>
          <w:sz w:val="24"/>
          <w:szCs w:val="24"/>
        </w:rPr>
        <w:t>, tedy</w:t>
      </w:r>
      <w:r w:rsidR="00DD5469" w:rsidRPr="00120303">
        <w:rPr>
          <w:rFonts w:ascii="Comic Sans MS" w:hAnsi="Comic Sans MS"/>
          <w:sz w:val="24"/>
          <w:szCs w:val="24"/>
        </w:rPr>
        <w:t xml:space="preserve"> vlastníma očima a nohama,“ vysvětlil </w:t>
      </w:r>
      <w:r w:rsidR="00773555" w:rsidRPr="00120303">
        <w:rPr>
          <w:rFonts w:ascii="Comic Sans MS" w:hAnsi="Comic Sans MS"/>
          <w:sz w:val="24"/>
          <w:szCs w:val="24"/>
        </w:rPr>
        <w:t xml:space="preserve">Kobza </w:t>
      </w:r>
      <w:r w:rsidR="003B3000" w:rsidRPr="00120303">
        <w:rPr>
          <w:rFonts w:ascii="Comic Sans MS" w:hAnsi="Comic Sans MS"/>
          <w:sz w:val="24"/>
          <w:szCs w:val="24"/>
        </w:rPr>
        <w:t>na autogramiádě v šumperské knihovně</w:t>
      </w:r>
      <w:r w:rsidR="005B539C" w:rsidRPr="00120303">
        <w:rPr>
          <w:rFonts w:ascii="Comic Sans MS" w:hAnsi="Comic Sans MS"/>
          <w:sz w:val="24"/>
          <w:szCs w:val="24"/>
        </w:rPr>
        <w:t>.</w:t>
      </w:r>
    </w:p>
    <w:p w:rsidR="00114CA4" w:rsidRPr="00120303" w:rsidRDefault="00770F7C" w:rsidP="00D204E1">
      <w:pPr>
        <w:ind w:firstLine="284"/>
        <w:rPr>
          <w:rFonts w:ascii="Comic Sans MS" w:hAnsi="Comic Sans MS"/>
          <w:sz w:val="24"/>
          <w:szCs w:val="24"/>
        </w:rPr>
      </w:pPr>
      <w:r w:rsidRPr="00120303">
        <w:rPr>
          <w:rFonts w:ascii="Comic Sans MS" w:hAnsi="Comic Sans MS"/>
          <w:sz w:val="24"/>
          <w:szCs w:val="24"/>
        </w:rPr>
        <w:t>Nejnovější přírůstek</w:t>
      </w:r>
      <w:r w:rsidR="00373A63" w:rsidRPr="00120303">
        <w:rPr>
          <w:rFonts w:ascii="Comic Sans MS" w:hAnsi="Comic Sans MS"/>
          <w:sz w:val="24"/>
          <w:szCs w:val="24"/>
        </w:rPr>
        <w:t xml:space="preserve"> edice Tajemné stezky </w:t>
      </w:r>
      <w:r w:rsidRPr="00120303">
        <w:rPr>
          <w:rFonts w:ascii="Comic Sans MS" w:hAnsi="Comic Sans MS"/>
          <w:sz w:val="24"/>
          <w:szCs w:val="24"/>
        </w:rPr>
        <w:t xml:space="preserve">pražského nakladatelství </w:t>
      </w:r>
      <w:proofErr w:type="spellStart"/>
      <w:r w:rsidRPr="00120303">
        <w:rPr>
          <w:rFonts w:ascii="Comic Sans MS" w:hAnsi="Comic Sans MS"/>
          <w:sz w:val="24"/>
          <w:szCs w:val="24"/>
        </w:rPr>
        <w:t>Regia</w:t>
      </w:r>
      <w:proofErr w:type="spellEnd"/>
      <w:r w:rsidRPr="00120303">
        <w:rPr>
          <w:rFonts w:ascii="Comic Sans MS" w:hAnsi="Comic Sans MS"/>
          <w:sz w:val="24"/>
          <w:szCs w:val="24"/>
        </w:rPr>
        <w:t xml:space="preserve"> vzešel z pera spoluautora</w:t>
      </w:r>
      <w:r w:rsidR="005B539C" w:rsidRPr="00120303">
        <w:rPr>
          <w:rFonts w:ascii="Comic Sans MS" w:hAnsi="Comic Sans MS"/>
          <w:sz w:val="24"/>
          <w:szCs w:val="24"/>
        </w:rPr>
        <w:t xml:space="preserve"> tří knih</w:t>
      </w:r>
      <w:r w:rsidR="006912C9" w:rsidRPr="00120303">
        <w:rPr>
          <w:rFonts w:ascii="Comic Sans MS" w:hAnsi="Comic Sans MS"/>
          <w:sz w:val="24"/>
          <w:szCs w:val="24"/>
        </w:rPr>
        <w:t>,</w:t>
      </w:r>
      <w:r w:rsidR="005B539C" w:rsidRPr="00120303">
        <w:rPr>
          <w:rFonts w:ascii="Comic Sans MS" w:hAnsi="Comic Sans MS"/>
          <w:sz w:val="24"/>
          <w:szCs w:val="24"/>
        </w:rPr>
        <w:t xml:space="preserve"> věnovaných řekám, pramenům a potokům</w:t>
      </w:r>
      <w:r w:rsidR="0048079C" w:rsidRPr="00120303">
        <w:rPr>
          <w:rFonts w:ascii="Comic Sans MS" w:hAnsi="Comic Sans MS"/>
          <w:sz w:val="24"/>
          <w:szCs w:val="24"/>
        </w:rPr>
        <w:t xml:space="preserve"> severní a střední Moravy</w:t>
      </w:r>
      <w:r w:rsidRPr="00120303">
        <w:rPr>
          <w:rFonts w:ascii="Comic Sans MS" w:hAnsi="Comic Sans MS"/>
          <w:sz w:val="24"/>
          <w:szCs w:val="24"/>
        </w:rPr>
        <w:t>, tvůrce</w:t>
      </w:r>
      <w:r w:rsidR="00373A63" w:rsidRPr="00120303">
        <w:rPr>
          <w:rFonts w:ascii="Comic Sans MS" w:hAnsi="Comic Sans MS"/>
          <w:sz w:val="24"/>
          <w:szCs w:val="24"/>
        </w:rPr>
        <w:t xml:space="preserve"> rozhlasových dokumentů</w:t>
      </w:r>
      <w:r w:rsidR="00AE389C" w:rsidRPr="00120303">
        <w:rPr>
          <w:rFonts w:ascii="Comic Sans MS" w:hAnsi="Comic Sans MS"/>
          <w:sz w:val="24"/>
          <w:szCs w:val="24"/>
        </w:rPr>
        <w:t xml:space="preserve"> </w:t>
      </w:r>
      <w:r w:rsidR="00E2057E" w:rsidRPr="00120303">
        <w:rPr>
          <w:rFonts w:ascii="Comic Sans MS" w:hAnsi="Comic Sans MS"/>
          <w:sz w:val="24"/>
          <w:szCs w:val="24"/>
        </w:rPr>
        <w:t>o</w:t>
      </w:r>
      <w:r w:rsidR="00AE389C" w:rsidRPr="00120303">
        <w:rPr>
          <w:rFonts w:ascii="Comic Sans MS" w:hAnsi="Comic Sans MS"/>
          <w:sz w:val="24"/>
          <w:szCs w:val="24"/>
        </w:rPr>
        <w:t xml:space="preserve"> </w:t>
      </w:r>
      <w:r w:rsidR="00E2057E" w:rsidRPr="00120303">
        <w:rPr>
          <w:rFonts w:ascii="Comic Sans MS" w:hAnsi="Comic Sans MS"/>
          <w:sz w:val="24"/>
          <w:szCs w:val="24"/>
        </w:rPr>
        <w:t>památkách</w:t>
      </w:r>
      <w:r w:rsidR="007B5ADA" w:rsidRPr="00120303">
        <w:rPr>
          <w:rFonts w:ascii="Comic Sans MS" w:hAnsi="Comic Sans MS"/>
          <w:sz w:val="24"/>
          <w:szCs w:val="24"/>
        </w:rPr>
        <w:t xml:space="preserve">, regionální historii a </w:t>
      </w:r>
      <w:r w:rsidR="00E2057E" w:rsidRPr="00120303">
        <w:rPr>
          <w:rFonts w:ascii="Comic Sans MS" w:hAnsi="Comic Sans MS"/>
          <w:sz w:val="24"/>
          <w:szCs w:val="24"/>
        </w:rPr>
        <w:t>přírodních zajímavostech</w:t>
      </w:r>
      <w:r w:rsidR="00F67954" w:rsidRPr="00120303">
        <w:rPr>
          <w:rFonts w:ascii="Comic Sans MS" w:hAnsi="Comic Sans MS"/>
          <w:sz w:val="24"/>
          <w:szCs w:val="24"/>
        </w:rPr>
        <w:t>.</w:t>
      </w:r>
      <w:r w:rsidRPr="00120303">
        <w:rPr>
          <w:rFonts w:ascii="Comic Sans MS" w:hAnsi="Comic Sans MS"/>
          <w:sz w:val="24"/>
          <w:szCs w:val="24"/>
        </w:rPr>
        <w:t xml:space="preserve"> Pro l</w:t>
      </w:r>
      <w:r w:rsidR="00E2057E" w:rsidRPr="00120303">
        <w:rPr>
          <w:rFonts w:ascii="Comic Sans MS" w:hAnsi="Comic Sans MS"/>
          <w:sz w:val="24"/>
          <w:szCs w:val="24"/>
        </w:rPr>
        <w:t>egendární c</w:t>
      </w:r>
      <w:r w:rsidR="00112E4D" w:rsidRPr="00120303">
        <w:rPr>
          <w:rFonts w:ascii="Comic Sans MS" w:hAnsi="Comic Sans MS"/>
          <w:sz w:val="24"/>
          <w:szCs w:val="24"/>
        </w:rPr>
        <w:t xml:space="preserve">yklus „rozhlasových pohlednic“ </w:t>
      </w:r>
      <w:r w:rsidR="000208BC" w:rsidRPr="00120303">
        <w:rPr>
          <w:rFonts w:ascii="Comic Sans MS" w:hAnsi="Comic Sans MS"/>
          <w:sz w:val="24"/>
          <w:szCs w:val="24"/>
        </w:rPr>
        <w:t>Od Pradědu na Hanou</w:t>
      </w:r>
      <w:r w:rsidRPr="00120303">
        <w:rPr>
          <w:rFonts w:ascii="Comic Sans MS" w:hAnsi="Comic Sans MS"/>
          <w:sz w:val="24"/>
          <w:szCs w:val="24"/>
        </w:rPr>
        <w:t>, který</w:t>
      </w:r>
      <w:r w:rsidR="000208BC" w:rsidRPr="00120303">
        <w:rPr>
          <w:rFonts w:ascii="Comic Sans MS" w:hAnsi="Comic Sans MS"/>
          <w:sz w:val="24"/>
          <w:szCs w:val="24"/>
        </w:rPr>
        <w:t xml:space="preserve"> </w:t>
      </w:r>
      <w:r w:rsidR="00112E4D" w:rsidRPr="00120303">
        <w:rPr>
          <w:rFonts w:ascii="Comic Sans MS" w:hAnsi="Comic Sans MS"/>
          <w:sz w:val="24"/>
          <w:szCs w:val="24"/>
        </w:rPr>
        <w:t>vysílá už od roku 2002</w:t>
      </w:r>
      <w:r w:rsidRPr="00120303">
        <w:rPr>
          <w:rFonts w:ascii="Comic Sans MS" w:hAnsi="Comic Sans MS"/>
          <w:sz w:val="24"/>
          <w:szCs w:val="24"/>
        </w:rPr>
        <w:t>, připravil přes tisícovku dílů, v nichž p</w:t>
      </w:r>
      <w:r w:rsidR="003A7220" w:rsidRPr="00120303">
        <w:rPr>
          <w:rFonts w:ascii="Comic Sans MS" w:hAnsi="Comic Sans MS"/>
          <w:sz w:val="24"/>
          <w:szCs w:val="24"/>
        </w:rPr>
        <w:t xml:space="preserve">osluchače zavedl </w:t>
      </w:r>
      <w:r w:rsidRPr="00120303">
        <w:rPr>
          <w:rFonts w:ascii="Comic Sans MS" w:hAnsi="Comic Sans MS"/>
          <w:sz w:val="24"/>
          <w:szCs w:val="24"/>
        </w:rPr>
        <w:t>na pozoruhodná</w:t>
      </w:r>
      <w:r w:rsidR="00373A63" w:rsidRPr="00120303">
        <w:rPr>
          <w:rFonts w:ascii="Comic Sans MS" w:hAnsi="Comic Sans MS"/>
          <w:sz w:val="24"/>
          <w:szCs w:val="24"/>
        </w:rPr>
        <w:t xml:space="preserve"> </w:t>
      </w:r>
      <w:r w:rsidR="003A7220" w:rsidRPr="00120303">
        <w:rPr>
          <w:rFonts w:ascii="Comic Sans MS" w:hAnsi="Comic Sans MS"/>
          <w:sz w:val="24"/>
          <w:szCs w:val="24"/>
        </w:rPr>
        <w:t>míst</w:t>
      </w:r>
      <w:r w:rsidRPr="00120303">
        <w:rPr>
          <w:rFonts w:ascii="Comic Sans MS" w:hAnsi="Comic Sans MS"/>
          <w:sz w:val="24"/>
          <w:szCs w:val="24"/>
        </w:rPr>
        <w:t>a</w:t>
      </w:r>
      <w:r w:rsidR="00373A63" w:rsidRPr="00120303">
        <w:rPr>
          <w:rFonts w:ascii="Comic Sans MS" w:hAnsi="Comic Sans MS"/>
          <w:sz w:val="24"/>
          <w:szCs w:val="24"/>
        </w:rPr>
        <w:t xml:space="preserve"> z </w:t>
      </w:r>
      <w:r w:rsidR="006F68F5" w:rsidRPr="00120303">
        <w:rPr>
          <w:rFonts w:ascii="Comic Sans MS" w:hAnsi="Comic Sans MS"/>
          <w:sz w:val="24"/>
          <w:szCs w:val="24"/>
        </w:rPr>
        <w:t>celého Olomouckého kraje</w:t>
      </w:r>
      <w:r w:rsidR="00373A63" w:rsidRPr="00120303">
        <w:rPr>
          <w:rFonts w:ascii="Comic Sans MS" w:hAnsi="Comic Sans MS"/>
          <w:sz w:val="24"/>
          <w:szCs w:val="24"/>
        </w:rPr>
        <w:t>. J</w:t>
      </w:r>
      <w:r w:rsidR="006F68F5" w:rsidRPr="00120303">
        <w:rPr>
          <w:rFonts w:ascii="Comic Sans MS" w:hAnsi="Comic Sans MS"/>
          <w:sz w:val="24"/>
          <w:szCs w:val="24"/>
        </w:rPr>
        <w:t xml:space="preserve">eho </w:t>
      </w:r>
      <w:r w:rsidR="008910AA" w:rsidRPr="00120303">
        <w:rPr>
          <w:rFonts w:ascii="Comic Sans MS" w:hAnsi="Comic Sans MS"/>
          <w:sz w:val="24"/>
          <w:szCs w:val="24"/>
        </w:rPr>
        <w:t xml:space="preserve">největší </w:t>
      </w:r>
      <w:r w:rsidR="006F68F5" w:rsidRPr="00120303">
        <w:rPr>
          <w:rFonts w:ascii="Comic Sans MS" w:hAnsi="Comic Sans MS"/>
          <w:sz w:val="24"/>
          <w:szCs w:val="24"/>
        </w:rPr>
        <w:t xml:space="preserve">láskou však jsou </w:t>
      </w:r>
      <w:r w:rsidR="00DB46A5" w:rsidRPr="00120303">
        <w:rPr>
          <w:rFonts w:ascii="Comic Sans MS" w:hAnsi="Comic Sans MS"/>
          <w:sz w:val="24"/>
          <w:szCs w:val="24"/>
        </w:rPr>
        <w:t xml:space="preserve">už od </w:t>
      </w:r>
      <w:r w:rsidR="00B14D46" w:rsidRPr="00120303">
        <w:rPr>
          <w:rFonts w:ascii="Comic Sans MS" w:hAnsi="Comic Sans MS"/>
          <w:sz w:val="24"/>
          <w:szCs w:val="24"/>
        </w:rPr>
        <w:t>dětství</w:t>
      </w:r>
      <w:r w:rsidR="00DB46A5" w:rsidRPr="00120303">
        <w:rPr>
          <w:rFonts w:ascii="Comic Sans MS" w:hAnsi="Comic Sans MS"/>
          <w:sz w:val="24"/>
          <w:szCs w:val="24"/>
        </w:rPr>
        <w:t xml:space="preserve"> </w:t>
      </w:r>
      <w:r w:rsidR="006F68F5" w:rsidRPr="00120303">
        <w:rPr>
          <w:rFonts w:ascii="Comic Sans MS" w:hAnsi="Comic Sans MS"/>
          <w:sz w:val="24"/>
          <w:szCs w:val="24"/>
        </w:rPr>
        <w:t>Jeseníky</w:t>
      </w:r>
      <w:r w:rsidR="005839E9" w:rsidRPr="00120303">
        <w:rPr>
          <w:rFonts w:ascii="Comic Sans MS" w:hAnsi="Comic Sans MS"/>
          <w:sz w:val="24"/>
          <w:szCs w:val="24"/>
        </w:rPr>
        <w:t>, které procho</w:t>
      </w:r>
      <w:r w:rsidR="00544CA0" w:rsidRPr="00120303">
        <w:rPr>
          <w:rFonts w:ascii="Comic Sans MS" w:hAnsi="Comic Sans MS"/>
          <w:sz w:val="24"/>
          <w:szCs w:val="24"/>
        </w:rPr>
        <w:t>dil</w:t>
      </w:r>
      <w:r w:rsidR="001653FC" w:rsidRPr="00120303">
        <w:rPr>
          <w:rFonts w:ascii="Comic Sans MS" w:hAnsi="Comic Sans MS"/>
          <w:sz w:val="24"/>
          <w:szCs w:val="24"/>
        </w:rPr>
        <w:t xml:space="preserve"> křížem krážem a</w:t>
      </w:r>
      <w:r w:rsidR="00C8577D" w:rsidRPr="00120303">
        <w:rPr>
          <w:rFonts w:ascii="Comic Sans MS" w:hAnsi="Comic Sans MS"/>
          <w:sz w:val="24"/>
          <w:szCs w:val="24"/>
        </w:rPr>
        <w:t xml:space="preserve"> </w:t>
      </w:r>
      <w:r w:rsidR="005839E9" w:rsidRPr="00120303">
        <w:rPr>
          <w:rFonts w:ascii="Comic Sans MS" w:hAnsi="Comic Sans MS"/>
          <w:sz w:val="24"/>
          <w:szCs w:val="24"/>
        </w:rPr>
        <w:t>mnohokrát</w:t>
      </w:r>
      <w:r w:rsidR="0002705A" w:rsidRPr="00120303">
        <w:rPr>
          <w:rFonts w:ascii="Comic Sans MS" w:hAnsi="Comic Sans MS"/>
          <w:sz w:val="24"/>
          <w:szCs w:val="24"/>
        </w:rPr>
        <w:t xml:space="preserve"> tam</w:t>
      </w:r>
      <w:r w:rsidR="005839E9" w:rsidRPr="00120303">
        <w:rPr>
          <w:rFonts w:ascii="Comic Sans MS" w:hAnsi="Comic Sans MS"/>
          <w:sz w:val="24"/>
          <w:szCs w:val="24"/>
        </w:rPr>
        <w:t xml:space="preserve"> s</w:t>
      </w:r>
      <w:r w:rsidRPr="00120303">
        <w:rPr>
          <w:rFonts w:ascii="Comic Sans MS" w:hAnsi="Comic Sans MS"/>
          <w:sz w:val="24"/>
          <w:szCs w:val="24"/>
        </w:rPr>
        <w:t xml:space="preserve"> kamarády </w:t>
      </w:r>
      <w:r w:rsidR="00017554" w:rsidRPr="00120303">
        <w:rPr>
          <w:rFonts w:ascii="Comic Sans MS" w:hAnsi="Comic Sans MS"/>
          <w:sz w:val="24"/>
          <w:szCs w:val="24"/>
        </w:rPr>
        <w:t>pře</w:t>
      </w:r>
      <w:r w:rsidR="005839E9" w:rsidRPr="00120303">
        <w:rPr>
          <w:rFonts w:ascii="Comic Sans MS" w:hAnsi="Comic Sans MS"/>
          <w:sz w:val="24"/>
          <w:szCs w:val="24"/>
        </w:rPr>
        <w:t>nocoval pod širákem.</w:t>
      </w:r>
    </w:p>
    <w:p w:rsidR="009A1E32" w:rsidRPr="00120303" w:rsidRDefault="00CB7231" w:rsidP="00D204E1">
      <w:pPr>
        <w:ind w:firstLine="284"/>
        <w:rPr>
          <w:rFonts w:ascii="Comic Sans MS" w:hAnsi="Comic Sans MS"/>
          <w:sz w:val="24"/>
          <w:szCs w:val="24"/>
        </w:rPr>
      </w:pPr>
      <w:r w:rsidRPr="00120303">
        <w:rPr>
          <w:rFonts w:ascii="Comic Sans MS" w:hAnsi="Comic Sans MS"/>
          <w:sz w:val="24"/>
          <w:szCs w:val="24"/>
        </w:rPr>
        <w:t>„Tisíce tváří má krajina nejvyšších moravských hor – Hrubého Jeseníku.</w:t>
      </w:r>
      <w:r w:rsidR="005F385A" w:rsidRPr="00120303">
        <w:rPr>
          <w:rFonts w:ascii="Comic Sans MS" w:hAnsi="Comic Sans MS"/>
          <w:sz w:val="24"/>
          <w:szCs w:val="24"/>
        </w:rPr>
        <w:t xml:space="preserve"> Za krásného počasí čaruje</w:t>
      </w:r>
      <w:r w:rsidR="005B0CB8" w:rsidRPr="00120303">
        <w:rPr>
          <w:rFonts w:ascii="Comic Sans MS" w:hAnsi="Comic Sans MS"/>
          <w:sz w:val="24"/>
          <w:szCs w:val="24"/>
        </w:rPr>
        <w:t xml:space="preserve"> dalekými výhledy a hr</w:t>
      </w:r>
      <w:r w:rsidR="001C2343" w:rsidRPr="00120303">
        <w:rPr>
          <w:rFonts w:ascii="Comic Sans MS" w:hAnsi="Comic Sans MS"/>
          <w:sz w:val="24"/>
          <w:szCs w:val="24"/>
        </w:rPr>
        <w:t>o</w:t>
      </w:r>
      <w:r w:rsidR="005B0CB8" w:rsidRPr="00120303">
        <w:rPr>
          <w:rFonts w:ascii="Comic Sans MS" w:hAnsi="Comic Sans MS"/>
          <w:sz w:val="24"/>
          <w:szCs w:val="24"/>
        </w:rPr>
        <w:t>u milionů barev</w:t>
      </w:r>
      <w:r w:rsidR="00F63542" w:rsidRPr="00120303">
        <w:rPr>
          <w:rFonts w:ascii="Comic Sans MS" w:hAnsi="Comic Sans MS"/>
          <w:sz w:val="24"/>
          <w:szCs w:val="24"/>
        </w:rPr>
        <w:t>. V čase podzimních mlh</w:t>
      </w:r>
      <w:r w:rsidR="000443DF" w:rsidRPr="00120303">
        <w:rPr>
          <w:rFonts w:ascii="Comic Sans MS" w:hAnsi="Comic Sans MS"/>
          <w:sz w:val="24"/>
          <w:szCs w:val="24"/>
        </w:rPr>
        <w:t xml:space="preserve"> se vše obleče do šedivého hávu</w:t>
      </w:r>
      <w:r w:rsidR="000430F1" w:rsidRPr="00120303">
        <w:rPr>
          <w:rFonts w:ascii="Comic Sans MS" w:hAnsi="Comic Sans MS"/>
          <w:sz w:val="24"/>
          <w:szCs w:val="24"/>
        </w:rPr>
        <w:t>, ze kterého tajemně ční pařáty větví</w:t>
      </w:r>
      <w:r w:rsidR="00980046" w:rsidRPr="00120303">
        <w:rPr>
          <w:rFonts w:ascii="Comic Sans MS" w:hAnsi="Comic Sans MS"/>
          <w:sz w:val="24"/>
          <w:szCs w:val="24"/>
        </w:rPr>
        <w:t xml:space="preserve"> staletých buků</w:t>
      </w:r>
      <w:r w:rsidR="00844A68" w:rsidRPr="00120303">
        <w:rPr>
          <w:rFonts w:ascii="Comic Sans MS" w:hAnsi="Comic Sans MS"/>
          <w:sz w:val="24"/>
          <w:szCs w:val="24"/>
        </w:rPr>
        <w:t>, jejichž listí odvály podzimní větry.</w:t>
      </w:r>
      <w:r w:rsidR="00211B6D" w:rsidRPr="00120303">
        <w:rPr>
          <w:rFonts w:ascii="Comic Sans MS" w:hAnsi="Comic Sans MS"/>
          <w:sz w:val="24"/>
          <w:szCs w:val="24"/>
        </w:rPr>
        <w:t xml:space="preserve"> V zimě zase sníh</w:t>
      </w:r>
      <w:r w:rsidR="00F47EAE" w:rsidRPr="00120303">
        <w:rPr>
          <w:rFonts w:ascii="Comic Sans MS" w:hAnsi="Comic Sans MS"/>
          <w:sz w:val="24"/>
          <w:szCs w:val="24"/>
        </w:rPr>
        <w:t xml:space="preserve"> obleče hory do bílé,“ popisuje pohoří poeticky</w:t>
      </w:r>
      <w:r w:rsidR="009A1E32" w:rsidRPr="00120303">
        <w:rPr>
          <w:rFonts w:ascii="Comic Sans MS" w:hAnsi="Comic Sans MS"/>
          <w:sz w:val="24"/>
          <w:szCs w:val="24"/>
        </w:rPr>
        <w:t>.</w:t>
      </w:r>
    </w:p>
    <w:p w:rsidR="00206368" w:rsidRPr="00120303" w:rsidRDefault="009A1E32" w:rsidP="00907F87">
      <w:pPr>
        <w:ind w:firstLine="284"/>
        <w:rPr>
          <w:rFonts w:ascii="Comic Sans MS" w:hAnsi="Comic Sans MS"/>
          <w:sz w:val="24"/>
          <w:szCs w:val="24"/>
        </w:rPr>
      </w:pPr>
      <w:r w:rsidRPr="00120303">
        <w:rPr>
          <w:rFonts w:ascii="Comic Sans MS" w:hAnsi="Comic Sans MS"/>
          <w:sz w:val="24"/>
          <w:szCs w:val="24"/>
        </w:rPr>
        <w:t>D</w:t>
      </w:r>
      <w:r w:rsidR="0054154F" w:rsidRPr="00120303">
        <w:rPr>
          <w:rFonts w:ascii="Comic Sans MS" w:hAnsi="Comic Sans MS"/>
          <w:sz w:val="24"/>
          <w:szCs w:val="24"/>
        </w:rPr>
        <w:t>okáže však být také faktograficky přesný.</w:t>
      </w:r>
      <w:r w:rsidRPr="00120303">
        <w:rPr>
          <w:rFonts w:ascii="Comic Sans MS" w:hAnsi="Comic Sans MS"/>
          <w:sz w:val="24"/>
          <w:szCs w:val="24"/>
        </w:rPr>
        <w:t xml:space="preserve"> </w:t>
      </w:r>
      <w:r w:rsidR="00A04172" w:rsidRPr="00120303">
        <w:rPr>
          <w:rFonts w:ascii="Comic Sans MS" w:hAnsi="Comic Sans MS"/>
          <w:sz w:val="24"/>
          <w:szCs w:val="24"/>
        </w:rPr>
        <w:t>Přináší údaje o geologické minulosti hor</w:t>
      </w:r>
      <w:r w:rsidR="00984317" w:rsidRPr="00120303">
        <w:rPr>
          <w:rFonts w:ascii="Comic Sans MS" w:hAnsi="Comic Sans MS"/>
          <w:sz w:val="24"/>
          <w:szCs w:val="24"/>
        </w:rPr>
        <w:t xml:space="preserve">, o jejich bohatství, </w:t>
      </w:r>
      <w:r w:rsidR="00E35D50" w:rsidRPr="00120303">
        <w:rPr>
          <w:rFonts w:ascii="Comic Sans MS" w:hAnsi="Comic Sans MS"/>
          <w:sz w:val="24"/>
          <w:szCs w:val="24"/>
        </w:rPr>
        <w:t>osídlování</w:t>
      </w:r>
      <w:r w:rsidR="006D79EE" w:rsidRPr="00120303">
        <w:rPr>
          <w:rFonts w:ascii="Comic Sans MS" w:hAnsi="Comic Sans MS"/>
          <w:sz w:val="24"/>
          <w:szCs w:val="24"/>
        </w:rPr>
        <w:t>, stavbách, přírodních i kulturních zajímavostech a také</w:t>
      </w:r>
      <w:r w:rsidR="00E35D50" w:rsidRPr="00120303">
        <w:rPr>
          <w:rFonts w:ascii="Comic Sans MS" w:hAnsi="Comic Sans MS"/>
          <w:sz w:val="24"/>
          <w:szCs w:val="24"/>
        </w:rPr>
        <w:t xml:space="preserve"> o způsobech obživy předchůdců dnešních obyvatel.</w:t>
      </w:r>
      <w:r w:rsidR="007E644D" w:rsidRPr="00120303">
        <w:rPr>
          <w:rFonts w:ascii="Comic Sans MS" w:hAnsi="Comic Sans MS"/>
          <w:sz w:val="24"/>
          <w:szCs w:val="24"/>
        </w:rPr>
        <w:t xml:space="preserve"> Nescházejí ani legendy a příběhy </w:t>
      </w:r>
      <w:r w:rsidR="00FA1130" w:rsidRPr="00120303">
        <w:rPr>
          <w:rFonts w:ascii="Comic Sans MS" w:hAnsi="Comic Sans MS"/>
          <w:sz w:val="24"/>
          <w:szCs w:val="24"/>
        </w:rPr>
        <w:t xml:space="preserve">skutečných lidí, kteří zde žili nebo </w:t>
      </w:r>
      <w:r w:rsidR="00563E66" w:rsidRPr="00120303">
        <w:rPr>
          <w:rFonts w:ascii="Comic Sans MS" w:hAnsi="Comic Sans MS"/>
          <w:sz w:val="24"/>
          <w:szCs w:val="24"/>
        </w:rPr>
        <w:t>alespoň pohoří navštívili</w:t>
      </w:r>
      <w:r w:rsidR="00FA1130" w:rsidRPr="00120303">
        <w:rPr>
          <w:rFonts w:ascii="Comic Sans MS" w:hAnsi="Comic Sans MS"/>
          <w:sz w:val="24"/>
          <w:szCs w:val="24"/>
        </w:rPr>
        <w:t>.</w:t>
      </w:r>
    </w:p>
    <w:p w:rsidR="007C34AC" w:rsidRPr="00120303" w:rsidRDefault="00693B69" w:rsidP="00907F87">
      <w:pPr>
        <w:ind w:firstLine="284"/>
        <w:rPr>
          <w:rFonts w:ascii="Comic Sans MS" w:hAnsi="Comic Sans MS"/>
          <w:sz w:val="24"/>
          <w:szCs w:val="24"/>
        </w:rPr>
      </w:pPr>
      <w:r w:rsidRPr="00120303">
        <w:rPr>
          <w:rFonts w:ascii="Comic Sans MS" w:hAnsi="Comic Sans MS"/>
          <w:sz w:val="24"/>
          <w:szCs w:val="24"/>
        </w:rPr>
        <w:t>Lidé jsou zachyceni i na fotografiích, a to nejen běžní obyvatelé podhorských vesniček, ale také</w:t>
      </w:r>
      <w:r w:rsidR="009F10E4" w:rsidRPr="00120303">
        <w:rPr>
          <w:rFonts w:ascii="Comic Sans MS" w:hAnsi="Comic Sans MS"/>
          <w:sz w:val="24"/>
          <w:szCs w:val="24"/>
        </w:rPr>
        <w:t xml:space="preserve"> významné osobnosti kraje, jakými byli například </w:t>
      </w:r>
      <w:r w:rsidR="00E406E5" w:rsidRPr="00120303">
        <w:rPr>
          <w:rFonts w:ascii="Comic Sans MS" w:hAnsi="Comic Sans MS"/>
          <w:sz w:val="24"/>
          <w:szCs w:val="24"/>
        </w:rPr>
        <w:t>podnikatelé bratři Kleinové</w:t>
      </w:r>
      <w:r w:rsidRPr="00120303">
        <w:rPr>
          <w:rFonts w:ascii="Comic Sans MS" w:hAnsi="Comic Sans MS"/>
          <w:sz w:val="24"/>
          <w:szCs w:val="24"/>
        </w:rPr>
        <w:t xml:space="preserve"> </w:t>
      </w:r>
      <w:r w:rsidR="00DA598D" w:rsidRPr="00120303">
        <w:rPr>
          <w:rFonts w:ascii="Comic Sans MS" w:hAnsi="Comic Sans MS"/>
          <w:sz w:val="24"/>
          <w:szCs w:val="24"/>
        </w:rPr>
        <w:t xml:space="preserve">či proslulá hostinská „matka </w:t>
      </w:r>
      <w:proofErr w:type="spellStart"/>
      <w:r w:rsidR="00DA598D" w:rsidRPr="00120303">
        <w:rPr>
          <w:rFonts w:ascii="Comic Sans MS" w:hAnsi="Comic Sans MS"/>
          <w:sz w:val="24"/>
          <w:szCs w:val="24"/>
        </w:rPr>
        <w:t>Grohalka</w:t>
      </w:r>
      <w:proofErr w:type="spellEnd"/>
      <w:r w:rsidR="00DA598D" w:rsidRPr="00120303">
        <w:rPr>
          <w:rFonts w:ascii="Comic Sans MS" w:hAnsi="Comic Sans MS"/>
          <w:sz w:val="24"/>
          <w:szCs w:val="24"/>
        </w:rPr>
        <w:t xml:space="preserve">“. </w:t>
      </w:r>
      <w:r w:rsidR="00946E7A" w:rsidRPr="00120303">
        <w:rPr>
          <w:rFonts w:ascii="Comic Sans MS" w:hAnsi="Comic Sans MS"/>
          <w:sz w:val="24"/>
          <w:szCs w:val="24"/>
        </w:rPr>
        <w:t xml:space="preserve">Nechybí ani snímek, na kterém </w:t>
      </w:r>
      <w:r w:rsidRPr="00120303">
        <w:rPr>
          <w:rFonts w:ascii="Comic Sans MS" w:hAnsi="Comic Sans MS"/>
          <w:sz w:val="24"/>
          <w:szCs w:val="24"/>
        </w:rPr>
        <w:t>císař František Josef I.</w:t>
      </w:r>
      <w:r w:rsidR="00FB6F52" w:rsidRPr="00120303">
        <w:rPr>
          <w:rFonts w:ascii="Comic Sans MS" w:hAnsi="Comic Sans MS"/>
          <w:sz w:val="24"/>
          <w:szCs w:val="24"/>
        </w:rPr>
        <w:t xml:space="preserve"> p</w:t>
      </w:r>
      <w:r w:rsidR="00946E7A" w:rsidRPr="00120303">
        <w:rPr>
          <w:rFonts w:ascii="Comic Sans MS" w:hAnsi="Comic Sans MS"/>
          <w:sz w:val="24"/>
          <w:szCs w:val="24"/>
        </w:rPr>
        <w:t>ózuje</w:t>
      </w:r>
      <w:r w:rsidR="00FB6F52" w:rsidRPr="00120303">
        <w:rPr>
          <w:rFonts w:ascii="Comic Sans MS" w:hAnsi="Comic Sans MS"/>
          <w:sz w:val="24"/>
          <w:szCs w:val="24"/>
        </w:rPr>
        <w:t xml:space="preserve"> nad </w:t>
      </w:r>
      <w:r w:rsidR="00FE37A6" w:rsidRPr="00120303">
        <w:rPr>
          <w:rFonts w:ascii="Comic Sans MS" w:hAnsi="Comic Sans MS"/>
          <w:sz w:val="24"/>
          <w:szCs w:val="24"/>
        </w:rPr>
        <w:t>uloveným jelenem.</w:t>
      </w:r>
      <w:r w:rsidR="007C3CF9" w:rsidRPr="00120303">
        <w:rPr>
          <w:rFonts w:ascii="Comic Sans MS" w:hAnsi="Comic Sans MS"/>
          <w:sz w:val="24"/>
          <w:szCs w:val="24"/>
        </w:rPr>
        <w:t xml:space="preserve"> </w:t>
      </w:r>
      <w:r w:rsidR="00C0740F" w:rsidRPr="00120303">
        <w:rPr>
          <w:rFonts w:ascii="Comic Sans MS" w:hAnsi="Comic Sans MS"/>
          <w:sz w:val="24"/>
          <w:szCs w:val="24"/>
        </w:rPr>
        <w:t xml:space="preserve">Zmíněna je také jeho manželka </w:t>
      </w:r>
      <w:r w:rsidR="00907F87" w:rsidRPr="00120303">
        <w:rPr>
          <w:rFonts w:ascii="Comic Sans MS" w:hAnsi="Comic Sans MS"/>
          <w:sz w:val="24"/>
          <w:szCs w:val="24"/>
        </w:rPr>
        <w:t xml:space="preserve">Alžběta neboli </w:t>
      </w:r>
      <w:proofErr w:type="spellStart"/>
      <w:r w:rsidR="007C3CF9" w:rsidRPr="00120303">
        <w:rPr>
          <w:rFonts w:ascii="Comic Sans MS" w:hAnsi="Comic Sans MS"/>
          <w:sz w:val="24"/>
          <w:szCs w:val="24"/>
        </w:rPr>
        <w:t>Si</w:t>
      </w:r>
      <w:r w:rsidR="00093F3F" w:rsidRPr="00120303">
        <w:rPr>
          <w:rFonts w:ascii="Comic Sans MS" w:hAnsi="Comic Sans MS"/>
          <w:sz w:val="24"/>
          <w:szCs w:val="24"/>
        </w:rPr>
        <w:t>s</w:t>
      </w:r>
      <w:r w:rsidR="007C3CF9" w:rsidRPr="00120303">
        <w:rPr>
          <w:rFonts w:ascii="Comic Sans MS" w:hAnsi="Comic Sans MS"/>
          <w:sz w:val="24"/>
          <w:szCs w:val="24"/>
        </w:rPr>
        <w:t>si</w:t>
      </w:r>
      <w:proofErr w:type="spellEnd"/>
      <w:r w:rsidR="0010519D" w:rsidRPr="00120303">
        <w:rPr>
          <w:rFonts w:ascii="Comic Sans MS" w:hAnsi="Comic Sans MS"/>
          <w:sz w:val="24"/>
          <w:szCs w:val="24"/>
        </w:rPr>
        <w:t xml:space="preserve">, </w:t>
      </w:r>
      <w:r w:rsidR="00907F87" w:rsidRPr="00120303">
        <w:rPr>
          <w:rFonts w:ascii="Comic Sans MS" w:hAnsi="Comic Sans MS"/>
          <w:sz w:val="24"/>
          <w:szCs w:val="24"/>
        </w:rPr>
        <w:t xml:space="preserve">která </w:t>
      </w:r>
      <w:r w:rsidR="009F37C6" w:rsidRPr="00120303">
        <w:rPr>
          <w:rFonts w:ascii="Comic Sans MS" w:hAnsi="Comic Sans MS"/>
          <w:sz w:val="24"/>
          <w:szCs w:val="24"/>
        </w:rPr>
        <w:t>přenocovala</w:t>
      </w:r>
      <w:r w:rsidR="00907F87" w:rsidRPr="00120303">
        <w:rPr>
          <w:rFonts w:ascii="Comic Sans MS" w:hAnsi="Comic Sans MS"/>
          <w:sz w:val="24"/>
          <w:szCs w:val="24"/>
        </w:rPr>
        <w:t xml:space="preserve"> v Jelení boudě</w:t>
      </w:r>
      <w:r w:rsidR="00563E66" w:rsidRPr="00120303">
        <w:rPr>
          <w:rFonts w:ascii="Comic Sans MS" w:hAnsi="Comic Sans MS"/>
          <w:sz w:val="24"/>
          <w:szCs w:val="24"/>
        </w:rPr>
        <w:t xml:space="preserve"> pod Keprníkem, p</w:t>
      </w:r>
      <w:r w:rsidR="00ED1D9F" w:rsidRPr="00120303">
        <w:rPr>
          <w:rFonts w:ascii="Comic Sans MS" w:hAnsi="Comic Sans MS"/>
          <w:sz w:val="24"/>
          <w:szCs w:val="24"/>
        </w:rPr>
        <w:t xml:space="preserve">ublikována je </w:t>
      </w:r>
      <w:r w:rsidR="00C0740F" w:rsidRPr="00120303">
        <w:rPr>
          <w:rFonts w:ascii="Comic Sans MS" w:hAnsi="Comic Sans MS"/>
          <w:sz w:val="24"/>
          <w:szCs w:val="24"/>
        </w:rPr>
        <w:t xml:space="preserve">fotografie </w:t>
      </w:r>
      <w:r w:rsidR="007C34AC" w:rsidRPr="00120303">
        <w:rPr>
          <w:rFonts w:ascii="Comic Sans MS" w:hAnsi="Comic Sans MS"/>
          <w:sz w:val="24"/>
          <w:szCs w:val="24"/>
        </w:rPr>
        <w:t xml:space="preserve">jejího </w:t>
      </w:r>
      <w:r w:rsidR="00C0740F" w:rsidRPr="00120303">
        <w:rPr>
          <w:rFonts w:ascii="Comic Sans MS" w:hAnsi="Comic Sans MS"/>
          <w:sz w:val="24"/>
          <w:szCs w:val="24"/>
        </w:rPr>
        <w:t>pamětního kamene</w:t>
      </w:r>
      <w:r w:rsidR="007C34AC" w:rsidRPr="00120303">
        <w:rPr>
          <w:rFonts w:ascii="Comic Sans MS" w:hAnsi="Comic Sans MS"/>
          <w:sz w:val="24"/>
          <w:szCs w:val="24"/>
        </w:rPr>
        <w:t>.</w:t>
      </w:r>
    </w:p>
    <w:p w:rsidR="00A04172" w:rsidRPr="00120303" w:rsidRDefault="00A47E49" w:rsidP="00907F87">
      <w:pPr>
        <w:ind w:firstLine="284"/>
        <w:rPr>
          <w:rFonts w:ascii="Comic Sans MS" w:hAnsi="Comic Sans MS"/>
          <w:sz w:val="24"/>
          <w:szCs w:val="24"/>
        </w:rPr>
      </w:pPr>
      <w:r w:rsidRPr="00120303">
        <w:rPr>
          <w:rFonts w:ascii="Comic Sans MS" w:hAnsi="Comic Sans MS"/>
          <w:sz w:val="24"/>
          <w:szCs w:val="24"/>
        </w:rPr>
        <w:t xml:space="preserve">Zvláštní kapitolu Kobza věnoval temné </w:t>
      </w:r>
      <w:r w:rsidR="00121773" w:rsidRPr="00120303">
        <w:rPr>
          <w:rFonts w:ascii="Comic Sans MS" w:hAnsi="Comic Sans MS"/>
          <w:sz w:val="24"/>
          <w:szCs w:val="24"/>
        </w:rPr>
        <w:t>stránce</w:t>
      </w:r>
      <w:r w:rsidRPr="00120303">
        <w:rPr>
          <w:rFonts w:ascii="Comic Sans MS" w:hAnsi="Comic Sans MS"/>
          <w:sz w:val="24"/>
          <w:szCs w:val="24"/>
        </w:rPr>
        <w:t xml:space="preserve"> regionálních dějin – pronásledování čarodějnic.</w:t>
      </w:r>
      <w:r w:rsidR="00711E41" w:rsidRPr="00120303">
        <w:rPr>
          <w:rFonts w:ascii="Comic Sans MS" w:hAnsi="Comic Sans MS"/>
          <w:sz w:val="24"/>
          <w:szCs w:val="24"/>
        </w:rPr>
        <w:t xml:space="preserve"> Neopominul ani pohnutou historii někdejší rozhledny na Pradědu</w:t>
      </w:r>
      <w:r w:rsidR="00453F2E" w:rsidRPr="00120303">
        <w:rPr>
          <w:rFonts w:ascii="Comic Sans MS" w:hAnsi="Comic Sans MS"/>
          <w:sz w:val="24"/>
          <w:szCs w:val="24"/>
        </w:rPr>
        <w:t>, která v extrémních podmínkách jesenický</w:t>
      </w:r>
      <w:r w:rsidR="005A2011" w:rsidRPr="00120303">
        <w:rPr>
          <w:rFonts w:ascii="Comic Sans MS" w:hAnsi="Comic Sans MS"/>
          <w:sz w:val="24"/>
          <w:szCs w:val="24"/>
        </w:rPr>
        <w:t>ch zim vydržela pouhých 48 let a zhroutila se</w:t>
      </w:r>
      <w:r w:rsidR="00453F2E" w:rsidRPr="00120303">
        <w:rPr>
          <w:rFonts w:ascii="Comic Sans MS" w:hAnsi="Comic Sans MS"/>
          <w:sz w:val="24"/>
          <w:szCs w:val="24"/>
        </w:rPr>
        <w:t xml:space="preserve"> při bouři v </w:t>
      </w:r>
      <w:r w:rsidR="00E24375" w:rsidRPr="00120303">
        <w:rPr>
          <w:rFonts w:ascii="Comic Sans MS" w:hAnsi="Comic Sans MS"/>
          <w:sz w:val="24"/>
          <w:szCs w:val="24"/>
        </w:rPr>
        <w:t>roce</w:t>
      </w:r>
      <w:r w:rsidR="00453F2E" w:rsidRPr="00120303">
        <w:rPr>
          <w:rFonts w:ascii="Comic Sans MS" w:hAnsi="Comic Sans MS"/>
          <w:sz w:val="24"/>
          <w:szCs w:val="24"/>
        </w:rPr>
        <w:t xml:space="preserve"> 195</w:t>
      </w:r>
      <w:r w:rsidR="005A2011" w:rsidRPr="00120303">
        <w:rPr>
          <w:rFonts w:ascii="Comic Sans MS" w:hAnsi="Comic Sans MS"/>
          <w:sz w:val="24"/>
          <w:szCs w:val="24"/>
        </w:rPr>
        <w:t>9</w:t>
      </w:r>
      <w:r w:rsidR="00456901" w:rsidRPr="00120303">
        <w:rPr>
          <w:rFonts w:ascii="Comic Sans MS" w:hAnsi="Comic Sans MS"/>
          <w:sz w:val="24"/>
          <w:szCs w:val="24"/>
        </w:rPr>
        <w:t xml:space="preserve">. </w:t>
      </w:r>
      <w:r w:rsidR="00121773" w:rsidRPr="00120303">
        <w:rPr>
          <w:rFonts w:ascii="Comic Sans MS" w:hAnsi="Comic Sans MS"/>
          <w:sz w:val="24"/>
          <w:szCs w:val="24"/>
        </w:rPr>
        <w:t>P</w:t>
      </w:r>
      <w:r w:rsidR="00102131" w:rsidRPr="00120303">
        <w:rPr>
          <w:rFonts w:ascii="Comic Sans MS" w:hAnsi="Comic Sans MS"/>
          <w:sz w:val="24"/>
          <w:szCs w:val="24"/>
        </w:rPr>
        <w:t xml:space="preserve">opisuje </w:t>
      </w:r>
      <w:r w:rsidR="00121773" w:rsidRPr="00120303">
        <w:rPr>
          <w:rFonts w:ascii="Comic Sans MS" w:hAnsi="Comic Sans MS"/>
          <w:sz w:val="24"/>
          <w:szCs w:val="24"/>
        </w:rPr>
        <w:t xml:space="preserve">také </w:t>
      </w:r>
      <w:r w:rsidR="00102131" w:rsidRPr="00120303">
        <w:rPr>
          <w:rFonts w:ascii="Comic Sans MS" w:hAnsi="Comic Sans MS"/>
          <w:sz w:val="24"/>
          <w:szCs w:val="24"/>
        </w:rPr>
        <w:t>návš</w:t>
      </w:r>
      <w:r w:rsidR="005A2011" w:rsidRPr="00120303">
        <w:rPr>
          <w:rFonts w:ascii="Comic Sans MS" w:hAnsi="Comic Sans MS"/>
          <w:sz w:val="24"/>
          <w:szCs w:val="24"/>
        </w:rPr>
        <w:t>těvu její přesné kopie, v</w:t>
      </w:r>
      <w:r w:rsidR="00BB3BB0" w:rsidRPr="00120303">
        <w:rPr>
          <w:rFonts w:ascii="Comic Sans MS" w:hAnsi="Comic Sans MS"/>
          <w:sz w:val="24"/>
          <w:szCs w:val="24"/>
        </w:rPr>
        <w:t>ystavěné</w:t>
      </w:r>
      <w:r w:rsidR="005A2011" w:rsidRPr="00120303">
        <w:rPr>
          <w:rFonts w:ascii="Comic Sans MS" w:hAnsi="Comic Sans MS"/>
          <w:sz w:val="24"/>
          <w:szCs w:val="24"/>
        </w:rPr>
        <w:t xml:space="preserve"> v Německu rodáky</w:t>
      </w:r>
      <w:r w:rsidR="00102131" w:rsidRPr="00120303">
        <w:rPr>
          <w:rFonts w:ascii="Comic Sans MS" w:hAnsi="Comic Sans MS"/>
          <w:sz w:val="24"/>
          <w:szCs w:val="24"/>
        </w:rPr>
        <w:t>.</w:t>
      </w:r>
    </w:p>
    <w:p w:rsidR="00A2227B" w:rsidRPr="00120303" w:rsidRDefault="005A2011" w:rsidP="005E2319">
      <w:pPr>
        <w:ind w:firstLine="284"/>
        <w:rPr>
          <w:rFonts w:ascii="Comic Sans MS" w:hAnsi="Comic Sans MS"/>
          <w:sz w:val="24"/>
          <w:szCs w:val="24"/>
        </w:rPr>
      </w:pPr>
      <w:r w:rsidRPr="00120303">
        <w:rPr>
          <w:rFonts w:ascii="Comic Sans MS" w:hAnsi="Comic Sans MS"/>
          <w:sz w:val="24"/>
          <w:szCs w:val="24"/>
        </w:rPr>
        <w:t xml:space="preserve">O </w:t>
      </w:r>
      <w:r w:rsidR="00DA5F70" w:rsidRPr="00120303">
        <w:rPr>
          <w:rFonts w:ascii="Comic Sans MS" w:hAnsi="Comic Sans MS"/>
          <w:sz w:val="24"/>
          <w:szCs w:val="24"/>
        </w:rPr>
        <w:t>publikaci</w:t>
      </w:r>
      <w:r w:rsidRPr="00120303">
        <w:rPr>
          <w:rFonts w:ascii="Comic Sans MS" w:hAnsi="Comic Sans MS"/>
          <w:sz w:val="24"/>
          <w:szCs w:val="24"/>
        </w:rPr>
        <w:t xml:space="preserve"> autor tvrdí, že není turistickým průvodcem, </w:t>
      </w:r>
      <w:r w:rsidR="005E2319" w:rsidRPr="00120303">
        <w:rPr>
          <w:rFonts w:ascii="Comic Sans MS" w:hAnsi="Comic Sans MS"/>
          <w:sz w:val="24"/>
          <w:szCs w:val="24"/>
        </w:rPr>
        <w:t>ale spíš pozvánkou</w:t>
      </w:r>
      <w:r w:rsidR="000C009A" w:rsidRPr="00120303">
        <w:rPr>
          <w:rFonts w:ascii="Comic Sans MS" w:hAnsi="Comic Sans MS"/>
          <w:sz w:val="24"/>
          <w:szCs w:val="24"/>
        </w:rPr>
        <w:t xml:space="preserve"> k poznávání </w:t>
      </w:r>
      <w:r w:rsidR="00A47F83" w:rsidRPr="00120303">
        <w:rPr>
          <w:rFonts w:ascii="Comic Sans MS" w:hAnsi="Comic Sans MS"/>
          <w:sz w:val="24"/>
          <w:szCs w:val="24"/>
        </w:rPr>
        <w:t>kraje, který je tajemný a krásný zároveň.</w:t>
      </w:r>
      <w:r w:rsidR="00F04A93" w:rsidRPr="00120303">
        <w:rPr>
          <w:rFonts w:ascii="Comic Sans MS" w:hAnsi="Comic Sans MS"/>
          <w:sz w:val="24"/>
          <w:szCs w:val="24"/>
        </w:rPr>
        <w:t xml:space="preserve"> Ve svých knižních toulkách se </w:t>
      </w:r>
      <w:r w:rsidR="005E2319" w:rsidRPr="00120303">
        <w:rPr>
          <w:rFonts w:ascii="Comic Sans MS" w:hAnsi="Comic Sans MS"/>
          <w:sz w:val="24"/>
          <w:szCs w:val="24"/>
        </w:rPr>
        <w:t xml:space="preserve">však </w:t>
      </w:r>
      <w:r w:rsidR="006C7FA0" w:rsidRPr="00120303">
        <w:rPr>
          <w:rFonts w:ascii="Comic Sans MS" w:hAnsi="Comic Sans MS"/>
          <w:sz w:val="24"/>
          <w:szCs w:val="24"/>
        </w:rPr>
        <w:t xml:space="preserve">nevyhnul </w:t>
      </w:r>
      <w:r w:rsidR="001A7916" w:rsidRPr="00120303">
        <w:rPr>
          <w:rFonts w:ascii="Comic Sans MS" w:hAnsi="Comic Sans MS"/>
          <w:sz w:val="24"/>
          <w:szCs w:val="24"/>
        </w:rPr>
        <w:t>ani smutku, nostalgii a polemickým úvahám nad proměnami drsných hor.</w:t>
      </w:r>
    </w:p>
    <w:p w:rsidR="00A2227B" w:rsidRPr="00120303" w:rsidRDefault="008C4E9F" w:rsidP="005E2319">
      <w:pPr>
        <w:ind w:firstLine="284"/>
        <w:rPr>
          <w:rFonts w:ascii="Comic Sans MS" w:hAnsi="Comic Sans MS"/>
          <w:sz w:val="24"/>
          <w:szCs w:val="24"/>
        </w:rPr>
      </w:pPr>
      <w:r w:rsidRPr="00120303">
        <w:rPr>
          <w:rFonts w:ascii="Comic Sans MS" w:hAnsi="Comic Sans MS"/>
          <w:sz w:val="24"/>
          <w:szCs w:val="24"/>
        </w:rPr>
        <w:t xml:space="preserve">„Je to nesmazatelný vřed na tváři horské krajiny, nebo unikátní výtvor lidských rukou, který si zaslouží obdiv?“ ptá </w:t>
      </w:r>
      <w:r w:rsidR="001D5850" w:rsidRPr="00120303">
        <w:rPr>
          <w:rFonts w:ascii="Comic Sans MS" w:hAnsi="Comic Sans MS"/>
          <w:sz w:val="24"/>
          <w:szCs w:val="24"/>
        </w:rPr>
        <w:t>se</w:t>
      </w:r>
      <w:r w:rsidR="00A2227B" w:rsidRPr="00120303">
        <w:rPr>
          <w:rFonts w:ascii="Comic Sans MS" w:hAnsi="Comic Sans MS"/>
          <w:sz w:val="24"/>
          <w:szCs w:val="24"/>
        </w:rPr>
        <w:t xml:space="preserve"> v kapitole o elektrárně Dlouhé Stráně.</w:t>
      </w:r>
    </w:p>
    <w:p w:rsidR="001F4E22" w:rsidRPr="00120303" w:rsidRDefault="000263DC" w:rsidP="00725EC0">
      <w:pPr>
        <w:ind w:firstLine="284"/>
        <w:rPr>
          <w:rFonts w:ascii="Comic Sans MS" w:hAnsi="Comic Sans MS"/>
          <w:sz w:val="24"/>
          <w:szCs w:val="24"/>
        </w:rPr>
      </w:pPr>
      <w:r w:rsidRPr="00120303">
        <w:rPr>
          <w:rFonts w:ascii="Comic Sans MS" w:hAnsi="Comic Sans MS"/>
          <w:sz w:val="24"/>
          <w:szCs w:val="24"/>
        </w:rPr>
        <w:lastRenderedPageBreak/>
        <w:t>Jednoznačnou odpověď však nedává. Pouze vrší údaje</w:t>
      </w:r>
      <w:r w:rsidR="00FA5EDF" w:rsidRPr="00120303">
        <w:rPr>
          <w:rFonts w:ascii="Comic Sans MS" w:hAnsi="Comic Sans MS"/>
          <w:sz w:val="24"/>
          <w:szCs w:val="24"/>
        </w:rPr>
        <w:t>, zaníceně líčí,</w:t>
      </w:r>
      <w:r w:rsidR="00D76FE0" w:rsidRPr="00120303">
        <w:rPr>
          <w:rFonts w:ascii="Comic Sans MS" w:hAnsi="Comic Sans MS"/>
          <w:sz w:val="24"/>
          <w:szCs w:val="24"/>
        </w:rPr>
        <w:t xml:space="preserve"> </w:t>
      </w:r>
      <w:r w:rsidR="00AC1E5B" w:rsidRPr="00120303">
        <w:rPr>
          <w:rFonts w:ascii="Comic Sans MS" w:hAnsi="Comic Sans MS"/>
          <w:sz w:val="24"/>
          <w:szCs w:val="24"/>
        </w:rPr>
        <w:t>popisuje</w:t>
      </w:r>
      <w:r w:rsidR="003317DB" w:rsidRPr="00120303">
        <w:rPr>
          <w:rFonts w:ascii="Comic Sans MS" w:hAnsi="Comic Sans MS"/>
          <w:sz w:val="24"/>
          <w:szCs w:val="24"/>
        </w:rPr>
        <w:t xml:space="preserve"> perem i srdcem</w:t>
      </w:r>
      <w:r w:rsidR="00D76FE0" w:rsidRPr="00120303">
        <w:rPr>
          <w:rFonts w:ascii="Comic Sans MS" w:hAnsi="Comic Sans MS"/>
          <w:sz w:val="24"/>
          <w:szCs w:val="24"/>
        </w:rPr>
        <w:t xml:space="preserve"> a jaksi podprahově vsouvá čtenáři myšlenku, že by se měl </w:t>
      </w:r>
      <w:r w:rsidR="00B053F7" w:rsidRPr="00120303">
        <w:rPr>
          <w:rFonts w:ascii="Comic Sans MS" w:hAnsi="Comic Sans MS"/>
          <w:sz w:val="24"/>
          <w:szCs w:val="24"/>
        </w:rPr>
        <w:t>do tohoto čarokrásného kraje</w:t>
      </w:r>
      <w:r w:rsidR="00655579" w:rsidRPr="00120303">
        <w:rPr>
          <w:rFonts w:ascii="Comic Sans MS" w:hAnsi="Comic Sans MS"/>
          <w:sz w:val="24"/>
          <w:szCs w:val="24"/>
        </w:rPr>
        <w:t xml:space="preserve"> vydat sám. A pohybovat se tam s</w:t>
      </w:r>
      <w:r w:rsidR="008F511D" w:rsidRPr="00120303">
        <w:rPr>
          <w:rFonts w:ascii="Comic Sans MS" w:hAnsi="Comic Sans MS"/>
          <w:sz w:val="24"/>
          <w:szCs w:val="24"/>
        </w:rPr>
        <w:t> </w:t>
      </w:r>
      <w:r w:rsidR="00655579" w:rsidRPr="00120303">
        <w:rPr>
          <w:rFonts w:ascii="Comic Sans MS" w:hAnsi="Comic Sans MS"/>
          <w:sz w:val="24"/>
          <w:szCs w:val="24"/>
        </w:rPr>
        <w:t>pokorou</w:t>
      </w:r>
      <w:r w:rsidR="008F511D" w:rsidRPr="00120303">
        <w:rPr>
          <w:rFonts w:ascii="Comic Sans MS" w:hAnsi="Comic Sans MS"/>
          <w:sz w:val="24"/>
          <w:szCs w:val="24"/>
        </w:rPr>
        <w:t xml:space="preserve"> a úctou</w:t>
      </w:r>
      <w:r w:rsidR="00730DE3" w:rsidRPr="00120303">
        <w:rPr>
          <w:rFonts w:ascii="Comic Sans MS" w:hAnsi="Comic Sans MS"/>
          <w:sz w:val="24"/>
          <w:szCs w:val="24"/>
        </w:rPr>
        <w:t xml:space="preserve">, </w:t>
      </w:r>
      <w:r w:rsidR="00FA5EDF" w:rsidRPr="00120303">
        <w:rPr>
          <w:rFonts w:ascii="Comic Sans MS" w:hAnsi="Comic Sans MS"/>
          <w:sz w:val="24"/>
          <w:szCs w:val="24"/>
        </w:rPr>
        <w:t>která</w:t>
      </w:r>
      <w:r w:rsidR="00730DE3" w:rsidRPr="00120303">
        <w:rPr>
          <w:rFonts w:ascii="Comic Sans MS" w:hAnsi="Comic Sans MS"/>
          <w:sz w:val="24"/>
          <w:szCs w:val="24"/>
        </w:rPr>
        <w:t xml:space="preserve"> velebným horám náleží</w:t>
      </w:r>
      <w:r w:rsidR="00FA5EDF" w:rsidRPr="00120303">
        <w:rPr>
          <w:rFonts w:ascii="Comic Sans MS" w:hAnsi="Comic Sans MS"/>
          <w:sz w:val="24"/>
          <w:szCs w:val="24"/>
        </w:rPr>
        <w:t xml:space="preserve">, </w:t>
      </w:r>
      <w:r w:rsidR="00E24375" w:rsidRPr="00120303">
        <w:rPr>
          <w:rFonts w:ascii="Comic Sans MS" w:hAnsi="Comic Sans MS"/>
          <w:sz w:val="24"/>
          <w:szCs w:val="24"/>
        </w:rPr>
        <w:t xml:space="preserve">a </w:t>
      </w:r>
      <w:r w:rsidR="00725EC0" w:rsidRPr="00120303">
        <w:rPr>
          <w:rFonts w:ascii="Comic Sans MS" w:hAnsi="Comic Sans MS"/>
          <w:sz w:val="24"/>
          <w:szCs w:val="24"/>
        </w:rPr>
        <w:t>ne jako „někde v městském parku“.</w:t>
      </w:r>
      <w:r w:rsidRPr="00120303">
        <w:rPr>
          <w:rFonts w:ascii="Comic Sans MS" w:hAnsi="Comic Sans MS"/>
          <w:sz w:val="24"/>
          <w:szCs w:val="24"/>
        </w:rPr>
        <w:t xml:space="preserve"> </w:t>
      </w:r>
    </w:p>
    <w:p w:rsidR="001F4E22" w:rsidRPr="00120303" w:rsidRDefault="001F4E22" w:rsidP="00D204E1">
      <w:pPr>
        <w:ind w:firstLine="284"/>
        <w:rPr>
          <w:rFonts w:ascii="Comic Sans MS" w:hAnsi="Comic Sans MS"/>
          <w:sz w:val="24"/>
          <w:szCs w:val="24"/>
        </w:rPr>
      </w:pPr>
    </w:p>
    <w:p w:rsidR="000724CE" w:rsidRPr="00120303" w:rsidRDefault="00FD3D6D" w:rsidP="00D204E1">
      <w:pPr>
        <w:ind w:firstLine="284"/>
        <w:rPr>
          <w:rFonts w:ascii="Comic Sans MS" w:hAnsi="Comic Sans MS"/>
          <w:sz w:val="24"/>
          <w:szCs w:val="24"/>
        </w:rPr>
      </w:pPr>
      <w:r w:rsidRPr="00120303">
        <w:rPr>
          <w:rFonts w:ascii="Comic Sans MS" w:hAnsi="Comic Sans MS"/>
          <w:sz w:val="24"/>
          <w:szCs w:val="24"/>
        </w:rPr>
        <w:t xml:space="preserve">Foto: Nakladatelství </w:t>
      </w:r>
      <w:proofErr w:type="spellStart"/>
      <w:r w:rsidRPr="00120303">
        <w:rPr>
          <w:rFonts w:ascii="Comic Sans MS" w:hAnsi="Comic Sans MS"/>
          <w:sz w:val="24"/>
          <w:szCs w:val="24"/>
        </w:rPr>
        <w:t>Regia</w:t>
      </w:r>
      <w:proofErr w:type="spellEnd"/>
    </w:p>
    <w:sectPr w:rsidR="000724CE" w:rsidRPr="00120303" w:rsidSect="00120303">
      <w:pgSz w:w="14740" w:h="17575"/>
      <w:pgMar w:top="1440" w:right="1080" w:bottom="1440" w:left="10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49"/>
    <w:rsid w:val="00017554"/>
    <w:rsid w:val="000208BC"/>
    <w:rsid w:val="00026382"/>
    <w:rsid w:val="000263DC"/>
    <w:rsid w:val="0002705A"/>
    <w:rsid w:val="0003479B"/>
    <w:rsid w:val="000430F1"/>
    <w:rsid w:val="000443DF"/>
    <w:rsid w:val="000512F1"/>
    <w:rsid w:val="000724CE"/>
    <w:rsid w:val="000765CE"/>
    <w:rsid w:val="00093F3F"/>
    <w:rsid w:val="000C009A"/>
    <w:rsid w:val="000E5712"/>
    <w:rsid w:val="000F3FA6"/>
    <w:rsid w:val="00102131"/>
    <w:rsid w:val="0010519D"/>
    <w:rsid w:val="00112E4D"/>
    <w:rsid w:val="00114CA4"/>
    <w:rsid w:val="00120054"/>
    <w:rsid w:val="00120303"/>
    <w:rsid w:val="00121773"/>
    <w:rsid w:val="001653FC"/>
    <w:rsid w:val="001768AA"/>
    <w:rsid w:val="001A7916"/>
    <w:rsid w:val="001C2343"/>
    <w:rsid w:val="001D5850"/>
    <w:rsid w:val="001F4E22"/>
    <w:rsid w:val="00206368"/>
    <w:rsid w:val="00211B6D"/>
    <w:rsid w:val="00262A5A"/>
    <w:rsid w:val="00275241"/>
    <w:rsid w:val="002E66BB"/>
    <w:rsid w:val="003317DB"/>
    <w:rsid w:val="00373849"/>
    <w:rsid w:val="00373A63"/>
    <w:rsid w:val="00381F47"/>
    <w:rsid w:val="003A7220"/>
    <w:rsid w:val="003B2350"/>
    <w:rsid w:val="003B3000"/>
    <w:rsid w:val="00444926"/>
    <w:rsid w:val="00453F2E"/>
    <w:rsid w:val="00456901"/>
    <w:rsid w:val="00460EFA"/>
    <w:rsid w:val="0046116F"/>
    <w:rsid w:val="0048079C"/>
    <w:rsid w:val="004B72D9"/>
    <w:rsid w:val="00527EEB"/>
    <w:rsid w:val="00531D48"/>
    <w:rsid w:val="0054154F"/>
    <w:rsid w:val="00544CA0"/>
    <w:rsid w:val="00557099"/>
    <w:rsid w:val="00563E66"/>
    <w:rsid w:val="005839E9"/>
    <w:rsid w:val="005A2011"/>
    <w:rsid w:val="005A5A1E"/>
    <w:rsid w:val="005B0CB8"/>
    <w:rsid w:val="005B539C"/>
    <w:rsid w:val="005E2319"/>
    <w:rsid w:val="005F385A"/>
    <w:rsid w:val="00601665"/>
    <w:rsid w:val="0062503C"/>
    <w:rsid w:val="00655579"/>
    <w:rsid w:val="006912C9"/>
    <w:rsid w:val="00693B69"/>
    <w:rsid w:val="006C7FA0"/>
    <w:rsid w:val="006D6BBD"/>
    <w:rsid w:val="006D79EE"/>
    <w:rsid w:val="006F68F5"/>
    <w:rsid w:val="00711E41"/>
    <w:rsid w:val="00725EC0"/>
    <w:rsid w:val="00730DE3"/>
    <w:rsid w:val="007368EF"/>
    <w:rsid w:val="00770F7C"/>
    <w:rsid w:val="00773555"/>
    <w:rsid w:val="007B5ADA"/>
    <w:rsid w:val="007C34AC"/>
    <w:rsid w:val="007C3CF9"/>
    <w:rsid w:val="007C676A"/>
    <w:rsid w:val="007E2671"/>
    <w:rsid w:val="007E644D"/>
    <w:rsid w:val="00843978"/>
    <w:rsid w:val="00844A68"/>
    <w:rsid w:val="00885F9B"/>
    <w:rsid w:val="008910AA"/>
    <w:rsid w:val="008C4E9F"/>
    <w:rsid w:val="008F3248"/>
    <w:rsid w:val="008F35C1"/>
    <w:rsid w:val="008F511D"/>
    <w:rsid w:val="00907F87"/>
    <w:rsid w:val="00946E7A"/>
    <w:rsid w:val="00980046"/>
    <w:rsid w:val="00984317"/>
    <w:rsid w:val="009A1E32"/>
    <w:rsid w:val="009F10E4"/>
    <w:rsid w:val="009F37C6"/>
    <w:rsid w:val="00A04172"/>
    <w:rsid w:val="00A2227B"/>
    <w:rsid w:val="00A47E49"/>
    <w:rsid w:val="00A47F83"/>
    <w:rsid w:val="00AC1E5B"/>
    <w:rsid w:val="00AE389C"/>
    <w:rsid w:val="00B053F7"/>
    <w:rsid w:val="00B14D46"/>
    <w:rsid w:val="00B60DBE"/>
    <w:rsid w:val="00B81562"/>
    <w:rsid w:val="00B92E05"/>
    <w:rsid w:val="00BB3BB0"/>
    <w:rsid w:val="00BC3414"/>
    <w:rsid w:val="00BC3817"/>
    <w:rsid w:val="00BD2BC9"/>
    <w:rsid w:val="00C0740F"/>
    <w:rsid w:val="00C07648"/>
    <w:rsid w:val="00C0790E"/>
    <w:rsid w:val="00C8577D"/>
    <w:rsid w:val="00CB7231"/>
    <w:rsid w:val="00CD7AD7"/>
    <w:rsid w:val="00CE1F36"/>
    <w:rsid w:val="00CF2693"/>
    <w:rsid w:val="00D018C4"/>
    <w:rsid w:val="00D019A4"/>
    <w:rsid w:val="00D03470"/>
    <w:rsid w:val="00D204E1"/>
    <w:rsid w:val="00D6122E"/>
    <w:rsid w:val="00D76FE0"/>
    <w:rsid w:val="00D949F5"/>
    <w:rsid w:val="00D94C4E"/>
    <w:rsid w:val="00DA598D"/>
    <w:rsid w:val="00DA5F70"/>
    <w:rsid w:val="00DB46A5"/>
    <w:rsid w:val="00DD5469"/>
    <w:rsid w:val="00E2057E"/>
    <w:rsid w:val="00E24375"/>
    <w:rsid w:val="00E35D50"/>
    <w:rsid w:val="00E406E5"/>
    <w:rsid w:val="00E85F0C"/>
    <w:rsid w:val="00EA17A4"/>
    <w:rsid w:val="00ED1D9F"/>
    <w:rsid w:val="00F04A93"/>
    <w:rsid w:val="00F23EF3"/>
    <w:rsid w:val="00F262E5"/>
    <w:rsid w:val="00F47EAE"/>
    <w:rsid w:val="00F565B8"/>
    <w:rsid w:val="00F63542"/>
    <w:rsid w:val="00F67954"/>
    <w:rsid w:val="00FA1130"/>
    <w:rsid w:val="00FA166C"/>
    <w:rsid w:val="00FA5EDF"/>
    <w:rsid w:val="00FB6F52"/>
    <w:rsid w:val="00FC0239"/>
    <w:rsid w:val="00FD3D6D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0AFC2-782D-4E3B-908E-109F872D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</dc:creator>
  <cp:keywords/>
  <dc:description/>
  <cp:lastModifiedBy>Vlaďka</cp:lastModifiedBy>
  <cp:revision>131</cp:revision>
  <dcterms:created xsi:type="dcterms:W3CDTF">2015-12-15T08:11:00Z</dcterms:created>
  <dcterms:modified xsi:type="dcterms:W3CDTF">2015-12-18T12:47:00Z</dcterms:modified>
</cp:coreProperties>
</file>