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FF" w:rsidRPr="00EB273A" w:rsidRDefault="00645EFF" w:rsidP="00645EFF">
      <w:pPr>
        <w:spacing w:before="120"/>
        <w:jc w:val="center"/>
        <w:rPr>
          <w:rFonts w:ascii="Arial" w:hAnsi="Arial" w:cs="Arial"/>
          <w:color w:val="000000"/>
          <w:sz w:val="22"/>
        </w:rPr>
      </w:pPr>
      <w:r w:rsidRPr="00EB273A">
        <w:rPr>
          <w:rFonts w:ascii="Arial" w:hAnsi="Arial" w:cs="Arial"/>
          <w:color w:val="000000"/>
          <w:sz w:val="22"/>
        </w:rPr>
        <w:t>TISKOVÁ ZPRÁVA</w:t>
      </w:r>
    </w:p>
    <w:p w:rsidR="00645EFF" w:rsidRPr="00EB273A" w:rsidRDefault="00645EFF" w:rsidP="00645EFF">
      <w:pPr>
        <w:spacing w:before="120"/>
        <w:rPr>
          <w:rFonts w:ascii="Arial" w:hAnsi="Arial" w:cs="Arial"/>
          <w:b/>
          <w:sz w:val="10"/>
          <w:u w:val="single"/>
        </w:rPr>
      </w:pPr>
    </w:p>
    <w:p w:rsidR="00645EFF" w:rsidRPr="000C2993" w:rsidRDefault="00645EFF" w:rsidP="00645EFF">
      <w:pPr>
        <w:spacing w:before="120"/>
        <w:jc w:val="center"/>
        <w:rPr>
          <w:rFonts w:ascii="Arial" w:hAnsi="Arial" w:cs="Arial"/>
          <w:b/>
          <w:szCs w:val="22"/>
        </w:rPr>
      </w:pPr>
      <w:r w:rsidRPr="000C2993">
        <w:rPr>
          <w:rFonts w:ascii="Arial" w:hAnsi="Arial" w:cs="Arial"/>
          <w:b/>
          <w:szCs w:val="22"/>
        </w:rPr>
        <w:t>OCENĚNÍ MĚSTA V KULTUŘE A SPORTU ZA ROK</w:t>
      </w:r>
      <w:r w:rsidR="003F2E94">
        <w:rPr>
          <w:rFonts w:ascii="Arial" w:hAnsi="Arial" w:cs="Arial"/>
          <w:b/>
          <w:szCs w:val="22"/>
        </w:rPr>
        <w:t>Y</w:t>
      </w:r>
      <w:r w:rsidRPr="000C2993">
        <w:rPr>
          <w:rFonts w:ascii="Arial" w:hAnsi="Arial" w:cs="Arial"/>
          <w:b/>
          <w:szCs w:val="22"/>
        </w:rPr>
        <w:t xml:space="preserve"> 201</w:t>
      </w:r>
      <w:r w:rsidR="003F2E94">
        <w:rPr>
          <w:rFonts w:ascii="Arial" w:hAnsi="Arial" w:cs="Arial"/>
          <w:b/>
          <w:szCs w:val="22"/>
        </w:rPr>
        <w:t>3 A 2014</w:t>
      </w:r>
    </w:p>
    <w:p w:rsidR="00645EFF" w:rsidRPr="00EB273A" w:rsidRDefault="00645EFF" w:rsidP="00645EF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EB273A">
        <w:rPr>
          <w:rFonts w:ascii="Arial" w:hAnsi="Arial" w:cs="Arial"/>
          <w:b/>
          <w:i/>
          <w:sz w:val="22"/>
          <w:szCs w:val="22"/>
        </w:rPr>
        <w:t xml:space="preserve">Rada města </w:t>
      </w:r>
      <w:r w:rsidR="00EB273A" w:rsidRPr="00EB273A">
        <w:rPr>
          <w:rFonts w:ascii="Arial" w:hAnsi="Arial" w:cs="Arial"/>
          <w:b/>
          <w:i/>
          <w:sz w:val="22"/>
          <w:szCs w:val="22"/>
        </w:rPr>
        <w:t xml:space="preserve">Lipník nad Bečvou </w:t>
      </w:r>
      <w:r w:rsidRPr="00EB273A">
        <w:rPr>
          <w:rFonts w:ascii="Arial" w:hAnsi="Arial" w:cs="Arial"/>
          <w:b/>
          <w:i/>
          <w:sz w:val="22"/>
          <w:szCs w:val="22"/>
        </w:rPr>
        <w:t xml:space="preserve">na svém jednání </w:t>
      </w:r>
      <w:r w:rsidR="00B7342F">
        <w:rPr>
          <w:rFonts w:ascii="Arial" w:hAnsi="Arial" w:cs="Arial"/>
          <w:b/>
          <w:i/>
          <w:sz w:val="22"/>
          <w:szCs w:val="22"/>
        </w:rPr>
        <w:t>23</w:t>
      </w:r>
      <w:r w:rsidRPr="00EB273A">
        <w:rPr>
          <w:rFonts w:ascii="Arial" w:hAnsi="Arial" w:cs="Arial"/>
          <w:b/>
          <w:i/>
          <w:sz w:val="22"/>
          <w:szCs w:val="22"/>
        </w:rPr>
        <w:t>. února 201</w:t>
      </w:r>
      <w:r w:rsidR="00B7342F">
        <w:rPr>
          <w:rFonts w:ascii="Arial" w:hAnsi="Arial" w:cs="Arial"/>
          <w:b/>
          <w:i/>
          <w:sz w:val="22"/>
          <w:szCs w:val="22"/>
        </w:rPr>
        <w:t>5</w:t>
      </w:r>
      <w:r w:rsidRPr="00EB273A">
        <w:rPr>
          <w:rFonts w:ascii="Arial" w:hAnsi="Arial" w:cs="Arial"/>
          <w:b/>
          <w:i/>
          <w:sz w:val="22"/>
          <w:szCs w:val="22"/>
        </w:rPr>
        <w:t> schválila na návrh Komise pro využití volného času ocenění nejúspěšnějších reprezentantů města v oblasti sportu a kultury za rok</w:t>
      </w:r>
      <w:r w:rsidR="00B7342F">
        <w:rPr>
          <w:rFonts w:ascii="Arial" w:hAnsi="Arial" w:cs="Arial"/>
          <w:b/>
          <w:i/>
          <w:sz w:val="22"/>
          <w:szCs w:val="22"/>
        </w:rPr>
        <w:t>y</w:t>
      </w:r>
      <w:r w:rsidRPr="00EB273A">
        <w:rPr>
          <w:rFonts w:ascii="Arial" w:hAnsi="Arial" w:cs="Arial"/>
          <w:b/>
          <w:i/>
          <w:sz w:val="22"/>
          <w:szCs w:val="22"/>
        </w:rPr>
        <w:t xml:space="preserve"> 201</w:t>
      </w:r>
      <w:r w:rsidR="00B7342F">
        <w:rPr>
          <w:rFonts w:ascii="Arial" w:hAnsi="Arial" w:cs="Arial"/>
          <w:b/>
          <w:i/>
          <w:sz w:val="22"/>
          <w:szCs w:val="22"/>
        </w:rPr>
        <w:t>3 a 2014</w:t>
      </w:r>
      <w:r w:rsidRPr="00EB273A">
        <w:rPr>
          <w:rFonts w:ascii="Arial" w:hAnsi="Arial" w:cs="Arial"/>
          <w:b/>
          <w:i/>
          <w:sz w:val="22"/>
          <w:szCs w:val="22"/>
        </w:rPr>
        <w:t>.</w:t>
      </w:r>
    </w:p>
    <w:p w:rsidR="00D30E2C" w:rsidRDefault="00D30E2C" w:rsidP="00D30E2C">
      <w:pPr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p w:rsidR="00D30E2C" w:rsidRPr="00C30895" w:rsidRDefault="00D30E2C" w:rsidP="00D30E2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Před rokem vešla v platnost</w:t>
      </w:r>
      <w:r w:rsidRPr="00D30E2C">
        <w:rPr>
          <w:rFonts w:ascii="Arial" w:hAnsi="Arial" w:cs="Arial"/>
          <w:sz w:val="22"/>
          <w:szCs w:val="22"/>
        </w:rPr>
        <w:t xml:space="preserve"> změn</w:t>
      </w:r>
      <w:r w:rsidR="0011549E">
        <w:rPr>
          <w:rFonts w:ascii="Arial" w:hAnsi="Arial" w:cs="Arial"/>
          <w:sz w:val="22"/>
          <w:szCs w:val="22"/>
        </w:rPr>
        <w:t>a</w:t>
      </w:r>
      <w:r w:rsidRPr="00D30E2C">
        <w:rPr>
          <w:rFonts w:ascii="Arial" w:hAnsi="Arial" w:cs="Arial"/>
          <w:sz w:val="22"/>
          <w:szCs w:val="22"/>
        </w:rPr>
        <w:t xml:space="preserve"> řádu výročního oceňování města v kultuře, sportu a dalších oblastech společenského života</w:t>
      </w:r>
      <w:r>
        <w:rPr>
          <w:rFonts w:ascii="Arial" w:hAnsi="Arial" w:cs="Arial"/>
          <w:sz w:val="22"/>
          <w:szCs w:val="22"/>
        </w:rPr>
        <w:t>: mě</w:t>
      </w:r>
      <w:r w:rsidRPr="00D16D9F">
        <w:rPr>
          <w:rFonts w:ascii="Arial" w:hAnsi="Arial" w:cs="Arial"/>
          <w:sz w:val="22"/>
          <w:szCs w:val="22"/>
        </w:rPr>
        <w:t xml:space="preserve">sto </w:t>
      </w:r>
      <w:r>
        <w:rPr>
          <w:rFonts w:ascii="Arial" w:hAnsi="Arial" w:cs="Arial"/>
          <w:sz w:val="22"/>
          <w:szCs w:val="22"/>
        </w:rPr>
        <w:t xml:space="preserve">Lipník nad Bečvou </w:t>
      </w:r>
      <w:r w:rsidRPr="00D16D9F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>předávat ocenění</w:t>
      </w:r>
      <w:r w:rsidRPr="00D16D9F">
        <w:rPr>
          <w:rFonts w:ascii="Arial" w:hAnsi="Arial" w:cs="Arial"/>
          <w:sz w:val="22"/>
          <w:szCs w:val="22"/>
        </w:rPr>
        <w:t xml:space="preserve"> </w:t>
      </w:r>
      <w:r w:rsidRPr="00C30895">
        <w:rPr>
          <w:rFonts w:ascii="Arial" w:hAnsi="Arial" w:cs="Arial"/>
          <w:bCs/>
          <w:sz w:val="22"/>
          <w:szCs w:val="22"/>
        </w:rPr>
        <w:t>pouze jednou za dva roky</w:t>
      </w:r>
      <w:r w:rsidRPr="00C30895">
        <w:rPr>
          <w:rFonts w:ascii="Arial" w:hAnsi="Arial" w:cs="Arial"/>
          <w:sz w:val="22"/>
          <w:szCs w:val="22"/>
        </w:rPr>
        <w:t xml:space="preserve"> – vždy v lichém roce (2015, 2017, 2019 atd.) Znamená to, že letos proběhne slavnostní vyhlášení ocenění </w:t>
      </w:r>
      <w:r>
        <w:rPr>
          <w:rFonts w:ascii="Arial" w:hAnsi="Arial" w:cs="Arial"/>
          <w:sz w:val="22"/>
          <w:szCs w:val="22"/>
        </w:rPr>
        <w:t xml:space="preserve">města </w:t>
      </w:r>
      <w:r w:rsidRPr="00C30895">
        <w:rPr>
          <w:rFonts w:ascii="Arial" w:hAnsi="Arial" w:cs="Arial"/>
          <w:sz w:val="22"/>
          <w:szCs w:val="22"/>
        </w:rPr>
        <w:t>v kultuře a sportu</w:t>
      </w:r>
      <w:r>
        <w:rPr>
          <w:rFonts w:ascii="Arial" w:hAnsi="Arial" w:cs="Arial"/>
          <w:sz w:val="22"/>
          <w:szCs w:val="22"/>
        </w:rPr>
        <w:t xml:space="preserve"> za dva předchozí roky 2013 a 2014</w:t>
      </w:r>
      <w:r w:rsidRPr="00C30895">
        <w:rPr>
          <w:rFonts w:ascii="Arial" w:hAnsi="Arial" w:cs="Arial"/>
          <w:sz w:val="22"/>
          <w:szCs w:val="22"/>
        </w:rPr>
        <w:t xml:space="preserve">. </w:t>
      </w:r>
    </w:p>
    <w:p w:rsidR="00567C01" w:rsidRDefault="00D30E2C" w:rsidP="004906DB">
      <w:pPr>
        <w:spacing w:before="1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 řádných termínech</w:t>
      </w:r>
      <w:r w:rsidR="004906DB" w:rsidRPr="004F57DC">
        <w:rPr>
          <w:rFonts w:ascii="Arial" w:hAnsi="Arial" w:cs="Arial"/>
          <w:noProof/>
          <w:sz w:val="22"/>
          <w:szCs w:val="22"/>
        </w:rPr>
        <w:t xml:space="preserve"> předložil</w:t>
      </w:r>
      <w:r w:rsidR="00B5117B">
        <w:rPr>
          <w:rFonts w:ascii="Arial" w:hAnsi="Arial" w:cs="Arial"/>
          <w:noProof/>
          <w:sz w:val="22"/>
          <w:szCs w:val="22"/>
        </w:rPr>
        <w:t>i</w:t>
      </w:r>
      <w:r w:rsidR="004906DB" w:rsidRPr="004F57DC">
        <w:rPr>
          <w:rFonts w:ascii="Arial" w:hAnsi="Arial" w:cs="Arial"/>
          <w:noProof/>
          <w:sz w:val="22"/>
          <w:szCs w:val="22"/>
        </w:rPr>
        <w:t xml:space="preserve"> </w:t>
      </w:r>
      <w:r w:rsidR="00B5117B" w:rsidRPr="004F57DC">
        <w:rPr>
          <w:rFonts w:ascii="Arial" w:hAnsi="Arial" w:cs="Arial"/>
          <w:noProof/>
          <w:sz w:val="22"/>
          <w:szCs w:val="22"/>
        </w:rPr>
        <w:t>jednotlivci</w:t>
      </w:r>
      <w:r w:rsidR="00B5117B">
        <w:rPr>
          <w:rFonts w:ascii="Arial" w:hAnsi="Arial" w:cs="Arial"/>
          <w:noProof/>
          <w:sz w:val="22"/>
          <w:szCs w:val="22"/>
        </w:rPr>
        <w:t xml:space="preserve">, rodiče, </w:t>
      </w:r>
      <w:r w:rsidR="004906DB" w:rsidRPr="004F57DC">
        <w:rPr>
          <w:rFonts w:ascii="Arial" w:hAnsi="Arial" w:cs="Arial"/>
          <w:noProof/>
          <w:sz w:val="22"/>
          <w:szCs w:val="22"/>
        </w:rPr>
        <w:t>sportovní kluby, tělovýchovné jednoty a školy na území města své nominace na Sportovce roku</w:t>
      </w:r>
      <w:r>
        <w:rPr>
          <w:rFonts w:ascii="Arial" w:hAnsi="Arial" w:cs="Arial"/>
          <w:noProof/>
          <w:sz w:val="22"/>
          <w:szCs w:val="22"/>
        </w:rPr>
        <w:t>.</w:t>
      </w:r>
      <w:r w:rsidR="00645EFF" w:rsidRPr="004F57DC">
        <w:rPr>
          <w:rFonts w:ascii="Arial" w:hAnsi="Arial" w:cs="Arial"/>
          <w:noProof/>
          <w:sz w:val="22"/>
          <w:szCs w:val="22"/>
        </w:rPr>
        <w:t xml:space="preserve"> </w:t>
      </w:r>
      <w:r w:rsidR="00840818" w:rsidRPr="004F57DC">
        <w:rPr>
          <w:rFonts w:ascii="Arial" w:hAnsi="Arial" w:cs="Arial"/>
          <w:noProof/>
          <w:sz w:val="22"/>
          <w:szCs w:val="22"/>
        </w:rPr>
        <w:t>T</w:t>
      </w:r>
      <w:r w:rsidR="004906DB" w:rsidRPr="004F57DC">
        <w:rPr>
          <w:rFonts w:ascii="Arial" w:hAnsi="Arial" w:cs="Arial"/>
          <w:noProof/>
          <w:sz w:val="22"/>
          <w:szCs w:val="22"/>
        </w:rPr>
        <w:t>itul</w:t>
      </w:r>
      <w:r w:rsidR="00567C01">
        <w:rPr>
          <w:rFonts w:ascii="Arial" w:hAnsi="Arial" w:cs="Arial"/>
          <w:noProof/>
          <w:sz w:val="22"/>
          <w:szCs w:val="22"/>
        </w:rPr>
        <w:t>y získali:</w:t>
      </w:r>
    </w:p>
    <w:p w:rsidR="00567C01" w:rsidRDefault="004F57DC" w:rsidP="004906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F57DC">
        <w:rPr>
          <w:rFonts w:ascii="Arial" w:hAnsi="Arial" w:cs="Arial"/>
          <w:b/>
          <w:noProof/>
          <w:sz w:val="22"/>
          <w:szCs w:val="22"/>
        </w:rPr>
        <w:t>SPORTOVEC ROKU 201</w:t>
      </w:r>
      <w:r w:rsidR="00B5117B">
        <w:rPr>
          <w:rFonts w:ascii="Arial" w:hAnsi="Arial" w:cs="Arial"/>
          <w:b/>
          <w:noProof/>
          <w:sz w:val="22"/>
          <w:szCs w:val="22"/>
        </w:rPr>
        <w:t>3</w:t>
      </w:r>
      <w:r w:rsidRPr="004F57DC">
        <w:rPr>
          <w:rFonts w:ascii="Arial" w:hAnsi="Arial" w:cs="Arial"/>
          <w:noProof/>
          <w:sz w:val="22"/>
          <w:szCs w:val="22"/>
        </w:rPr>
        <w:t xml:space="preserve"> </w:t>
      </w:r>
      <w:r w:rsidR="004906DB" w:rsidRPr="004F57DC">
        <w:rPr>
          <w:rFonts w:ascii="Arial" w:hAnsi="Arial" w:cs="Arial"/>
          <w:noProof/>
          <w:sz w:val="22"/>
          <w:szCs w:val="22"/>
        </w:rPr>
        <w:t>koloběž</w:t>
      </w:r>
      <w:r w:rsidR="00B5117B">
        <w:rPr>
          <w:rFonts w:ascii="Arial" w:hAnsi="Arial" w:cs="Arial"/>
          <w:noProof/>
          <w:sz w:val="22"/>
          <w:szCs w:val="22"/>
        </w:rPr>
        <w:t>kyně</w:t>
      </w:r>
      <w:r w:rsidR="004906DB" w:rsidRPr="004F57DC">
        <w:rPr>
          <w:rFonts w:ascii="Arial" w:hAnsi="Arial" w:cs="Arial"/>
          <w:noProof/>
          <w:sz w:val="22"/>
          <w:szCs w:val="22"/>
        </w:rPr>
        <w:t xml:space="preserve"> </w:t>
      </w:r>
      <w:r w:rsidR="00B5117B">
        <w:rPr>
          <w:rFonts w:ascii="Arial" w:hAnsi="Arial" w:cs="Arial"/>
          <w:b/>
          <w:noProof/>
          <w:sz w:val="22"/>
          <w:szCs w:val="22"/>
        </w:rPr>
        <w:t>KRISTÝNA PECHOVÁ</w:t>
      </w:r>
      <w:r w:rsidR="004906DB" w:rsidRPr="004F57DC">
        <w:rPr>
          <w:rFonts w:ascii="Arial" w:hAnsi="Arial" w:cs="Arial"/>
          <w:b/>
          <w:noProof/>
          <w:sz w:val="22"/>
          <w:szCs w:val="22"/>
        </w:rPr>
        <w:t xml:space="preserve"> (*</w:t>
      </w:r>
      <w:r w:rsidR="00B5117B">
        <w:rPr>
          <w:rFonts w:ascii="Arial" w:hAnsi="Arial" w:cs="Arial"/>
          <w:b/>
          <w:noProof/>
          <w:sz w:val="22"/>
          <w:szCs w:val="22"/>
        </w:rPr>
        <w:t>2000</w:t>
      </w:r>
      <w:r w:rsidR="004906DB" w:rsidRPr="004F57DC">
        <w:rPr>
          <w:rFonts w:ascii="Arial" w:hAnsi="Arial" w:cs="Arial"/>
          <w:b/>
          <w:noProof/>
          <w:sz w:val="22"/>
          <w:szCs w:val="22"/>
        </w:rPr>
        <w:t xml:space="preserve">) </w:t>
      </w:r>
      <w:r w:rsidR="004906DB" w:rsidRPr="004F57DC">
        <w:rPr>
          <w:rFonts w:ascii="Arial" w:hAnsi="Arial" w:cs="Arial"/>
          <w:noProof/>
          <w:sz w:val="22"/>
          <w:szCs w:val="22"/>
        </w:rPr>
        <w:t xml:space="preserve">ze SK </w:t>
      </w:r>
      <w:r w:rsidR="00567C01">
        <w:rPr>
          <w:rFonts w:ascii="Arial" w:hAnsi="Arial" w:cs="Arial"/>
          <w:noProof/>
          <w:sz w:val="22"/>
          <w:szCs w:val="22"/>
        </w:rPr>
        <w:t xml:space="preserve">koloběhu </w:t>
      </w:r>
      <w:r w:rsidR="004906DB" w:rsidRPr="004F57DC">
        <w:rPr>
          <w:rFonts w:ascii="Arial" w:hAnsi="Arial" w:cs="Arial"/>
          <w:noProof/>
          <w:sz w:val="22"/>
          <w:szCs w:val="22"/>
        </w:rPr>
        <w:t>Lipenští draci</w:t>
      </w:r>
      <w:r w:rsidR="00840818" w:rsidRPr="004F57DC">
        <w:rPr>
          <w:rFonts w:ascii="Arial" w:hAnsi="Arial" w:cs="Arial"/>
          <w:sz w:val="22"/>
          <w:szCs w:val="22"/>
        </w:rPr>
        <w:t xml:space="preserve"> za </w:t>
      </w:r>
      <w:r w:rsidR="00567C01">
        <w:rPr>
          <w:rFonts w:ascii="Arial" w:hAnsi="Arial" w:cs="Arial"/>
          <w:sz w:val="22"/>
          <w:szCs w:val="22"/>
        </w:rPr>
        <w:t>celková vítězství ve své kategorii na mistrovství Evropy 2013 i v</w:t>
      </w:r>
      <w:r w:rsidR="00840818" w:rsidRPr="004F57D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40818" w:rsidRPr="004F57DC">
        <w:rPr>
          <w:rFonts w:ascii="Arial" w:hAnsi="Arial" w:cs="Arial"/>
          <w:sz w:val="22"/>
          <w:szCs w:val="22"/>
        </w:rPr>
        <w:t xml:space="preserve">České </w:t>
      </w:r>
      <w:proofErr w:type="spellStart"/>
      <w:r w:rsidR="00840818" w:rsidRPr="004F57DC">
        <w:rPr>
          <w:rFonts w:ascii="Arial" w:hAnsi="Arial" w:cs="Arial"/>
          <w:sz w:val="22"/>
          <w:szCs w:val="22"/>
        </w:rPr>
        <w:t>R</w:t>
      </w:r>
      <w:r w:rsidR="008C6A33">
        <w:rPr>
          <w:rFonts w:ascii="Arial" w:hAnsi="Arial" w:cs="Arial"/>
          <w:sz w:val="22"/>
          <w:szCs w:val="22"/>
        </w:rPr>
        <w:t>ollo</w:t>
      </w:r>
      <w:proofErr w:type="spellEnd"/>
      <w:proofErr w:type="gramEnd"/>
      <w:r w:rsidR="00840818" w:rsidRPr="004F57DC">
        <w:rPr>
          <w:rFonts w:ascii="Arial" w:hAnsi="Arial" w:cs="Arial"/>
          <w:sz w:val="22"/>
          <w:szCs w:val="22"/>
        </w:rPr>
        <w:t xml:space="preserve"> li</w:t>
      </w:r>
      <w:r w:rsidR="00567C01">
        <w:rPr>
          <w:rFonts w:ascii="Arial" w:hAnsi="Arial" w:cs="Arial"/>
          <w:sz w:val="22"/>
          <w:szCs w:val="22"/>
        </w:rPr>
        <w:t>ze 2013;</w:t>
      </w:r>
    </w:p>
    <w:p w:rsidR="004906DB" w:rsidRDefault="00567C01" w:rsidP="004906DB">
      <w:pPr>
        <w:spacing w:before="120"/>
        <w:jc w:val="both"/>
        <w:rPr>
          <w:rFonts w:ascii="Arial" w:hAnsi="Arial" w:cs="Arial"/>
          <w:noProof/>
          <w:sz w:val="22"/>
          <w:szCs w:val="22"/>
        </w:rPr>
      </w:pPr>
      <w:r w:rsidRPr="004F57DC">
        <w:rPr>
          <w:rFonts w:ascii="Arial" w:hAnsi="Arial" w:cs="Arial"/>
          <w:b/>
          <w:noProof/>
          <w:sz w:val="22"/>
          <w:szCs w:val="22"/>
        </w:rPr>
        <w:t>SPORTOVEC ROKU 201</w:t>
      </w:r>
      <w:r>
        <w:rPr>
          <w:rFonts w:ascii="Arial" w:hAnsi="Arial" w:cs="Arial"/>
          <w:b/>
          <w:noProof/>
          <w:sz w:val="22"/>
          <w:szCs w:val="22"/>
        </w:rPr>
        <w:t xml:space="preserve">4 </w:t>
      </w:r>
      <w:r w:rsidRPr="00567C01">
        <w:rPr>
          <w:rFonts w:ascii="Arial" w:hAnsi="Arial" w:cs="Arial"/>
          <w:noProof/>
          <w:sz w:val="22"/>
          <w:szCs w:val="22"/>
        </w:rPr>
        <w:t xml:space="preserve">horolezec </w:t>
      </w:r>
      <w:r>
        <w:rPr>
          <w:rFonts w:ascii="Arial" w:hAnsi="Arial" w:cs="Arial"/>
          <w:b/>
          <w:noProof/>
          <w:sz w:val="22"/>
          <w:szCs w:val="22"/>
        </w:rPr>
        <w:t>JAKUB KONEČNÝ (*1999)</w:t>
      </w:r>
      <w:r>
        <w:rPr>
          <w:rFonts w:ascii="Arial" w:hAnsi="Arial" w:cs="Arial"/>
          <w:noProof/>
          <w:sz w:val="22"/>
          <w:szCs w:val="22"/>
        </w:rPr>
        <w:t xml:space="preserve"> z horolezeckého oddílu při SVČ za </w:t>
      </w:r>
      <w:r w:rsidR="00383562">
        <w:rPr>
          <w:rFonts w:ascii="Arial" w:hAnsi="Arial" w:cs="Arial"/>
          <w:noProof/>
          <w:sz w:val="22"/>
          <w:szCs w:val="22"/>
        </w:rPr>
        <w:t>úspěšnou reprezentaci v zahraničí (Itálie, Rakousko) a za umístění</w:t>
      </w:r>
      <w:r>
        <w:rPr>
          <w:rFonts w:ascii="Arial" w:hAnsi="Arial" w:cs="Arial"/>
          <w:noProof/>
          <w:sz w:val="22"/>
          <w:szCs w:val="22"/>
        </w:rPr>
        <w:t xml:space="preserve"> v seriálu závodů českého poháru mládeže</w:t>
      </w:r>
      <w:r w:rsidR="00383562">
        <w:rPr>
          <w:rFonts w:ascii="Arial" w:hAnsi="Arial" w:cs="Arial"/>
          <w:noProof/>
          <w:sz w:val="22"/>
          <w:szCs w:val="22"/>
        </w:rPr>
        <w:t>, a to celkově druhé místo</w:t>
      </w:r>
      <w:r>
        <w:rPr>
          <w:rFonts w:ascii="Arial" w:hAnsi="Arial" w:cs="Arial"/>
          <w:noProof/>
          <w:sz w:val="22"/>
          <w:szCs w:val="22"/>
        </w:rPr>
        <w:t xml:space="preserve"> ve sportovním lezení na obtížnost</w:t>
      </w:r>
      <w:r w:rsidR="00383562">
        <w:rPr>
          <w:rFonts w:ascii="Arial" w:hAnsi="Arial" w:cs="Arial"/>
          <w:noProof/>
          <w:sz w:val="22"/>
          <w:szCs w:val="22"/>
        </w:rPr>
        <w:t xml:space="preserve"> a celkově druhé místo i v boulderingu;</w:t>
      </w:r>
    </w:p>
    <w:p w:rsidR="00383562" w:rsidRDefault="00383562" w:rsidP="004906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F57DC">
        <w:rPr>
          <w:rFonts w:ascii="Arial" w:hAnsi="Arial" w:cs="Arial"/>
          <w:b/>
          <w:noProof/>
          <w:sz w:val="22"/>
          <w:szCs w:val="22"/>
        </w:rPr>
        <w:t>SPORTOVEC ROKU 201</w:t>
      </w:r>
      <w:r>
        <w:rPr>
          <w:rFonts w:ascii="Arial" w:hAnsi="Arial" w:cs="Arial"/>
          <w:b/>
          <w:noProof/>
          <w:sz w:val="22"/>
          <w:szCs w:val="22"/>
        </w:rPr>
        <w:t xml:space="preserve">4 </w:t>
      </w:r>
      <w:r w:rsidRPr="00383562">
        <w:rPr>
          <w:rFonts w:ascii="Arial" w:hAnsi="Arial" w:cs="Arial"/>
          <w:noProof/>
          <w:sz w:val="22"/>
          <w:szCs w:val="22"/>
        </w:rPr>
        <w:t>basketbalistka</w:t>
      </w:r>
      <w:r>
        <w:rPr>
          <w:rFonts w:ascii="Arial" w:hAnsi="Arial" w:cs="Arial"/>
          <w:b/>
          <w:noProof/>
          <w:sz w:val="22"/>
          <w:szCs w:val="22"/>
        </w:rPr>
        <w:t xml:space="preserve"> MICHAELA MATUŠKOVÁ (*1997), </w:t>
      </w:r>
      <w:r>
        <w:rPr>
          <w:rFonts w:ascii="Arial" w:hAnsi="Arial" w:cs="Arial"/>
          <w:noProof/>
          <w:sz w:val="22"/>
          <w:szCs w:val="22"/>
        </w:rPr>
        <w:t>čl</w:t>
      </w:r>
      <w:proofErr w:type="spellStart"/>
      <w:r>
        <w:rPr>
          <w:rFonts w:ascii="Arial" w:hAnsi="Arial" w:cs="Arial"/>
          <w:sz w:val="22"/>
          <w:szCs w:val="22"/>
        </w:rPr>
        <w:t>enka</w:t>
      </w:r>
      <w:proofErr w:type="spellEnd"/>
      <w:r>
        <w:rPr>
          <w:rFonts w:ascii="Arial" w:hAnsi="Arial" w:cs="Arial"/>
          <w:sz w:val="22"/>
          <w:szCs w:val="22"/>
        </w:rPr>
        <w:t xml:space="preserve"> č</w:t>
      </w:r>
      <w:r w:rsidRPr="00383562">
        <w:rPr>
          <w:rFonts w:ascii="Arial" w:hAnsi="Arial" w:cs="Arial"/>
          <w:sz w:val="22"/>
          <w:szCs w:val="22"/>
        </w:rPr>
        <w:t>eského repre</w:t>
      </w:r>
      <w:r w:rsidR="0011549E">
        <w:rPr>
          <w:rFonts w:ascii="Arial" w:hAnsi="Arial" w:cs="Arial"/>
          <w:sz w:val="22"/>
          <w:szCs w:val="22"/>
        </w:rPr>
        <w:t>zentačního týmu do 17 let, který</w:t>
      </w:r>
      <w:r w:rsidRPr="00383562">
        <w:rPr>
          <w:rFonts w:ascii="Arial" w:hAnsi="Arial" w:cs="Arial"/>
          <w:sz w:val="22"/>
          <w:szCs w:val="22"/>
        </w:rPr>
        <w:t xml:space="preserve"> obsadil 4. místo</w:t>
      </w:r>
      <w:r>
        <w:rPr>
          <w:rFonts w:ascii="Arial" w:hAnsi="Arial" w:cs="Arial"/>
          <w:sz w:val="22"/>
          <w:szCs w:val="22"/>
        </w:rPr>
        <w:t xml:space="preserve"> na m</w:t>
      </w:r>
      <w:r w:rsidRPr="00383562">
        <w:rPr>
          <w:rFonts w:ascii="Arial" w:hAnsi="Arial" w:cs="Arial"/>
          <w:sz w:val="22"/>
          <w:szCs w:val="22"/>
        </w:rPr>
        <w:t>istrovství světa 2014</w:t>
      </w:r>
      <w:r>
        <w:rPr>
          <w:rFonts w:ascii="Arial" w:hAnsi="Arial" w:cs="Arial"/>
          <w:sz w:val="22"/>
          <w:szCs w:val="22"/>
        </w:rPr>
        <w:t xml:space="preserve">; </w:t>
      </w:r>
      <w:r w:rsidRPr="00383562">
        <w:rPr>
          <w:rFonts w:ascii="Arial" w:hAnsi="Arial" w:cs="Arial"/>
          <w:sz w:val="22"/>
          <w:szCs w:val="22"/>
        </w:rPr>
        <w:t>byla pátou nejlepší střelkyní a druhou nejlépe přihrávající hráčkou českého týmu na MS</w:t>
      </w:r>
      <w:r>
        <w:rPr>
          <w:rFonts w:ascii="Arial" w:hAnsi="Arial" w:cs="Arial"/>
          <w:sz w:val="22"/>
          <w:szCs w:val="22"/>
        </w:rPr>
        <w:t>;</w:t>
      </w:r>
    </w:p>
    <w:p w:rsidR="00383562" w:rsidRDefault="00383562" w:rsidP="004906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F57DC">
        <w:rPr>
          <w:rFonts w:ascii="Arial" w:hAnsi="Arial" w:cs="Arial"/>
          <w:b/>
          <w:noProof/>
          <w:sz w:val="22"/>
          <w:szCs w:val="22"/>
        </w:rPr>
        <w:t>SPORTOVEC ROKU 201</w:t>
      </w:r>
      <w:r>
        <w:rPr>
          <w:rFonts w:ascii="Arial" w:hAnsi="Arial" w:cs="Arial"/>
          <w:b/>
          <w:noProof/>
          <w:sz w:val="22"/>
          <w:szCs w:val="22"/>
        </w:rPr>
        <w:t xml:space="preserve">4 </w:t>
      </w:r>
      <w:r>
        <w:rPr>
          <w:rFonts w:ascii="Arial" w:hAnsi="Arial" w:cs="Arial"/>
          <w:noProof/>
          <w:sz w:val="22"/>
          <w:szCs w:val="22"/>
        </w:rPr>
        <w:t>gymnastka</w:t>
      </w:r>
      <w:r>
        <w:rPr>
          <w:rFonts w:ascii="Arial" w:hAnsi="Arial" w:cs="Arial"/>
          <w:b/>
          <w:noProof/>
          <w:sz w:val="22"/>
          <w:szCs w:val="22"/>
        </w:rPr>
        <w:t xml:space="preserve"> MICHAELA ŠLOSAROVÁ (*1998)</w:t>
      </w:r>
      <w:r w:rsidR="0068402D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68402D" w:rsidRPr="0068402D">
        <w:rPr>
          <w:rFonts w:ascii="Arial" w:hAnsi="Arial" w:cs="Arial"/>
          <w:noProof/>
          <w:sz w:val="22"/>
          <w:szCs w:val="22"/>
        </w:rPr>
        <w:t>z</w:t>
      </w:r>
      <w:r w:rsidRPr="00383562">
        <w:rPr>
          <w:rFonts w:ascii="Arial" w:hAnsi="Arial" w:cs="Arial"/>
          <w:noProof/>
          <w:sz w:val="22"/>
          <w:szCs w:val="22"/>
        </w:rPr>
        <w:t xml:space="preserve"> </w:t>
      </w:r>
      <w:r w:rsidR="0068402D">
        <w:rPr>
          <w:rFonts w:ascii="Arial" w:hAnsi="Arial" w:cs="Arial"/>
          <w:sz w:val="22"/>
        </w:rPr>
        <w:t>o</w:t>
      </w:r>
      <w:r w:rsidR="0068402D" w:rsidRPr="0068402D">
        <w:rPr>
          <w:rFonts w:ascii="Arial" w:hAnsi="Arial" w:cs="Arial"/>
          <w:sz w:val="22"/>
        </w:rPr>
        <w:t>ddíl</w:t>
      </w:r>
      <w:r w:rsidR="0068402D">
        <w:rPr>
          <w:rFonts w:ascii="Arial" w:hAnsi="Arial" w:cs="Arial"/>
          <w:sz w:val="22"/>
        </w:rPr>
        <w:t>u</w:t>
      </w:r>
      <w:r w:rsidR="0068402D" w:rsidRPr="0068402D">
        <w:rPr>
          <w:rFonts w:ascii="Arial" w:hAnsi="Arial" w:cs="Arial"/>
          <w:sz w:val="22"/>
        </w:rPr>
        <w:t xml:space="preserve"> moderní gymnastiky TJ Spartak Přerov</w:t>
      </w:r>
      <w:r w:rsidR="0068402D" w:rsidRPr="00383562">
        <w:rPr>
          <w:rFonts w:ascii="Arial" w:hAnsi="Arial" w:cs="Arial"/>
          <w:noProof/>
          <w:sz w:val="22"/>
          <w:szCs w:val="22"/>
        </w:rPr>
        <w:t xml:space="preserve"> </w:t>
      </w:r>
      <w:r w:rsidR="0068402D">
        <w:rPr>
          <w:rFonts w:ascii="Arial" w:hAnsi="Arial" w:cs="Arial"/>
          <w:noProof/>
          <w:sz w:val="22"/>
          <w:szCs w:val="22"/>
        </w:rPr>
        <w:t>za „</w:t>
      </w:r>
      <w:r w:rsidR="006671C6">
        <w:rPr>
          <w:rFonts w:ascii="Arial" w:hAnsi="Arial" w:cs="Arial"/>
          <w:noProof/>
          <w:sz w:val="22"/>
          <w:szCs w:val="22"/>
        </w:rPr>
        <w:t>český</w:t>
      </w:r>
      <w:r w:rsidR="0068402D">
        <w:rPr>
          <w:rFonts w:ascii="Arial" w:hAnsi="Arial" w:cs="Arial"/>
          <w:noProof/>
          <w:sz w:val="22"/>
          <w:szCs w:val="22"/>
        </w:rPr>
        <w:t xml:space="preserve"> hattrick“: potřetí ve své kariéře získala loni titul absolutní mistryně ČR ve své kategorii</w:t>
      </w:r>
      <w:r w:rsidRPr="00383562">
        <w:rPr>
          <w:rFonts w:ascii="Arial" w:hAnsi="Arial" w:cs="Arial"/>
          <w:sz w:val="22"/>
          <w:szCs w:val="22"/>
        </w:rPr>
        <w:t xml:space="preserve">. </w:t>
      </w:r>
      <w:r w:rsidR="0068402D">
        <w:rPr>
          <w:rFonts w:ascii="Arial" w:hAnsi="Arial" w:cs="Arial"/>
          <w:sz w:val="22"/>
          <w:szCs w:val="22"/>
        </w:rPr>
        <w:t xml:space="preserve">Za tento i mnohé další loňské vynikající úspěchy v domácích i zahraničních </w:t>
      </w:r>
      <w:r w:rsidR="0023355F">
        <w:rPr>
          <w:rFonts w:ascii="Arial" w:hAnsi="Arial" w:cs="Arial"/>
          <w:sz w:val="22"/>
          <w:szCs w:val="22"/>
        </w:rPr>
        <w:t>závodech</w:t>
      </w:r>
      <w:r w:rsidR="0068402D">
        <w:rPr>
          <w:rFonts w:ascii="Arial" w:hAnsi="Arial" w:cs="Arial"/>
          <w:sz w:val="22"/>
          <w:szCs w:val="22"/>
        </w:rPr>
        <w:t xml:space="preserve"> získala loni Michaela také titul Talent Olomouckého kraje.</w:t>
      </w:r>
    </w:p>
    <w:p w:rsidR="007C285A" w:rsidRPr="00383562" w:rsidRDefault="007C285A" w:rsidP="004906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V kategorii žáků a dorostu byli dále nominováni: Kamil Škop (horolezectví a florbal), </w:t>
      </w:r>
      <w:r w:rsidRPr="003A079D">
        <w:rPr>
          <w:rFonts w:ascii="Arial" w:hAnsi="Arial" w:cs="Arial"/>
          <w:noProof/>
          <w:sz w:val="22"/>
          <w:szCs w:val="22"/>
        </w:rPr>
        <w:t xml:space="preserve">Martin Chytil (horolezectví), </w:t>
      </w:r>
      <w:r>
        <w:rPr>
          <w:rFonts w:ascii="Arial" w:hAnsi="Arial" w:cs="Arial"/>
          <w:noProof/>
          <w:sz w:val="22"/>
          <w:szCs w:val="22"/>
        </w:rPr>
        <w:t xml:space="preserve">Erik Vybíral (judo), </w:t>
      </w:r>
      <w:r w:rsidRPr="003A079D">
        <w:rPr>
          <w:rFonts w:ascii="Arial" w:hAnsi="Arial" w:cs="Arial"/>
          <w:noProof/>
          <w:sz w:val="22"/>
          <w:szCs w:val="22"/>
        </w:rPr>
        <w:t>Štěpán Bureš (kopaná)</w:t>
      </w:r>
      <w:r>
        <w:rPr>
          <w:rFonts w:ascii="Arial" w:hAnsi="Arial" w:cs="Arial"/>
          <w:noProof/>
          <w:sz w:val="22"/>
          <w:szCs w:val="22"/>
        </w:rPr>
        <w:t xml:space="preserve">, Petr Navrátil (kopaná), Pavel Kubeša (kopaná), Edvard Vasiljev (kopaná), Lukáš Raška (koloběh), </w:t>
      </w:r>
      <w:r w:rsidRPr="003A079D">
        <w:rPr>
          <w:rFonts w:ascii="Arial" w:hAnsi="Arial" w:cs="Arial"/>
          <w:noProof/>
          <w:sz w:val="22"/>
          <w:szCs w:val="22"/>
        </w:rPr>
        <w:t>Kristýna Dvořáková (koloběh), Apolena D</w:t>
      </w:r>
      <w:r w:rsidR="001F36AC">
        <w:rPr>
          <w:rFonts w:ascii="Arial" w:hAnsi="Arial" w:cs="Arial"/>
          <w:noProof/>
          <w:sz w:val="22"/>
          <w:szCs w:val="22"/>
        </w:rPr>
        <w:t>r</w:t>
      </w:r>
      <w:r w:rsidRPr="003A079D">
        <w:rPr>
          <w:rFonts w:ascii="Arial" w:hAnsi="Arial" w:cs="Arial"/>
          <w:noProof/>
          <w:sz w:val="22"/>
          <w:szCs w:val="22"/>
        </w:rPr>
        <w:t xml:space="preserve">ietomská (koloběh), Jan Jurášek (koloběh), </w:t>
      </w:r>
      <w:r>
        <w:rPr>
          <w:rFonts w:ascii="Arial" w:hAnsi="Arial" w:cs="Arial"/>
          <w:noProof/>
          <w:sz w:val="22"/>
          <w:szCs w:val="22"/>
        </w:rPr>
        <w:t xml:space="preserve">Zuzana Pírková </w:t>
      </w:r>
      <w:r w:rsidRPr="003A079D">
        <w:rPr>
          <w:rFonts w:ascii="Arial" w:hAnsi="Arial" w:cs="Arial"/>
          <w:noProof/>
          <w:sz w:val="22"/>
          <w:szCs w:val="22"/>
        </w:rPr>
        <w:t>(koloběh),</w:t>
      </w:r>
      <w:r>
        <w:rPr>
          <w:rFonts w:ascii="Arial" w:hAnsi="Arial" w:cs="Arial"/>
          <w:noProof/>
          <w:sz w:val="22"/>
          <w:szCs w:val="22"/>
        </w:rPr>
        <w:t xml:space="preserve"> Andrea Zbožková </w:t>
      </w:r>
      <w:r w:rsidRPr="003A079D">
        <w:rPr>
          <w:rFonts w:ascii="Arial" w:hAnsi="Arial" w:cs="Arial"/>
          <w:noProof/>
          <w:sz w:val="22"/>
          <w:szCs w:val="22"/>
        </w:rPr>
        <w:t>(koloběh),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3A079D">
        <w:rPr>
          <w:rFonts w:ascii="Arial" w:hAnsi="Arial" w:cs="Arial"/>
          <w:noProof/>
          <w:sz w:val="22"/>
          <w:szCs w:val="22"/>
        </w:rPr>
        <w:t>Filip Cina (fitness),</w:t>
      </w:r>
      <w:r w:rsidRPr="00916515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Jiří Babka (</w:t>
      </w:r>
      <w:r w:rsidRPr="003A079D">
        <w:rPr>
          <w:rFonts w:ascii="Arial" w:hAnsi="Arial" w:cs="Arial"/>
          <w:noProof/>
          <w:sz w:val="22"/>
          <w:szCs w:val="22"/>
        </w:rPr>
        <w:t>kulturistika),</w:t>
      </w:r>
      <w:r>
        <w:rPr>
          <w:rFonts w:ascii="Arial" w:hAnsi="Arial" w:cs="Arial"/>
          <w:noProof/>
          <w:sz w:val="22"/>
          <w:szCs w:val="22"/>
        </w:rPr>
        <w:t xml:space="preserve"> Tomáš Abendroth (bikros), Vojtěch Mečl (hasiči)</w:t>
      </w:r>
      <w:r w:rsidRPr="003A079D">
        <w:rPr>
          <w:rFonts w:ascii="Arial" w:hAnsi="Arial" w:cs="Arial"/>
          <w:noProof/>
          <w:sz w:val="22"/>
          <w:szCs w:val="22"/>
        </w:rPr>
        <w:t>.</w:t>
      </w:r>
    </w:p>
    <w:p w:rsidR="00B5117B" w:rsidRDefault="0023355F" w:rsidP="00504AD6">
      <w:pPr>
        <w:spacing w:before="1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Motivační t</w:t>
      </w:r>
      <w:r w:rsidR="00B5117B">
        <w:rPr>
          <w:rFonts w:ascii="Arial" w:hAnsi="Arial" w:cs="Arial"/>
          <w:noProof/>
          <w:sz w:val="22"/>
          <w:szCs w:val="22"/>
        </w:rPr>
        <w:t xml:space="preserve">itul </w:t>
      </w:r>
      <w:r w:rsidR="00B5117B" w:rsidRPr="00B5117B">
        <w:rPr>
          <w:rFonts w:ascii="Arial" w:hAnsi="Arial" w:cs="Arial"/>
          <w:b/>
          <w:noProof/>
          <w:sz w:val="22"/>
          <w:szCs w:val="22"/>
        </w:rPr>
        <w:t>SPORTOVNÍ NADĚJE</w:t>
      </w:r>
      <w:r w:rsidR="00B5117B">
        <w:rPr>
          <w:rFonts w:ascii="Arial" w:hAnsi="Arial" w:cs="Arial"/>
          <w:noProof/>
          <w:sz w:val="22"/>
          <w:szCs w:val="22"/>
        </w:rPr>
        <w:t xml:space="preserve"> získali judisté </w:t>
      </w:r>
      <w:r w:rsidR="00B5117B" w:rsidRPr="00B5117B">
        <w:rPr>
          <w:rFonts w:ascii="Arial" w:hAnsi="Arial" w:cs="Arial"/>
          <w:b/>
          <w:noProof/>
          <w:sz w:val="22"/>
          <w:szCs w:val="22"/>
        </w:rPr>
        <w:t>KRISTÝNA POKORNÁ</w:t>
      </w:r>
      <w:r w:rsidR="00B5117B">
        <w:rPr>
          <w:rFonts w:ascii="Arial" w:hAnsi="Arial" w:cs="Arial"/>
          <w:noProof/>
          <w:sz w:val="22"/>
          <w:szCs w:val="22"/>
        </w:rPr>
        <w:t xml:space="preserve"> </w:t>
      </w:r>
      <w:r w:rsidR="00B5117B" w:rsidRPr="00F80A5E">
        <w:rPr>
          <w:rFonts w:ascii="Arial" w:hAnsi="Arial" w:cs="Arial"/>
          <w:b/>
          <w:noProof/>
          <w:sz w:val="22"/>
          <w:szCs w:val="22"/>
        </w:rPr>
        <w:t>(*2006)</w:t>
      </w:r>
      <w:r w:rsidR="00B5117B">
        <w:rPr>
          <w:rFonts w:ascii="Arial" w:hAnsi="Arial" w:cs="Arial"/>
          <w:noProof/>
          <w:sz w:val="22"/>
          <w:szCs w:val="22"/>
        </w:rPr>
        <w:t xml:space="preserve"> a </w:t>
      </w:r>
      <w:r w:rsidR="00B5117B" w:rsidRPr="00B5117B">
        <w:rPr>
          <w:rFonts w:ascii="Arial" w:hAnsi="Arial" w:cs="Arial"/>
          <w:b/>
          <w:noProof/>
          <w:sz w:val="22"/>
          <w:szCs w:val="22"/>
        </w:rPr>
        <w:t>ONDŘEJ VYBÍRAL</w:t>
      </w:r>
      <w:r w:rsidR="00B5117B">
        <w:rPr>
          <w:rFonts w:ascii="Arial" w:hAnsi="Arial" w:cs="Arial"/>
          <w:noProof/>
          <w:sz w:val="22"/>
          <w:szCs w:val="22"/>
        </w:rPr>
        <w:t xml:space="preserve"> </w:t>
      </w:r>
      <w:r w:rsidR="00B5117B" w:rsidRPr="00F80A5E">
        <w:rPr>
          <w:rFonts w:ascii="Arial" w:hAnsi="Arial" w:cs="Arial"/>
          <w:b/>
          <w:noProof/>
          <w:sz w:val="22"/>
          <w:szCs w:val="22"/>
        </w:rPr>
        <w:t>(*2006),</w:t>
      </w:r>
      <w:r w:rsidR="00B5117B">
        <w:rPr>
          <w:rFonts w:ascii="Arial" w:hAnsi="Arial" w:cs="Arial"/>
          <w:noProof/>
          <w:sz w:val="22"/>
          <w:szCs w:val="22"/>
        </w:rPr>
        <w:t xml:space="preserve"> oba mistři Moravy ve své kategorii.</w:t>
      </w:r>
      <w:r w:rsidR="007C285A" w:rsidRPr="007C285A">
        <w:rPr>
          <w:rFonts w:ascii="Arial" w:hAnsi="Arial" w:cs="Arial"/>
          <w:noProof/>
          <w:sz w:val="22"/>
          <w:szCs w:val="22"/>
        </w:rPr>
        <w:t xml:space="preserve"> </w:t>
      </w:r>
      <w:r w:rsidR="007C285A">
        <w:rPr>
          <w:rFonts w:ascii="Arial" w:hAnsi="Arial" w:cs="Arial"/>
          <w:noProof/>
          <w:sz w:val="22"/>
          <w:szCs w:val="22"/>
        </w:rPr>
        <w:t>V kategorii sportovních nadějí do 8 let věku byli dále nominováni Šimon Koláček (kopaná) a Tina Barow (koloběh).</w:t>
      </w:r>
    </w:p>
    <w:p w:rsidR="006671C6" w:rsidRDefault="00840818" w:rsidP="00504A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71E5C">
        <w:rPr>
          <w:rFonts w:ascii="Arial" w:hAnsi="Arial" w:cs="Arial"/>
          <w:noProof/>
          <w:sz w:val="22"/>
          <w:szCs w:val="22"/>
        </w:rPr>
        <w:t xml:space="preserve">Titul </w:t>
      </w:r>
      <w:r w:rsidRPr="00D71E5C">
        <w:rPr>
          <w:rFonts w:ascii="Arial" w:hAnsi="Arial" w:cs="Arial"/>
          <w:b/>
          <w:noProof/>
          <w:sz w:val="22"/>
          <w:szCs w:val="22"/>
        </w:rPr>
        <w:t>SPORTOVNÍ KOLEKTIV ROKU 201</w:t>
      </w:r>
      <w:r w:rsidR="00D71E5C" w:rsidRPr="00D71E5C">
        <w:rPr>
          <w:rFonts w:ascii="Arial" w:hAnsi="Arial" w:cs="Arial"/>
          <w:b/>
          <w:noProof/>
          <w:sz w:val="22"/>
          <w:szCs w:val="22"/>
        </w:rPr>
        <w:t>3</w:t>
      </w:r>
      <w:r w:rsidRPr="00D71E5C">
        <w:rPr>
          <w:rFonts w:ascii="Arial" w:hAnsi="Arial" w:cs="Arial"/>
          <w:noProof/>
          <w:sz w:val="22"/>
          <w:szCs w:val="22"/>
        </w:rPr>
        <w:t xml:space="preserve"> byl udělen </w:t>
      </w:r>
      <w:r w:rsidR="00D71E5C" w:rsidRPr="007C285A">
        <w:rPr>
          <w:rFonts w:ascii="Arial" w:hAnsi="Arial" w:cs="Arial"/>
          <w:sz w:val="22"/>
          <w:szCs w:val="22"/>
        </w:rPr>
        <w:t>mládežnickému družstvu</w:t>
      </w:r>
      <w:r w:rsidR="00D71E5C" w:rsidRPr="00D71E5C">
        <w:rPr>
          <w:rFonts w:ascii="Arial" w:hAnsi="Arial" w:cs="Arial"/>
          <w:b/>
          <w:sz w:val="22"/>
          <w:szCs w:val="22"/>
        </w:rPr>
        <w:t xml:space="preserve"> „KLUB KOLOBĚHU LIPNÍK N. B.</w:t>
      </w:r>
      <w:r w:rsidR="006671C6">
        <w:rPr>
          <w:rFonts w:ascii="Arial" w:hAnsi="Arial" w:cs="Arial"/>
          <w:b/>
          <w:sz w:val="22"/>
          <w:szCs w:val="22"/>
        </w:rPr>
        <w:t>,</w:t>
      </w:r>
      <w:r w:rsidR="00D71E5C" w:rsidRPr="00D71E5C">
        <w:rPr>
          <w:rFonts w:ascii="Arial" w:hAnsi="Arial" w:cs="Arial"/>
          <w:b/>
          <w:sz w:val="22"/>
          <w:szCs w:val="22"/>
        </w:rPr>
        <w:t xml:space="preserve"> </w:t>
      </w:r>
      <w:r w:rsidR="007C285A" w:rsidRPr="00D71E5C">
        <w:rPr>
          <w:rFonts w:ascii="Arial" w:hAnsi="Arial" w:cs="Arial"/>
          <w:b/>
          <w:sz w:val="22"/>
          <w:szCs w:val="22"/>
        </w:rPr>
        <w:t xml:space="preserve">LIPENŠTÍ DRÁČCI A DRACI </w:t>
      </w:r>
      <w:r w:rsidR="00D71E5C" w:rsidRPr="00D71E5C">
        <w:rPr>
          <w:rFonts w:ascii="Arial" w:hAnsi="Arial" w:cs="Arial"/>
          <w:b/>
          <w:sz w:val="22"/>
          <w:szCs w:val="22"/>
        </w:rPr>
        <w:t>2010“</w:t>
      </w:r>
      <w:r w:rsidR="00D71E5C">
        <w:rPr>
          <w:rFonts w:ascii="Arial" w:hAnsi="Arial" w:cs="Arial"/>
          <w:b/>
          <w:sz w:val="22"/>
          <w:szCs w:val="22"/>
        </w:rPr>
        <w:t xml:space="preserve"> </w:t>
      </w:r>
      <w:r w:rsidR="00D71E5C" w:rsidRPr="00D71E5C">
        <w:rPr>
          <w:rFonts w:ascii="Arial" w:hAnsi="Arial" w:cs="Arial"/>
          <w:sz w:val="22"/>
          <w:szCs w:val="22"/>
        </w:rPr>
        <w:t xml:space="preserve">za </w:t>
      </w:r>
      <w:r w:rsidR="0023355F">
        <w:rPr>
          <w:rFonts w:ascii="Arial" w:hAnsi="Arial" w:cs="Arial"/>
          <w:sz w:val="22"/>
          <w:szCs w:val="22"/>
        </w:rPr>
        <w:t>„</w:t>
      </w:r>
      <w:r w:rsidR="006671C6">
        <w:rPr>
          <w:rFonts w:ascii="Arial" w:hAnsi="Arial" w:cs="Arial"/>
          <w:sz w:val="22"/>
          <w:szCs w:val="22"/>
        </w:rPr>
        <w:t xml:space="preserve">evropský </w:t>
      </w:r>
      <w:r w:rsidR="006671C6" w:rsidRPr="00ED3F6C">
        <w:rPr>
          <w:rFonts w:ascii="Arial" w:hAnsi="Arial" w:cs="Arial"/>
          <w:sz w:val="22"/>
          <w:szCs w:val="22"/>
        </w:rPr>
        <w:t>hattrick</w:t>
      </w:r>
      <w:r w:rsidR="0023355F">
        <w:rPr>
          <w:rFonts w:ascii="Arial" w:hAnsi="Arial" w:cs="Arial"/>
          <w:sz w:val="22"/>
          <w:szCs w:val="22"/>
        </w:rPr>
        <w:t>“</w:t>
      </w:r>
      <w:r w:rsidR="006671C6" w:rsidRPr="00ED3F6C">
        <w:rPr>
          <w:rFonts w:ascii="Arial" w:hAnsi="Arial" w:cs="Arial"/>
          <w:sz w:val="22"/>
          <w:szCs w:val="22"/>
        </w:rPr>
        <w:t xml:space="preserve">: </w:t>
      </w:r>
      <w:r w:rsidR="006671C6">
        <w:rPr>
          <w:rFonts w:ascii="Arial" w:hAnsi="Arial" w:cs="Arial"/>
          <w:sz w:val="22"/>
          <w:szCs w:val="22"/>
        </w:rPr>
        <w:t xml:space="preserve">v roce 2013 </w:t>
      </w:r>
      <w:r w:rsidR="006671C6" w:rsidRPr="00ED3F6C">
        <w:rPr>
          <w:rFonts w:ascii="Arial" w:hAnsi="Arial" w:cs="Arial"/>
          <w:sz w:val="22"/>
          <w:szCs w:val="22"/>
        </w:rPr>
        <w:t>potřetí za sebou obhájili 1. místo v klasifikaci mládežnických klubů Evropy dle IKSA (mezinárodní federace) v kategorii „</w:t>
      </w:r>
      <w:proofErr w:type="spellStart"/>
      <w:r w:rsidR="006671C6" w:rsidRPr="00ED3F6C">
        <w:rPr>
          <w:rFonts w:ascii="Arial" w:hAnsi="Arial" w:cs="Arial"/>
          <w:sz w:val="22"/>
          <w:szCs w:val="22"/>
        </w:rPr>
        <w:t>youth</w:t>
      </w:r>
      <w:proofErr w:type="spellEnd"/>
      <w:r w:rsidR="006671C6" w:rsidRPr="00ED3F6C">
        <w:rPr>
          <w:rFonts w:ascii="Arial" w:hAnsi="Arial" w:cs="Arial"/>
          <w:sz w:val="22"/>
          <w:szCs w:val="22"/>
        </w:rPr>
        <w:t xml:space="preserve">“ (10-15 let). </w:t>
      </w:r>
    </w:p>
    <w:p w:rsidR="006671C6" w:rsidRDefault="006671C6" w:rsidP="00504AD6">
      <w:pPr>
        <w:spacing w:before="120"/>
        <w:jc w:val="both"/>
        <w:rPr>
          <w:rFonts w:ascii="Arial" w:hAnsi="Arial" w:cs="Arial"/>
          <w:noProof/>
          <w:sz w:val="22"/>
          <w:szCs w:val="22"/>
        </w:rPr>
      </w:pPr>
      <w:r w:rsidRPr="00D71E5C">
        <w:rPr>
          <w:rFonts w:ascii="Arial" w:hAnsi="Arial" w:cs="Arial"/>
          <w:noProof/>
          <w:sz w:val="22"/>
          <w:szCs w:val="22"/>
        </w:rPr>
        <w:t xml:space="preserve">Titul </w:t>
      </w:r>
      <w:r w:rsidRPr="00D71E5C">
        <w:rPr>
          <w:rFonts w:ascii="Arial" w:hAnsi="Arial" w:cs="Arial"/>
          <w:b/>
          <w:noProof/>
          <w:sz w:val="22"/>
          <w:szCs w:val="22"/>
        </w:rPr>
        <w:t>SPORTOVNÍ KOLEKTIV ROKU 201</w:t>
      </w:r>
      <w:r>
        <w:rPr>
          <w:rFonts w:ascii="Arial" w:hAnsi="Arial" w:cs="Arial"/>
          <w:b/>
          <w:noProof/>
          <w:sz w:val="22"/>
          <w:szCs w:val="22"/>
        </w:rPr>
        <w:t>4</w:t>
      </w:r>
      <w:r w:rsidRPr="00D71E5C">
        <w:rPr>
          <w:rFonts w:ascii="Arial" w:hAnsi="Arial" w:cs="Arial"/>
          <w:noProof/>
          <w:sz w:val="22"/>
          <w:szCs w:val="22"/>
        </w:rPr>
        <w:t xml:space="preserve"> byl udělen </w:t>
      </w:r>
      <w:r>
        <w:rPr>
          <w:rFonts w:ascii="Arial" w:hAnsi="Arial" w:cs="Arial"/>
          <w:noProof/>
          <w:sz w:val="22"/>
          <w:szCs w:val="22"/>
        </w:rPr>
        <w:t>fotbalovým dorostencům FK Spartak Lipník n. B. za 100% úspěšnou bilanci v podzimní části soutěže ročníku 2014/2015.</w:t>
      </w:r>
    </w:p>
    <w:p w:rsidR="00840818" w:rsidRPr="00D71E5C" w:rsidRDefault="007C285A" w:rsidP="00F80A5E">
      <w:pPr>
        <w:spacing w:before="120" w:after="120"/>
        <w:jc w:val="both"/>
        <w:rPr>
          <w:rFonts w:ascii="Arial" w:hAnsi="Arial" w:cs="Arial"/>
          <w:b/>
          <w:noProof/>
          <w:sz w:val="22"/>
          <w:szCs w:val="22"/>
        </w:rPr>
      </w:pPr>
      <w:r w:rsidRPr="00D71E5C">
        <w:rPr>
          <w:rFonts w:ascii="Arial" w:hAnsi="Arial" w:cs="Arial"/>
          <w:noProof/>
          <w:sz w:val="22"/>
          <w:szCs w:val="22"/>
        </w:rPr>
        <w:t xml:space="preserve">V kategorii sportovních kolektivů </w:t>
      </w:r>
      <w:r>
        <w:rPr>
          <w:rFonts w:ascii="Arial" w:hAnsi="Arial" w:cs="Arial"/>
          <w:noProof/>
          <w:sz w:val="22"/>
          <w:szCs w:val="22"/>
        </w:rPr>
        <w:t xml:space="preserve">dětí a mládeže </w:t>
      </w:r>
      <w:r w:rsidR="006671C6">
        <w:rPr>
          <w:rFonts w:ascii="Arial" w:hAnsi="Arial" w:cs="Arial"/>
          <w:noProof/>
          <w:sz w:val="22"/>
          <w:szCs w:val="22"/>
        </w:rPr>
        <w:t xml:space="preserve">do 19 let </w:t>
      </w:r>
      <w:r w:rsidRPr="00D71E5C">
        <w:rPr>
          <w:rFonts w:ascii="Arial" w:hAnsi="Arial" w:cs="Arial"/>
          <w:noProof/>
          <w:sz w:val="22"/>
          <w:szCs w:val="22"/>
        </w:rPr>
        <w:t xml:space="preserve">byly </w:t>
      </w:r>
      <w:r>
        <w:rPr>
          <w:rFonts w:ascii="Arial" w:hAnsi="Arial" w:cs="Arial"/>
          <w:noProof/>
          <w:sz w:val="22"/>
          <w:szCs w:val="22"/>
        </w:rPr>
        <w:t xml:space="preserve">dále </w:t>
      </w:r>
      <w:r w:rsidRPr="00D71E5C">
        <w:rPr>
          <w:rFonts w:ascii="Arial" w:hAnsi="Arial" w:cs="Arial"/>
          <w:noProof/>
          <w:sz w:val="22"/>
          <w:szCs w:val="22"/>
        </w:rPr>
        <w:t>nominovány týmy „Draci z Osecké“ (florbalový tým elévů při ZŠ Osecké 315) a SK koloběhu Lipenští draci.</w:t>
      </w:r>
    </w:p>
    <w:p w:rsidR="00504AD6" w:rsidRDefault="00337D7F" w:rsidP="00F80A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171DF">
        <w:rPr>
          <w:rFonts w:ascii="Arial" w:hAnsi="Arial" w:cs="Arial"/>
          <w:b/>
          <w:sz w:val="22"/>
          <w:szCs w:val="22"/>
        </w:rPr>
        <w:t xml:space="preserve">OCENĚNÍ VE ZVLÁŠTNÍ KATEGORII </w:t>
      </w:r>
      <w:r w:rsidRPr="00337D7F">
        <w:rPr>
          <w:rFonts w:ascii="Arial" w:hAnsi="Arial" w:cs="Arial"/>
          <w:sz w:val="22"/>
          <w:szCs w:val="22"/>
        </w:rPr>
        <w:t>získali jednotlivci i jedna instituce. T</w:t>
      </w:r>
      <w:r w:rsidR="00504AD6" w:rsidRPr="00337D7F">
        <w:rPr>
          <w:rFonts w:ascii="Arial" w:hAnsi="Arial" w:cs="Arial"/>
          <w:noProof/>
          <w:sz w:val="22"/>
          <w:szCs w:val="22"/>
        </w:rPr>
        <w:t>itul</w:t>
      </w:r>
      <w:r w:rsidR="00504AD6" w:rsidRPr="00504AD6">
        <w:rPr>
          <w:rFonts w:ascii="Arial" w:hAnsi="Arial" w:cs="Arial"/>
          <w:b/>
          <w:noProof/>
          <w:sz w:val="22"/>
          <w:szCs w:val="22"/>
        </w:rPr>
        <w:t xml:space="preserve"> TRENÉR ROKU 201</w:t>
      </w:r>
      <w:r w:rsidR="006671C6">
        <w:rPr>
          <w:rFonts w:ascii="Arial" w:hAnsi="Arial" w:cs="Arial"/>
          <w:b/>
          <w:noProof/>
          <w:sz w:val="22"/>
          <w:szCs w:val="22"/>
        </w:rPr>
        <w:t>3</w:t>
      </w:r>
      <w:r w:rsidR="00504AD6" w:rsidRPr="00504AD6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417194">
        <w:rPr>
          <w:rFonts w:ascii="Arial" w:hAnsi="Arial" w:cs="Arial"/>
          <w:noProof/>
          <w:sz w:val="22"/>
          <w:szCs w:val="22"/>
        </w:rPr>
        <w:t>získává</w:t>
      </w:r>
      <w:r w:rsidR="00504AD6" w:rsidRPr="00504AD6">
        <w:rPr>
          <w:rFonts w:ascii="Arial" w:hAnsi="Arial" w:cs="Arial"/>
          <w:noProof/>
          <w:sz w:val="22"/>
          <w:szCs w:val="22"/>
        </w:rPr>
        <w:t xml:space="preserve"> pan</w:t>
      </w:r>
      <w:r w:rsidR="00504AD6" w:rsidRPr="00504AD6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23355F">
        <w:rPr>
          <w:rFonts w:ascii="Arial" w:hAnsi="Arial" w:cs="Arial"/>
          <w:b/>
          <w:noProof/>
          <w:sz w:val="22"/>
          <w:szCs w:val="22"/>
        </w:rPr>
        <w:t>ZDENĚK GAĎOUREK</w:t>
      </w:r>
      <w:r w:rsidR="00504AD6" w:rsidRPr="00504AD6">
        <w:rPr>
          <w:rFonts w:ascii="Arial" w:hAnsi="Arial" w:cs="Arial"/>
          <w:sz w:val="22"/>
          <w:szCs w:val="22"/>
        </w:rPr>
        <w:t xml:space="preserve"> za trenérské úspěchy, díky kterým </w:t>
      </w:r>
      <w:r w:rsidR="0023355F">
        <w:rPr>
          <w:rFonts w:ascii="Arial" w:hAnsi="Arial" w:cs="Arial"/>
          <w:sz w:val="22"/>
          <w:szCs w:val="22"/>
        </w:rPr>
        <w:t xml:space="preserve">jeho svěřenci potřetí za sebou zvítězili </w:t>
      </w:r>
      <w:r w:rsidR="0023355F" w:rsidRPr="00ED3F6C">
        <w:rPr>
          <w:rFonts w:ascii="Arial" w:hAnsi="Arial" w:cs="Arial"/>
          <w:sz w:val="22"/>
          <w:szCs w:val="22"/>
        </w:rPr>
        <w:t>v klasifikaci mládežnických klubů Evropy</w:t>
      </w:r>
      <w:r w:rsidR="00D171DF">
        <w:rPr>
          <w:rFonts w:ascii="Arial" w:hAnsi="Arial" w:cs="Arial"/>
          <w:sz w:val="22"/>
          <w:szCs w:val="22"/>
        </w:rPr>
        <w:t>.</w:t>
      </w:r>
    </w:p>
    <w:p w:rsidR="00D171DF" w:rsidRPr="00D171DF" w:rsidRDefault="00337D7F" w:rsidP="00F80A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stejné kategorii získávají ocenění </w:t>
      </w:r>
      <w:r w:rsidR="00D171DF" w:rsidRPr="00D171DF">
        <w:rPr>
          <w:rFonts w:ascii="Arial" w:hAnsi="Arial" w:cs="Arial"/>
          <w:sz w:val="22"/>
          <w:szCs w:val="22"/>
        </w:rPr>
        <w:t xml:space="preserve">za mimořádné zásluhy o rozvoj lipenského basketbalu </w:t>
      </w:r>
      <w:r w:rsidR="00D171DF" w:rsidRPr="00D171DF">
        <w:rPr>
          <w:rFonts w:ascii="Arial" w:hAnsi="Arial" w:cs="Arial"/>
          <w:b/>
          <w:sz w:val="22"/>
          <w:szCs w:val="22"/>
        </w:rPr>
        <w:t xml:space="preserve">manželé MARKÉTA A VIKTOR MATUŠKOVI. </w:t>
      </w:r>
      <w:r w:rsidR="00D171DF" w:rsidRPr="00D171DF">
        <w:rPr>
          <w:rFonts w:ascii="Arial" w:hAnsi="Arial" w:cs="Arial"/>
          <w:sz w:val="22"/>
          <w:szCs w:val="22"/>
        </w:rPr>
        <w:t>Město tak oceňuje jejich dlouholetou úspěšnou trenérskou činnost, díky které mimo jiné např. třikrát přivedli Lipenské lišky k titulu Sportovní kolektiv roku.</w:t>
      </w:r>
    </w:p>
    <w:p w:rsidR="00504AD6" w:rsidRDefault="00C7161D" w:rsidP="00417194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Město</w:t>
      </w:r>
      <w:r w:rsidR="004906DB" w:rsidRPr="00B607A1">
        <w:rPr>
          <w:rFonts w:ascii="Arial" w:hAnsi="Arial" w:cs="Arial"/>
          <w:noProof/>
          <w:sz w:val="22"/>
          <w:szCs w:val="22"/>
        </w:rPr>
        <w:t xml:space="preserve"> uděli</w:t>
      </w:r>
      <w:r>
        <w:rPr>
          <w:rFonts w:ascii="Arial" w:hAnsi="Arial" w:cs="Arial"/>
          <w:noProof/>
          <w:sz w:val="22"/>
          <w:szCs w:val="22"/>
        </w:rPr>
        <w:t>lo</w:t>
      </w:r>
      <w:r w:rsidR="004906DB" w:rsidRPr="00B607A1">
        <w:rPr>
          <w:rFonts w:ascii="Arial" w:hAnsi="Arial" w:cs="Arial"/>
          <w:noProof/>
          <w:sz w:val="22"/>
          <w:szCs w:val="22"/>
        </w:rPr>
        <w:t xml:space="preserve"> </w:t>
      </w:r>
      <w:r w:rsidR="00417194">
        <w:rPr>
          <w:rFonts w:ascii="Arial" w:hAnsi="Arial" w:cs="Arial"/>
          <w:noProof/>
          <w:sz w:val="22"/>
          <w:szCs w:val="22"/>
        </w:rPr>
        <w:t xml:space="preserve">ve </w:t>
      </w:r>
      <w:r w:rsidR="00337D7F">
        <w:rPr>
          <w:rFonts w:ascii="Arial" w:hAnsi="Arial" w:cs="Arial"/>
          <w:noProof/>
          <w:sz w:val="22"/>
          <w:szCs w:val="22"/>
        </w:rPr>
        <w:t>zvláštní</w:t>
      </w:r>
      <w:r w:rsidR="00417194">
        <w:rPr>
          <w:rFonts w:ascii="Arial" w:hAnsi="Arial" w:cs="Arial"/>
          <w:noProof/>
          <w:sz w:val="22"/>
          <w:szCs w:val="22"/>
        </w:rPr>
        <w:t xml:space="preserve"> kategorii rovněž </w:t>
      </w:r>
      <w:r w:rsidR="00D171DF">
        <w:rPr>
          <w:rFonts w:ascii="Arial" w:hAnsi="Arial" w:cs="Arial"/>
          <w:noProof/>
          <w:sz w:val="22"/>
          <w:szCs w:val="22"/>
        </w:rPr>
        <w:t xml:space="preserve">dvě </w:t>
      </w:r>
      <w:r w:rsidR="004906DB" w:rsidRPr="00B607A1">
        <w:rPr>
          <w:rFonts w:ascii="Arial" w:hAnsi="Arial" w:cs="Arial"/>
          <w:noProof/>
          <w:sz w:val="22"/>
          <w:szCs w:val="22"/>
        </w:rPr>
        <w:t>ocenění za mimořádný sportovní výkon</w:t>
      </w:r>
      <w:r w:rsidR="00417194">
        <w:rPr>
          <w:rFonts w:ascii="Arial" w:hAnsi="Arial" w:cs="Arial"/>
          <w:noProof/>
          <w:sz w:val="22"/>
          <w:szCs w:val="22"/>
        </w:rPr>
        <w:t xml:space="preserve">. Získávají je in-line bruslař </w:t>
      </w:r>
      <w:r w:rsidR="00417194" w:rsidRPr="00417194">
        <w:rPr>
          <w:rFonts w:ascii="Arial" w:hAnsi="Arial" w:cs="Arial"/>
          <w:b/>
          <w:noProof/>
          <w:sz w:val="22"/>
          <w:szCs w:val="22"/>
        </w:rPr>
        <w:t>VOJTĚCH POSPÍŠILÍK (*1988)</w:t>
      </w:r>
      <w:r w:rsidR="00417194">
        <w:rPr>
          <w:rFonts w:ascii="Arial" w:hAnsi="Arial" w:cs="Arial"/>
          <w:noProof/>
          <w:sz w:val="22"/>
          <w:szCs w:val="22"/>
        </w:rPr>
        <w:t xml:space="preserve"> </w:t>
      </w:r>
      <w:r w:rsidR="00417194">
        <w:rPr>
          <w:rFonts w:ascii="Arial" w:hAnsi="Arial" w:cs="Arial"/>
          <w:sz w:val="22"/>
          <w:szCs w:val="22"/>
        </w:rPr>
        <w:t>za zisk titulu m</w:t>
      </w:r>
      <w:r w:rsidR="00417194" w:rsidRPr="008331F5">
        <w:rPr>
          <w:rFonts w:ascii="Arial" w:hAnsi="Arial" w:cs="Arial"/>
          <w:sz w:val="22"/>
          <w:szCs w:val="22"/>
        </w:rPr>
        <w:t xml:space="preserve">istr České republiky na </w:t>
      </w:r>
      <w:proofErr w:type="spellStart"/>
      <w:r w:rsidR="00417194" w:rsidRPr="008331F5">
        <w:rPr>
          <w:rFonts w:ascii="Arial" w:hAnsi="Arial" w:cs="Arial"/>
          <w:sz w:val="22"/>
          <w:szCs w:val="22"/>
        </w:rPr>
        <w:lastRenderedPageBreak/>
        <w:t>půlmaratónské</w:t>
      </w:r>
      <w:proofErr w:type="spellEnd"/>
      <w:r w:rsidR="00417194" w:rsidRPr="008331F5">
        <w:rPr>
          <w:rFonts w:ascii="Arial" w:hAnsi="Arial" w:cs="Arial"/>
          <w:sz w:val="22"/>
          <w:szCs w:val="22"/>
        </w:rPr>
        <w:t xml:space="preserve"> trati</w:t>
      </w:r>
      <w:r w:rsidR="004906DB" w:rsidRPr="00B607A1">
        <w:rPr>
          <w:rFonts w:ascii="Arial" w:hAnsi="Arial" w:cs="Arial"/>
          <w:noProof/>
          <w:sz w:val="22"/>
          <w:szCs w:val="22"/>
        </w:rPr>
        <w:t xml:space="preserve"> </w:t>
      </w:r>
      <w:r w:rsidR="00417194">
        <w:rPr>
          <w:rFonts w:ascii="Arial" w:hAnsi="Arial" w:cs="Arial"/>
          <w:noProof/>
          <w:sz w:val="22"/>
          <w:szCs w:val="22"/>
        </w:rPr>
        <w:t xml:space="preserve">v roce 2013 a cyklista </w:t>
      </w:r>
      <w:r w:rsidR="00417194" w:rsidRPr="00417194">
        <w:rPr>
          <w:rFonts w:ascii="Arial" w:hAnsi="Arial" w:cs="Arial"/>
          <w:b/>
          <w:noProof/>
          <w:sz w:val="22"/>
          <w:szCs w:val="22"/>
        </w:rPr>
        <w:t>KAREL ZÁBOJ (*1958)</w:t>
      </w:r>
      <w:r w:rsidR="00417194" w:rsidRPr="00417194">
        <w:rPr>
          <w:rFonts w:ascii="Arial" w:hAnsi="Arial" w:cs="Arial"/>
          <w:sz w:val="22"/>
          <w:szCs w:val="22"/>
        </w:rPr>
        <w:t xml:space="preserve"> </w:t>
      </w:r>
      <w:r w:rsidR="00417194">
        <w:rPr>
          <w:rFonts w:ascii="Arial" w:hAnsi="Arial" w:cs="Arial"/>
          <w:sz w:val="22"/>
          <w:szCs w:val="22"/>
        </w:rPr>
        <w:t>za zisk titulu m</w:t>
      </w:r>
      <w:r w:rsidR="00417194" w:rsidRPr="008331F5">
        <w:rPr>
          <w:rFonts w:ascii="Arial" w:hAnsi="Arial" w:cs="Arial"/>
          <w:sz w:val="22"/>
          <w:szCs w:val="22"/>
        </w:rPr>
        <w:t>istr České republiky</w:t>
      </w:r>
      <w:r w:rsidR="00417194">
        <w:rPr>
          <w:rFonts w:ascii="Arial" w:hAnsi="Arial" w:cs="Arial"/>
          <w:sz w:val="22"/>
          <w:szCs w:val="22"/>
        </w:rPr>
        <w:t xml:space="preserve"> 2014 v MTB 24hodinovce ve své kategorii.</w:t>
      </w:r>
    </w:p>
    <w:p w:rsidR="00417194" w:rsidRPr="00337D7F" w:rsidRDefault="00417194" w:rsidP="00337D7F">
      <w:pPr>
        <w:spacing w:after="120"/>
        <w:jc w:val="both"/>
        <w:rPr>
          <w:rFonts w:ascii="Arial" w:hAnsi="Arial" w:cs="Arial"/>
          <w:noProof/>
          <w:sz w:val="22"/>
          <w:szCs w:val="22"/>
        </w:rPr>
      </w:pPr>
      <w:r w:rsidRPr="00337D7F">
        <w:rPr>
          <w:rFonts w:ascii="Arial" w:hAnsi="Arial" w:cs="Arial"/>
          <w:noProof/>
          <w:sz w:val="22"/>
          <w:szCs w:val="22"/>
        </w:rPr>
        <w:t xml:space="preserve">Ve zvláštní kategorii získává ocenění také pořadatelský tým. Město </w:t>
      </w:r>
      <w:r w:rsidRPr="00337D7F">
        <w:rPr>
          <w:rFonts w:ascii="Arial" w:hAnsi="Arial" w:cs="Arial"/>
          <w:sz w:val="22"/>
          <w:szCs w:val="22"/>
        </w:rPr>
        <w:t xml:space="preserve">udělilo </w:t>
      </w:r>
      <w:r w:rsidRPr="00337D7F">
        <w:rPr>
          <w:rFonts w:ascii="Arial" w:hAnsi="Arial" w:cs="Arial"/>
          <w:b/>
          <w:sz w:val="22"/>
          <w:szCs w:val="22"/>
        </w:rPr>
        <w:t xml:space="preserve">spolku </w:t>
      </w:r>
      <w:r w:rsidR="00337D7F" w:rsidRPr="00337D7F">
        <w:rPr>
          <w:rFonts w:ascii="Arial" w:hAnsi="Arial" w:cs="Arial"/>
          <w:b/>
          <w:sz w:val="22"/>
          <w:szCs w:val="22"/>
        </w:rPr>
        <w:t>LISTOPRĎÁK</w:t>
      </w:r>
      <w:r w:rsidRPr="00337D7F">
        <w:rPr>
          <w:rFonts w:ascii="Arial" w:hAnsi="Arial" w:cs="Arial"/>
          <w:b/>
          <w:sz w:val="22"/>
          <w:szCs w:val="22"/>
        </w:rPr>
        <w:t xml:space="preserve"> 07 </w:t>
      </w:r>
      <w:r w:rsidRPr="00337D7F">
        <w:rPr>
          <w:rFonts w:ascii="Arial" w:hAnsi="Arial" w:cs="Arial"/>
          <w:sz w:val="22"/>
          <w:szCs w:val="22"/>
        </w:rPr>
        <w:t xml:space="preserve">ocenění </w:t>
      </w:r>
      <w:r w:rsidRPr="00337D7F">
        <w:rPr>
          <w:rFonts w:ascii="Arial" w:hAnsi="Arial" w:cs="Arial"/>
          <w:b/>
          <w:sz w:val="22"/>
          <w:szCs w:val="22"/>
        </w:rPr>
        <w:t>za významný přínos rozvoji sportu v našem městě</w:t>
      </w:r>
      <w:r w:rsidR="00337D7F">
        <w:rPr>
          <w:rFonts w:ascii="Arial" w:hAnsi="Arial" w:cs="Arial"/>
          <w:b/>
          <w:sz w:val="22"/>
          <w:szCs w:val="22"/>
        </w:rPr>
        <w:t xml:space="preserve">. </w:t>
      </w:r>
      <w:r w:rsidR="00337D7F" w:rsidRPr="00337D7F">
        <w:rPr>
          <w:rFonts w:ascii="Arial" w:hAnsi="Arial" w:cs="Arial"/>
          <w:sz w:val="22"/>
          <w:szCs w:val="22"/>
        </w:rPr>
        <w:t xml:space="preserve">Spolek </w:t>
      </w:r>
      <w:r w:rsidR="00337D7F">
        <w:rPr>
          <w:rFonts w:ascii="Arial" w:hAnsi="Arial" w:cs="Arial"/>
          <w:sz w:val="22"/>
          <w:szCs w:val="22"/>
        </w:rPr>
        <w:t xml:space="preserve">sedm let </w:t>
      </w:r>
      <w:r w:rsidRPr="00337D7F">
        <w:rPr>
          <w:rFonts w:ascii="Arial" w:hAnsi="Arial" w:cs="Arial"/>
          <w:sz w:val="22"/>
          <w:szCs w:val="22"/>
        </w:rPr>
        <w:t>úspěšn</w:t>
      </w:r>
      <w:r w:rsidR="00337D7F">
        <w:rPr>
          <w:rFonts w:ascii="Arial" w:hAnsi="Arial" w:cs="Arial"/>
          <w:sz w:val="22"/>
          <w:szCs w:val="22"/>
        </w:rPr>
        <w:t xml:space="preserve">ě </w:t>
      </w:r>
      <w:r w:rsidRPr="00337D7F">
        <w:rPr>
          <w:rFonts w:ascii="Arial" w:hAnsi="Arial" w:cs="Arial"/>
          <w:sz w:val="22"/>
          <w:szCs w:val="22"/>
        </w:rPr>
        <w:t>pořádá dnes již tradiční sportovní akc</w:t>
      </w:r>
      <w:r w:rsidR="00337D7F">
        <w:rPr>
          <w:rFonts w:ascii="Arial" w:hAnsi="Arial" w:cs="Arial"/>
          <w:sz w:val="22"/>
          <w:szCs w:val="22"/>
        </w:rPr>
        <w:t>i –</w:t>
      </w:r>
      <w:r w:rsidRPr="00337D7F">
        <w:rPr>
          <w:rFonts w:ascii="Arial" w:hAnsi="Arial" w:cs="Arial"/>
          <w:sz w:val="22"/>
          <w:szCs w:val="22"/>
        </w:rPr>
        <w:t xml:space="preserve"> „podzimní běh jako dělo“ pod Helfštýnem LISTOPRĎÁK.</w:t>
      </w:r>
    </w:p>
    <w:p w:rsidR="00417194" w:rsidRDefault="00337D7F" w:rsidP="00417194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Ve zvláštní kategorii byli nominováni také Ivana Dvořáková (koloběh) a Petr Lasík (kopaná).</w:t>
      </w:r>
    </w:p>
    <w:p w:rsidR="001F36AC" w:rsidRPr="001F36AC" w:rsidRDefault="001F36AC" w:rsidP="00417194">
      <w:pPr>
        <w:jc w:val="both"/>
        <w:rPr>
          <w:rFonts w:ascii="Arial" w:hAnsi="Arial" w:cs="Arial"/>
          <w:noProof/>
          <w:sz w:val="16"/>
          <w:szCs w:val="16"/>
        </w:rPr>
      </w:pPr>
    </w:p>
    <w:p w:rsidR="001F36AC" w:rsidRDefault="001F36AC" w:rsidP="001F36AC">
      <w:pPr>
        <w:ind w:left="720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* * *</w:t>
      </w:r>
    </w:p>
    <w:p w:rsidR="001F36AC" w:rsidRPr="001F36AC" w:rsidRDefault="001F36AC" w:rsidP="00417194">
      <w:pPr>
        <w:jc w:val="both"/>
        <w:rPr>
          <w:rFonts w:ascii="Arial" w:hAnsi="Arial" w:cs="Arial"/>
          <w:noProof/>
          <w:sz w:val="2"/>
          <w:szCs w:val="16"/>
        </w:rPr>
      </w:pPr>
    </w:p>
    <w:p w:rsidR="004906DB" w:rsidRPr="0086659D" w:rsidRDefault="00337D7F" w:rsidP="00D855E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 řádných termínech</w:t>
      </w:r>
      <w:r w:rsidRPr="004F57DC">
        <w:rPr>
          <w:rFonts w:ascii="Arial" w:hAnsi="Arial" w:cs="Arial"/>
          <w:noProof/>
          <w:sz w:val="22"/>
          <w:szCs w:val="22"/>
        </w:rPr>
        <w:t xml:space="preserve"> </w:t>
      </w:r>
      <w:r w:rsidR="009C4C9A">
        <w:rPr>
          <w:rFonts w:ascii="Arial" w:hAnsi="Arial" w:cs="Arial"/>
          <w:noProof/>
          <w:sz w:val="22"/>
          <w:szCs w:val="22"/>
        </w:rPr>
        <w:t xml:space="preserve">byly shromážděny nominace na ocenění </w:t>
      </w:r>
      <w:r w:rsidR="001F36AC" w:rsidRPr="001F36AC">
        <w:rPr>
          <w:rFonts w:ascii="Arial" w:hAnsi="Arial" w:cs="Arial"/>
          <w:b/>
          <w:noProof/>
          <w:sz w:val="22"/>
          <w:szCs w:val="22"/>
        </w:rPr>
        <w:t>V KULTUŘE</w:t>
      </w:r>
      <w:r w:rsidR="001F36AC">
        <w:rPr>
          <w:rFonts w:ascii="Arial" w:hAnsi="Arial" w:cs="Arial"/>
          <w:noProof/>
          <w:sz w:val="22"/>
          <w:szCs w:val="22"/>
        </w:rPr>
        <w:t xml:space="preserve"> </w:t>
      </w:r>
      <w:r w:rsidR="009C4C9A">
        <w:rPr>
          <w:rFonts w:ascii="Arial" w:hAnsi="Arial" w:cs="Arial"/>
          <w:noProof/>
          <w:sz w:val="22"/>
          <w:szCs w:val="22"/>
        </w:rPr>
        <w:t>za rok 201</w:t>
      </w:r>
      <w:r>
        <w:rPr>
          <w:rFonts w:ascii="Arial" w:hAnsi="Arial" w:cs="Arial"/>
          <w:noProof/>
          <w:sz w:val="22"/>
          <w:szCs w:val="22"/>
        </w:rPr>
        <w:t>3 a 2014.</w:t>
      </w:r>
      <w:r w:rsidR="009C4C9A">
        <w:rPr>
          <w:rFonts w:ascii="Arial" w:hAnsi="Arial" w:cs="Arial"/>
          <w:noProof/>
          <w:sz w:val="22"/>
          <w:szCs w:val="22"/>
        </w:rPr>
        <w:t xml:space="preserve"> Titul </w:t>
      </w:r>
      <w:r w:rsidR="0086659D" w:rsidRPr="0086659D">
        <w:rPr>
          <w:rFonts w:ascii="Arial" w:hAnsi="Arial" w:cs="Arial"/>
          <w:b/>
          <w:noProof/>
          <w:sz w:val="22"/>
          <w:szCs w:val="22"/>
        </w:rPr>
        <w:t>TALENT ROKU 2014</w:t>
      </w:r>
      <w:r w:rsidR="0086659D">
        <w:rPr>
          <w:rFonts w:ascii="Arial" w:hAnsi="Arial" w:cs="Arial"/>
          <w:noProof/>
          <w:sz w:val="22"/>
          <w:szCs w:val="22"/>
        </w:rPr>
        <w:t xml:space="preserve"> získala </w:t>
      </w:r>
      <w:r w:rsidR="0086659D" w:rsidRPr="0086659D">
        <w:rPr>
          <w:rFonts w:ascii="Arial" w:hAnsi="Arial" w:cs="Arial"/>
          <w:noProof/>
          <w:sz w:val="22"/>
          <w:szCs w:val="22"/>
        </w:rPr>
        <w:t>žákyně lipenské ZUŠ A. Dvořáka</w:t>
      </w:r>
      <w:r w:rsidR="0086659D">
        <w:rPr>
          <w:rFonts w:ascii="Arial" w:hAnsi="Arial" w:cs="Arial"/>
          <w:noProof/>
          <w:sz w:val="22"/>
          <w:szCs w:val="22"/>
        </w:rPr>
        <w:t xml:space="preserve"> </w:t>
      </w:r>
      <w:r w:rsidR="0086659D" w:rsidRPr="0086659D">
        <w:rPr>
          <w:rFonts w:ascii="Arial" w:hAnsi="Arial" w:cs="Arial"/>
          <w:b/>
          <w:noProof/>
          <w:sz w:val="22"/>
          <w:szCs w:val="22"/>
        </w:rPr>
        <w:t>MARIE KOPEČNÁ (*1998)</w:t>
      </w:r>
      <w:r w:rsidR="0086659D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86659D" w:rsidRPr="0086659D">
        <w:rPr>
          <w:rFonts w:ascii="Arial" w:hAnsi="Arial" w:cs="Arial"/>
          <w:sz w:val="22"/>
          <w:szCs w:val="22"/>
        </w:rPr>
        <w:t>za výrazné úspěchy, kterých loni dosáhla v okresním i krajském kole soutěže MŠMT v oboru hra na klavír a hra na housle</w:t>
      </w:r>
      <w:r w:rsidR="009C4C9A" w:rsidRPr="0086659D">
        <w:rPr>
          <w:rFonts w:ascii="Arial" w:hAnsi="Arial" w:cs="Arial"/>
          <w:noProof/>
          <w:sz w:val="22"/>
          <w:szCs w:val="22"/>
        </w:rPr>
        <w:t>.</w:t>
      </w:r>
    </w:p>
    <w:p w:rsidR="00677698" w:rsidRPr="00677698" w:rsidRDefault="00677698" w:rsidP="00D855EF">
      <w:pPr>
        <w:jc w:val="both"/>
        <w:rPr>
          <w:rFonts w:ascii="Arial" w:hAnsi="Arial" w:cs="Arial"/>
          <w:sz w:val="22"/>
          <w:szCs w:val="22"/>
        </w:rPr>
      </w:pPr>
      <w:r w:rsidRPr="00D171DF">
        <w:rPr>
          <w:rFonts w:ascii="Arial" w:hAnsi="Arial" w:cs="Arial"/>
          <w:b/>
          <w:sz w:val="22"/>
          <w:szCs w:val="22"/>
        </w:rPr>
        <w:t>OCENĚNÍ VE ZVLÁŠTNÍ KATEGORII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7698">
        <w:rPr>
          <w:rFonts w:ascii="Arial" w:hAnsi="Arial" w:cs="Arial"/>
          <w:sz w:val="22"/>
          <w:szCs w:val="22"/>
        </w:rPr>
        <w:t>za významné obohacení kulturního života</w:t>
      </w:r>
      <w:r>
        <w:rPr>
          <w:rFonts w:ascii="Arial" w:hAnsi="Arial" w:cs="Arial"/>
          <w:sz w:val="22"/>
          <w:szCs w:val="22"/>
        </w:rPr>
        <w:t xml:space="preserve"> </w:t>
      </w:r>
      <w:r w:rsidRPr="00677698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v roce 2014</w:t>
      </w:r>
      <w:r w:rsidRPr="006776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získává </w:t>
      </w:r>
      <w:r w:rsidRPr="00677698">
        <w:rPr>
          <w:rFonts w:ascii="Arial" w:hAnsi="Arial" w:cs="Arial"/>
          <w:b/>
          <w:sz w:val="22"/>
          <w:szCs w:val="22"/>
        </w:rPr>
        <w:t>PETRA ZIMMEROVÁ (*1983)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677698">
        <w:rPr>
          <w:rFonts w:ascii="Arial" w:hAnsi="Arial" w:cs="Arial"/>
          <w:sz w:val="22"/>
          <w:szCs w:val="22"/>
        </w:rPr>
        <w:t>Mimořádně úspěšná činnost trenérky, choreografky a produkční</w:t>
      </w:r>
      <w:r>
        <w:rPr>
          <w:rFonts w:ascii="Arial" w:hAnsi="Arial" w:cs="Arial"/>
          <w:sz w:val="22"/>
          <w:szCs w:val="22"/>
        </w:rPr>
        <w:t xml:space="preserve"> dovedla</w:t>
      </w:r>
      <w:r w:rsidRPr="00677698">
        <w:rPr>
          <w:rFonts w:ascii="Arial" w:hAnsi="Arial" w:cs="Arial"/>
          <w:sz w:val="22"/>
          <w:szCs w:val="22"/>
        </w:rPr>
        <w:t xml:space="preserve"> dva </w:t>
      </w:r>
      <w:r>
        <w:rPr>
          <w:rFonts w:ascii="Arial" w:hAnsi="Arial" w:cs="Arial"/>
          <w:sz w:val="22"/>
          <w:szCs w:val="22"/>
        </w:rPr>
        <w:t>její</w:t>
      </w:r>
      <w:r w:rsidRPr="00677698">
        <w:rPr>
          <w:rFonts w:ascii="Arial" w:hAnsi="Arial" w:cs="Arial"/>
          <w:sz w:val="22"/>
          <w:szCs w:val="22"/>
        </w:rPr>
        <w:t xml:space="preserve"> taneční soubor</w:t>
      </w:r>
      <w:r>
        <w:rPr>
          <w:rFonts w:ascii="Arial" w:hAnsi="Arial" w:cs="Arial"/>
          <w:sz w:val="22"/>
          <w:szCs w:val="22"/>
        </w:rPr>
        <w:t>y</w:t>
      </w:r>
      <w:r w:rsidRPr="00677698">
        <w:rPr>
          <w:rFonts w:ascii="Arial" w:hAnsi="Arial" w:cs="Arial"/>
          <w:sz w:val="22"/>
          <w:szCs w:val="22"/>
        </w:rPr>
        <w:t xml:space="preserve"> v loňském roce</w:t>
      </w:r>
      <w:r>
        <w:rPr>
          <w:rFonts w:ascii="Arial" w:hAnsi="Arial" w:cs="Arial"/>
          <w:sz w:val="22"/>
          <w:szCs w:val="22"/>
        </w:rPr>
        <w:t xml:space="preserve"> k zisku</w:t>
      </w:r>
      <w:r w:rsidRPr="00677698">
        <w:rPr>
          <w:rFonts w:ascii="Arial" w:hAnsi="Arial" w:cs="Arial"/>
          <w:sz w:val="22"/>
          <w:szCs w:val="22"/>
        </w:rPr>
        <w:t xml:space="preserve"> mnoh</w:t>
      </w:r>
      <w:r>
        <w:rPr>
          <w:rFonts w:ascii="Arial" w:hAnsi="Arial" w:cs="Arial"/>
          <w:sz w:val="22"/>
          <w:szCs w:val="22"/>
        </w:rPr>
        <w:t>a</w:t>
      </w:r>
      <w:r w:rsidRPr="00677698">
        <w:rPr>
          <w:rFonts w:ascii="Arial" w:hAnsi="Arial" w:cs="Arial"/>
          <w:sz w:val="22"/>
          <w:szCs w:val="22"/>
        </w:rPr>
        <w:t xml:space="preserve"> medailových umístění na tanečních soutěžích</w:t>
      </w:r>
      <w:r>
        <w:rPr>
          <w:rFonts w:ascii="Arial" w:hAnsi="Arial" w:cs="Arial"/>
          <w:sz w:val="22"/>
          <w:szCs w:val="22"/>
        </w:rPr>
        <w:t xml:space="preserve">. Ocenění získává také </w:t>
      </w:r>
      <w:r w:rsidRPr="00677698">
        <w:rPr>
          <w:rFonts w:ascii="Arial" w:hAnsi="Arial" w:cs="Arial"/>
          <w:b/>
          <w:sz w:val="22"/>
          <w:szCs w:val="22"/>
        </w:rPr>
        <w:t>JONÁŠ VACEK (*1985)</w:t>
      </w:r>
      <w:r w:rsidRPr="00677698">
        <w:rPr>
          <w:rFonts w:ascii="Arial" w:hAnsi="Arial" w:cs="Arial"/>
          <w:sz w:val="22"/>
          <w:szCs w:val="22"/>
        </w:rPr>
        <w:t xml:space="preserve"> za programové a dramaturgické vedení velmi úspěšn</w:t>
      </w:r>
      <w:r>
        <w:rPr>
          <w:rFonts w:ascii="Arial" w:hAnsi="Arial" w:cs="Arial"/>
          <w:sz w:val="22"/>
          <w:szCs w:val="22"/>
        </w:rPr>
        <w:t>ého</w:t>
      </w:r>
      <w:r w:rsidRPr="00677698">
        <w:rPr>
          <w:rFonts w:ascii="Arial" w:hAnsi="Arial" w:cs="Arial"/>
          <w:sz w:val="22"/>
          <w:szCs w:val="22"/>
        </w:rPr>
        <w:t xml:space="preserve"> festivalu studentských filmů Pod Nebesy</w:t>
      </w:r>
      <w:r>
        <w:rPr>
          <w:rFonts w:ascii="Arial" w:hAnsi="Arial" w:cs="Arial"/>
          <w:sz w:val="22"/>
          <w:szCs w:val="22"/>
        </w:rPr>
        <w:t>, jehož l</w:t>
      </w:r>
      <w:r w:rsidRPr="00677698">
        <w:rPr>
          <w:rFonts w:ascii="Arial" w:hAnsi="Arial" w:cs="Arial"/>
          <w:sz w:val="22"/>
          <w:szCs w:val="22"/>
        </w:rPr>
        <w:t>oňský druhý ročník potvrdil</w:t>
      </w:r>
      <w:r>
        <w:rPr>
          <w:rFonts w:ascii="Arial" w:hAnsi="Arial" w:cs="Arial"/>
          <w:sz w:val="22"/>
          <w:szCs w:val="22"/>
        </w:rPr>
        <w:t xml:space="preserve"> přesah významu</w:t>
      </w:r>
      <w:r w:rsidRPr="00677698">
        <w:rPr>
          <w:rFonts w:ascii="Arial" w:hAnsi="Arial" w:cs="Arial"/>
          <w:sz w:val="22"/>
          <w:szCs w:val="22"/>
        </w:rPr>
        <w:t xml:space="preserve"> </w:t>
      </w:r>
      <w:r w:rsidR="001F36AC">
        <w:rPr>
          <w:rFonts w:ascii="Arial" w:hAnsi="Arial" w:cs="Arial"/>
          <w:sz w:val="22"/>
          <w:szCs w:val="22"/>
        </w:rPr>
        <w:t xml:space="preserve">této události </w:t>
      </w:r>
      <w:r w:rsidRPr="00677698">
        <w:rPr>
          <w:rFonts w:ascii="Arial" w:hAnsi="Arial" w:cs="Arial"/>
          <w:sz w:val="22"/>
          <w:szCs w:val="22"/>
        </w:rPr>
        <w:t xml:space="preserve">daleko </w:t>
      </w:r>
      <w:r>
        <w:rPr>
          <w:rFonts w:ascii="Arial" w:hAnsi="Arial" w:cs="Arial"/>
          <w:sz w:val="22"/>
          <w:szCs w:val="22"/>
        </w:rPr>
        <w:t xml:space="preserve">za </w:t>
      </w:r>
      <w:r w:rsidRPr="00677698">
        <w:rPr>
          <w:rFonts w:ascii="Arial" w:hAnsi="Arial" w:cs="Arial"/>
          <w:sz w:val="22"/>
          <w:szCs w:val="22"/>
        </w:rPr>
        <w:t>hranice Lipníka nad Bečvou</w:t>
      </w:r>
      <w:r w:rsidR="00D855EF">
        <w:rPr>
          <w:rFonts w:ascii="Arial" w:hAnsi="Arial" w:cs="Arial"/>
          <w:sz w:val="22"/>
          <w:szCs w:val="22"/>
        </w:rPr>
        <w:t>.</w:t>
      </w:r>
    </w:p>
    <w:p w:rsidR="0086659D" w:rsidRDefault="0086659D" w:rsidP="00D855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D16D9F">
        <w:rPr>
          <w:rFonts w:ascii="Arial" w:hAnsi="Arial" w:cs="Arial"/>
          <w:sz w:val="22"/>
          <w:szCs w:val="22"/>
        </w:rPr>
        <w:t xml:space="preserve">e zvláštní kategorii </w:t>
      </w:r>
      <w:r>
        <w:rPr>
          <w:rFonts w:ascii="Arial" w:hAnsi="Arial" w:cs="Arial"/>
          <w:sz w:val="22"/>
          <w:szCs w:val="22"/>
        </w:rPr>
        <w:t xml:space="preserve">jsou </w:t>
      </w:r>
      <w:r w:rsidR="00677698">
        <w:rPr>
          <w:rFonts w:ascii="Arial" w:hAnsi="Arial" w:cs="Arial"/>
          <w:sz w:val="22"/>
          <w:szCs w:val="22"/>
        </w:rPr>
        <w:t xml:space="preserve">jako kolektiv </w:t>
      </w:r>
      <w:r w:rsidRPr="00D16D9F">
        <w:rPr>
          <w:rFonts w:ascii="Arial" w:hAnsi="Arial" w:cs="Arial"/>
          <w:sz w:val="22"/>
          <w:szCs w:val="22"/>
        </w:rPr>
        <w:t xml:space="preserve">oceněni za významný přínos kulturnímu životu města </w:t>
      </w:r>
      <w:r w:rsidRPr="00D16D9F">
        <w:rPr>
          <w:rFonts w:ascii="Arial" w:hAnsi="Arial" w:cs="Arial"/>
          <w:b/>
          <w:sz w:val="22"/>
          <w:szCs w:val="22"/>
        </w:rPr>
        <w:t xml:space="preserve">TRUBAČI VOJENSKÝCH LESŮ A STATKŮ ČR, s. p. </w:t>
      </w:r>
      <w:r w:rsidRPr="00B873A7">
        <w:rPr>
          <w:rFonts w:ascii="Arial" w:hAnsi="Arial" w:cs="Arial"/>
          <w:sz w:val="22"/>
          <w:szCs w:val="22"/>
        </w:rPr>
        <w:t>Účastní se pravidelně akcí v Lipníku n. B.</w:t>
      </w:r>
      <w:r>
        <w:rPr>
          <w:rFonts w:ascii="Arial" w:hAnsi="Arial" w:cs="Arial"/>
          <w:sz w:val="22"/>
          <w:szCs w:val="22"/>
        </w:rPr>
        <w:t xml:space="preserve"> </w:t>
      </w:r>
      <w:r w:rsidR="00677698">
        <w:rPr>
          <w:rFonts w:ascii="Arial" w:hAnsi="Arial" w:cs="Arial"/>
          <w:sz w:val="22"/>
          <w:szCs w:val="22"/>
        </w:rPr>
        <w:t xml:space="preserve">i okolí </w:t>
      </w:r>
      <w:r w:rsidR="001F36AC">
        <w:rPr>
          <w:rFonts w:ascii="Arial" w:hAnsi="Arial" w:cs="Arial"/>
          <w:sz w:val="22"/>
          <w:szCs w:val="22"/>
        </w:rPr>
        <w:t>a dosahují také významných</w:t>
      </w:r>
      <w:r>
        <w:rPr>
          <w:rFonts w:ascii="Arial" w:hAnsi="Arial" w:cs="Arial"/>
          <w:sz w:val="22"/>
          <w:szCs w:val="22"/>
        </w:rPr>
        <w:t xml:space="preserve"> </w:t>
      </w:r>
      <w:r w:rsidR="00677698">
        <w:rPr>
          <w:rFonts w:ascii="Arial" w:hAnsi="Arial" w:cs="Arial"/>
          <w:sz w:val="22"/>
          <w:szCs w:val="22"/>
        </w:rPr>
        <w:t xml:space="preserve">individuálních i kolektivních </w:t>
      </w:r>
      <w:r>
        <w:rPr>
          <w:rFonts w:ascii="Arial" w:hAnsi="Arial" w:cs="Arial"/>
          <w:sz w:val="22"/>
          <w:szCs w:val="22"/>
        </w:rPr>
        <w:t>ocenění v s</w:t>
      </w:r>
      <w:r w:rsidRPr="00B873A7">
        <w:rPr>
          <w:rFonts w:ascii="Arial" w:hAnsi="Arial" w:cs="Arial"/>
          <w:sz w:val="22"/>
          <w:szCs w:val="22"/>
        </w:rPr>
        <w:t>outěž</w:t>
      </w:r>
      <w:r>
        <w:rPr>
          <w:rFonts w:ascii="Arial" w:hAnsi="Arial" w:cs="Arial"/>
          <w:sz w:val="22"/>
          <w:szCs w:val="22"/>
        </w:rPr>
        <w:t>ích</w:t>
      </w:r>
      <w:r w:rsidRPr="00B873A7">
        <w:rPr>
          <w:rFonts w:ascii="Arial" w:hAnsi="Arial" w:cs="Arial"/>
          <w:sz w:val="22"/>
          <w:szCs w:val="22"/>
        </w:rPr>
        <w:t xml:space="preserve"> mysliveckých trubačů</w:t>
      </w:r>
      <w:r>
        <w:rPr>
          <w:rFonts w:ascii="Arial" w:hAnsi="Arial" w:cs="Arial"/>
          <w:sz w:val="22"/>
          <w:szCs w:val="22"/>
        </w:rPr>
        <w:t>.</w:t>
      </w:r>
      <w:r w:rsidRPr="00B873A7">
        <w:rPr>
          <w:rFonts w:ascii="Arial" w:hAnsi="Arial" w:cs="Arial"/>
          <w:sz w:val="22"/>
          <w:szCs w:val="22"/>
        </w:rPr>
        <w:t xml:space="preserve"> </w:t>
      </w:r>
    </w:p>
    <w:p w:rsidR="0086659D" w:rsidRDefault="0086659D" w:rsidP="00D855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Z</w:t>
      </w:r>
      <w:r w:rsidRPr="00D16D9F">
        <w:rPr>
          <w:rFonts w:ascii="Arial" w:hAnsi="Arial" w:cs="Arial"/>
          <w:noProof/>
          <w:sz w:val="22"/>
          <w:szCs w:val="22"/>
        </w:rPr>
        <w:t xml:space="preserve">a </w:t>
      </w:r>
      <w:r w:rsidR="00FB17FB">
        <w:rPr>
          <w:rFonts w:ascii="Arial" w:hAnsi="Arial" w:cs="Arial"/>
          <w:noProof/>
          <w:sz w:val="22"/>
          <w:szCs w:val="22"/>
        </w:rPr>
        <w:t>přispění k rozvoji</w:t>
      </w:r>
      <w:r w:rsidRPr="00D16D9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kulturně společenského</w:t>
      </w:r>
      <w:r w:rsidRPr="00D16D9F">
        <w:rPr>
          <w:rFonts w:ascii="Arial" w:hAnsi="Arial" w:cs="Arial"/>
          <w:noProof/>
          <w:sz w:val="22"/>
          <w:szCs w:val="22"/>
        </w:rPr>
        <w:t xml:space="preserve"> života našeho města </w:t>
      </w:r>
      <w:r w:rsidR="00FB17FB">
        <w:rPr>
          <w:rFonts w:ascii="Arial" w:hAnsi="Arial" w:cs="Arial"/>
          <w:noProof/>
          <w:sz w:val="22"/>
          <w:szCs w:val="22"/>
        </w:rPr>
        <w:t>j</w:t>
      </w:r>
      <w:r w:rsidRPr="00D16D9F">
        <w:rPr>
          <w:rFonts w:ascii="Arial" w:hAnsi="Arial" w:cs="Arial"/>
          <w:noProof/>
          <w:sz w:val="22"/>
          <w:szCs w:val="22"/>
        </w:rPr>
        <w:t xml:space="preserve">e mimořádně uděleno </w:t>
      </w:r>
      <w:r w:rsidR="00FB17FB" w:rsidRPr="00D855EF">
        <w:rPr>
          <w:rFonts w:ascii="Arial" w:hAnsi="Arial" w:cs="Arial"/>
          <w:noProof/>
          <w:sz w:val="22"/>
          <w:szCs w:val="22"/>
        </w:rPr>
        <w:t>PODĚKOVÁNÍ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16D9F">
        <w:rPr>
          <w:rFonts w:ascii="Arial" w:hAnsi="Arial" w:cs="Arial"/>
          <w:noProof/>
          <w:sz w:val="22"/>
          <w:szCs w:val="22"/>
        </w:rPr>
        <w:t>manželům</w:t>
      </w:r>
      <w:r w:rsidRPr="00D16D9F">
        <w:rPr>
          <w:rFonts w:ascii="Arial" w:hAnsi="Arial" w:cs="Arial"/>
          <w:b/>
          <w:noProof/>
          <w:sz w:val="22"/>
          <w:szCs w:val="22"/>
        </w:rPr>
        <w:t xml:space="preserve"> JINDŘIŠCE a FRANTIŠKU BOUCNÍKOV</w:t>
      </w:r>
      <w:r>
        <w:rPr>
          <w:rFonts w:ascii="Arial" w:hAnsi="Arial" w:cs="Arial"/>
          <w:b/>
          <w:noProof/>
          <w:sz w:val="22"/>
          <w:szCs w:val="22"/>
        </w:rPr>
        <w:t xml:space="preserve">ÝM. </w:t>
      </w:r>
      <w:r w:rsidR="00FB17FB">
        <w:rPr>
          <w:rFonts w:ascii="Arial" w:hAnsi="Arial" w:cs="Arial"/>
          <w:sz w:val="22"/>
          <w:szCs w:val="22"/>
        </w:rPr>
        <w:t>Z</w:t>
      </w:r>
      <w:r w:rsidRPr="00B873A7">
        <w:rPr>
          <w:rFonts w:ascii="Arial" w:hAnsi="Arial" w:cs="Arial"/>
          <w:sz w:val="22"/>
          <w:szCs w:val="22"/>
        </w:rPr>
        <w:t xml:space="preserve">asloužili </w:t>
      </w:r>
      <w:r w:rsidR="00FB17FB">
        <w:rPr>
          <w:rFonts w:ascii="Arial" w:hAnsi="Arial" w:cs="Arial"/>
          <w:sz w:val="22"/>
          <w:szCs w:val="22"/>
        </w:rPr>
        <w:t xml:space="preserve">se </w:t>
      </w:r>
      <w:r w:rsidRPr="00B873A7">
        <w:rPr>
          <w:rFonts w:ascii="Arial" w:hAnsi="Arial" w:cs="Arial"/>
          <w:sz w:val="22"/>
          <w:szCs w:val="22"/>
        </w:rPr>
        <w:t xml:space="preserve">o ochranu </w:t>
      </w:r>
      <w:r w:rsidR="00FB17FB">
        <w:rPr>
          <w:rFonts w:ascii="Arial" w:hAnsi="Arial" w:cs="Arial"/>
          <w:sz w:val="22"/>
          <w:szCs w:val="22"/>
        </w:rPr>
        <w:t xml:space="preserve">významné památky našeho města, </w:t>
      </w:r>
      <w:r w:rsidRPr="00B873A7">
        <w:rPr>
          <w:rFonts w:ascii="Arial" w:hAnsi="Arial" w:cs="Arial"/>
          <w:sz w:val="22"/>
          <w:szCs w:val="22"/>
        </w:rPr>
        <w:t>bývalé synagogy</w:t>
      </w:r>
      <w:r w:rsidR="00FB17FB">
        <w:rPr>
          <w:rFonts w:ascii="Arial" w:hAnsi="Arial" w:cs="Arial"/>
          <w:sz w:val="22"/>
          <w:szCs w:val="22"/>
        </w:rPr>
        <w:t xml:space="preserve">, kde </w:t>
      </w:r>
      <w:r w:rsidRPr="00B873A7">
        <w:rPr>
          <w:rFonts w:ascii="Arial" w:hAnsi="Arial" w:cs="Arial"/>
          <w:sz w:val="22"/>
          <w:szCs w:val="22"/>
        </w:rPr>
        <w:t>umožňují městu</w:t>
      </w:r>
      <w:r w:rsidR="00FB17FB">
        <w:rPr>
          <w:rFonts w:ascii="Arial" w:hAnsi="Arial" w:cs="Arial"/>
          <w:sz w:val="22"/>
          <w:szCs w:val="22"/>
        </w:rPr>
        <w:t xml:space="preserve"> i</w:t>
      </w:r>
      <w:r w:rsidRPr="00B873A7">
        <w:rPr>
          <w:rFonts w:ascii="Arial" w:hAnsi="Arial" w:cs="Arial"/>
          <w:sz w:val="22"/>
          <w:szCs w:val="22"/>
        </w:rPr>
        <w:t xml:space="preserve"> jeho organizacím </w:t>
      </w:r>
      <w:r w:rsidR="00677698">
        <w:rPr>
          <w:rFonts w:ascii="Arial" w:hAnsi="Arial" w:cs="Arial"/>
          <w:sz w:val="22"/>
          <w:szCs w:val="22"/>
        </w:rPr>
        <w:t>v důstojném prostředí</w:t>
      </w:r>
      <w:r w:rsidR="00677698" w:rsidRPr="00B873A7">
        <w:rPr>
          <w:rFonts w:ascii="Arial" w:hAnsi="Arial" w:cs="Arial"/>
          <w:sz w:val="22"/>
          <w:szCs w:val="22"/>
        </w:rPr>
        <w:t xml:space="preserve"> </w:t>
      </w:r>
      <w:r w:rsidRPr="00B873A7">
        <w:rPr>
          <w:rFonts w:ascii="Arial" w:hAnsi="Arial" w:cs="Arial"/>
          <w:sz w:val="22"/>
          <w:szCs w:val="22"/>
        </w:rPr>
        <w:t xml:space="preserve">pořádat </w:t>
      </w:r>
      <w:r w:rsidR="00FB17FB">
        <w:rPr>
          <w:rFonts w:ascii="Arial" w:hAnsi="Arial" w:cs="Arial"/>
          <w:sz w:val="22"/>
          <w:szCs w:val="22"/>
        </w:rPr>
        <w:t xml:space="preserve">zajímavé </w:t>
      </w:r>
      <w:r w:rsidRPr="00B873A7">
        <w:rPr>
          <w:rFonts w:ascii="Arial" w:hAnsi="Arial" w:cs="Arial"/>
          <w:sz w:val="22"/>
          <w:szCs w:val="22"/>
        </w:rPr>
        <w:t>kulturní akce</w:t>
      </w:r>
      <w:r w:rsidR="00FB17FB">
        <w:rPr>
          <w:rFonts w:ascii="Arial" w:hAnsi="Arial" w:cs="Arial"/>
          <w:sz w:val="22"/>
          <w:szCs w:val="22"/>
        </w:rPr>
        <w:t xml:space="preserve">. </w:t>
      </w:r>
    </w:p>
    <w:p w:rsidR="00D855EF" w:rsidRDefault="00D855EF" w:rsidP="0086659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Do městské </w:t>
      </w:r>
      <w:r w:rsidRPr="00D855EF">
        <w:rPr>
          <w:rFonts w:ascii="Arial" w:hAnsi="Arial" w:cs="Arial"/>
          <w:b/>
          <w:noProof/>
          <w:sz w:val="22"/>
          <w:szCs w:val="22"/>
        </w:rPr>
        <w:t>SÍNĚ SLÁVY</w:t>
      </w:r>
      <w:r>
        <w:rPr>
          <w:rFonts w:ascii="Arial" w:hAnsi="Arial" w:cs="Arial"/>
          <w:noProof/>
          <w:sz w:val="22"/>
          <w:szCs w:val="22"/>
        </w:rPr>
        <w:t xml:space="preserve"> vstupují čtyři významné osobnosti:</w:t>
      </w:r>
    </w:p>
    <w:p w:rsidR="0086659D" w:rsidRPr="00D16D9F" w:rsidRDefault="0086659D" w:rsidP="00D855EF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D16D9F">
        <w:rPr>
          <w:rFonts w:ascii="Arial" w:hAnsi="Arial" w:cs="Arial"/>
          <w:noProof/>
          <w:sz w:val="22"/>
          <w:szCs w:val="22"/>
        </w:rPr>
        <w:t xml:space="preserve">Ocenění za </w:t>
      </w:r>
      <w:r w:rsidRPr="00D16D9F">
        <w:rPr>
          <w:rFonts w:ascii="Arial" w:hAnsi="Arial" w:cs="Arial"/>
          <w:sz w:val="22"/>
          <w:szCs w:val="22"/>
        </w:rPr>
        <w:t xml:space="preserve">celoživotní zásluhy o rozvoj kulturně společenského života v místní části Loučka </w:t>
      </w:r>
      <w:r w:rsidRPr="00D16D9F">
        <w:rPr>
          <w:rFonts w:ascii="Arial" w:hAnsi="Arial" w:cs="Arial"/>
          <w:noProof/>
          <w:sz w:val="22"/>
          <w:szCs w:val="22"/>
        </w:rPr>
        <w:t>získ</w:t>
      </w:r>
      <w:r>
        <w:rPr>
          <w:rFonts w:ascii="Arial" w:hAnsi="Arial" w:cs="Arial"/>
          <w:noProof/>
          <w:sz w:val="22"/>
          <w:szCs w:val="22"/>
        </w:rPr>
        <w:t>á</w:t>
      </w:r>
      <w:r w:rsidR="00D855EF">
        <w:rPr>
          <w:rFonts w:ascii="Arial" w:hAnsi="Arial" w:cs="Arial"/>
          <w:noProof/>
          <w:sz w:val="22"/>
          <w:szCs w:val="22"/>
        </w:rPr>
        <w:t>vá</w:t>
      </w:r>
      <w:r w:rsidRPr="00D16D9F">
        <w:rPr>
          <w:rFonts w:ascii="Arial" w:hAnsi="Arial" w:cs="Arial"/>
          <w:noProof/>
          <w:sz w:val="22"/>
          <w:szCs w:val="22"/>
        </w:rPr>
        <w:t xml:space="preserve"> </w:t>
      </w:r>
      <w:r w:rsidRPr="00D16D9F">
        <w:rPr>
          <w:rFonts w:ascii="Arial" w:hAnsi="Arial" w:cs="Arial"/>
          <w:sz w:val="22"/>
          <w:szCs w:val="22"/>
        </w:rPr>
        <w:t xml:space="preserve">pan </w:t>
      </w:r>
      <w:r w:rsidRPr="00D16D9F">
        <w:rPr>
          <w:rFonts w:ascii="Arial" w:hAnsi="Arial" w:cs="Arial"/>
          <w:b/>
          <w:sz w:val="22"/>
          <w:szCs w:val="22"/>
        </w:rPr>
        <w:t xml:space="preserve">JOSEF SUCHÁNEK </w:t>
      </w:r>
      <w:r w:rsidRPr="00D855EF">
        <w:rPr>
          <w:rFonts w:ascii="Arial" w:hAnsi="Arial" w:cs="Arial"/>
          <w:b/>
          <w:sz w:val="22"/>
          <w:szCs w:val="22"/>
        </w:rPr>
        <w:t>(</w:t>
      </w:r>
      <w:r w:rsidR="00D855EF" w:rsidRPr="00D855EF">
        <w:rPr>
          <w:rFonts w:ascii="Arial" w:hAnsi="Arial" w:cs="Arial"/>
          <w:b/>
          <w:sz w:val="22"/>
          <w:szCs w:val="22"/>
        </w:rPr>
        <w:t>*</w:t>
      </w:r>
      <w:r w:rsidRPr="00D855EF">
        <w:rPr>
          <w:rFonts w:ascii="Arial" w:hAnsi="Arial" w:cs="Arial"/>
          <w:b/>
          <w:sz w:val="22"/>
          <w:szCs w:val="22"/>
        </w:rPr>
        <w:t>1940).</w:t>
      </w:r>
      <w:r>
        <w:rPr>
          <w:rFonts w:ascii="Arial" w:hAnsi="Arial" w:cs="Arial"/>
          <w:sz w:val="22"/>
          <w:szCs w:val="22"/>
        </w:rPr>
        <w:t xml:space="preserve"> C</w:t>
      </w:r>
      <w:r w:rsidRPr="002C3690">
        <w:rPr>
          <w:rFonts w:ascii="Arial" w:hAnsi="Arial" w:cs="Arial"/>
          <w:sz w:val="22"/>
        </w:rPr>
        <w:t xml:space="preserve">elý svůj život zasvětil práci pro místní část Loučku, ať již jako zastupitel </w:t>
      </w:r>
      <w:r w:rsidR="001F36AC">
        <w:rPr>
          <w:rFonts w:ascii="Arial" w:hAnsi="Arial" w:cs="Arial"/>
          <w:sz w:val="22"/>
        </w:rPr>
        <w:t>a</w:t>
      </w:r>
      <w:r w:rsidRPr="002C3690">
        <w:rPr>
          <w:rFonts w:ascii="Arial" w:hAnsi="Arial" w:cs="Arial"/>
          <w:sz w:val="22"/>
        </w:rPr>
        <w:t xml:space="preserve"> člen rady města, dlouholetý předseda SRPŠ při ZŠ v Loučce, předseda občanského výboru v Loučce, člen výboru singulárníků a v neposlední řadě </w:t>
      </w:r>
      <w:r>
        <w:rPr>
          <w:rFonts w:ascii="Arial" w:hAnsi="Arial" w:cs="Arial"/>
          <w:sz w:val="22"/>
        </w:rPr>
        <w:t xml:space="preserve">jako </w:t>
      </w:r>
      <w:r w:rsidRPr="002C3690">
        <w:rPr>
          <w:rFonts w:ascii="Arial" w:hAnsi="Arial" w:cs="Arial"/>
          <w:sz w:val="22"/>
        </w:rPr>
        <w:t>předseda osadního výboru v Loučce a správce místního kulturního domu</w:t>
      </w:r>
      <w:r>
        <w:rPr>
          <w:rFonts w:ascii="Arial" w:hAnsi="Arial" w:cs="Arial"/>
          <w:sz w:val="22"/>
        </w:rPr>
        <w:t>.</w:t>
      </w:r>
    </w:p>
    <w:p w:rsidR="00D855EF" w:rsidRPr="007153F6" w:rsidRDefault="00D855EF" w:rsidP="007153F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D855EF">
        <w:rPr>
          <w:rFonts w:ascii="Arial" w:hAnsi="Arial" w:cs="Arial"/>
          <w:noProof/>
          <w:sz w:val="22"/>
          <w:szCs w:val="20"/>
        </w:rPr>
        <w:t>Ocenění za celoživotní zásluhy o rozvoj politického a společenského života v Lipníku nad Bečvou</w:t>
      </w:r>
      <w:r>
        <w:rPr>
          <w:rFonts w:ascii="Arial" w:hAnsi="Arial" w:cs="Arial"/>
          <w:noProof/>
          <w:sz w:val="22"/>
          <w:szCs w:val="20"/>
        </w:rPr>
        <w:t xml:space="preserve"> získává pan </w:t>
      </w:r>
      <w:r w:rsidRPr="00D855EF">
        <w:rPr>
          <w:rFonts w:ascii="Arial" w:hAnsi="Arial" w:cs="Arial"/>
          <w:b/>
          <w:noProof/>
          <w:sz w:val="22"/>
          <w:szCs w:val="20"/>
        </w:rPr>
        <w:t>TOMÁŠ HRADÍLEK (*1945).</w:t>
      </w:r>
      <w:r>
        <w:rPr>
          <w:rFonts w:ascii="Arial" w:hAnsi="Arial" w:cs="Arial"/>
          <w:b/>
          <w:noProof/>
          <w:sz w:val="22"/>
          <w:szCs w:val="20"/>
        </w:rPr>
        <w:t xml:space="preserve"> </w:t>
      </w:r>
      <w:r w:rsidR="000D7CEC">
        <w:rPr>
          <w:rStyle w:val="Siln"/>
          <w:rFonts w:ascii="Arial" w:hAnsi="Arial" w:cs="Arial"/>
          <w:b w:val="0"/>
        </w:rPr>
        <w:t>S</w:t>
      </w:r>
      <w:r w:rsidR="000D7CEC" w:rsidRPr="000D7CEC">
        <w:rPr>
          <w:rStyle w:val="Siln"/>
          <w:rFonts w:ascii="Arial" w:hAnsi="Arial" w:cs="Arial"/>
          <w:b w:val="0"/>
        </w:rPr>
        <w:t>ignatář a mluvčí Charty 77</w:t>
      </w:r>
      <w:r w:rsidR="000D7CEC">
        <w:rPr>
          <w:rStyle w:val="Siln"/>
          <w:rFonts w:ascii="Arial" w:hAnsi="Arial" w:cs="Arial"/>
          <w:b w:val="0"/>
        </w:rPr>
        <w:t>, osobnost Sametové revoluce</w:t>
      </w:r>
      <w:r w:rsidR="000D7CEC" w:rsidRPr="000D7CEC">
        <w:rPr>
          <w:rStyle w:val="Siln"/>
          <w:rFonts w:ascii="Arial" w:hAnsi="Arial" w:cs="Arial"/>
          <w:b w:val="0"/>
        </w:rPr>
        <w:t xml:space="preserve"> a</w:t>
      </w:r>
      <w:r w:rsidR="000D7CEC" w:rsidRPr="00760491">
        <w:rPr>
          <w:rStyle w:val="Siln"/>
          <w:rFonts w:ascii="Arial" w:hAnsi="Arial" w:cs="Arial"/>
        </w:rPr>
        <w:t xml:space="preserve"> </w:t>
      </w:r>
      <w:r w:rsidR="000D7CEC">
        <w:rPr>
          <w:rFonts w:ascii="Arial" w:hAnsi="Arial" w:cs="Arial"/>
        </w:rPr>
        <w:t xml:space="preserve">první </w:t>
      </w:r>
      <w:r w:rsidR="000D7CEC" w:rsidRPr="00336E4E">
        <w:rPr>
          <w:rFonts w:ascii="Arial" w:hAnsi="Arial" w:cs="Arial"/>
        </w:rPr>
        <w:t>polistopadový ministr vnitra</w:t>
      </w:r>
      <w:r w:rsidR="000D7CEC">
        <w:rPr>
          <w:rFonts w:ascii="Arial" w:hAnsi="Arial" w:cs="Arial"/>
        </w:rPr>
        <w:t xml:space="preserve"> byl vždy lipenským patriotem.</w:t>
      </w:r>
      <w:r w:rsidR="000D7CEC" w:rsidRPr="00D855EF">
        <w:rPr>
          <w:rFonts w:ascii="Arial" w:hAnsi="Arial" w:cs="Arial"/>
          <w:sz w:val="22"/>
          <w:szCs w:val="20"/>
        </w:rPr>
        <w:t xml:space="preserve"> </w:t>
      </w:r>
      <w:r w:rsidRPr="00D855EF">
        <w:rPr>
          <w:rFonts w:ascii="Arial" w:hAnsi="Arial" w:cs="Arial"/>
          <w:sz w:val="22"/>
          <w:szCs w:val="20"/>
        </w:rPr>
        <w:t>Svou úctyhodnou občanskou statečností i celoživotní angažovaností v politickém a společenském životě našeho města se stal uznávanou ikonou a morálním vzorem hodným následování</w:t>
      </w:r>
      <w:r>
        <w:rPr>
          <w:rFonts w:ascii="Arial" w:hAnsi="Arial" w:cs="Arial"/>
          <w:sz w:val="22"/>
          <w:szCs w:val="20"/>
        </w:rPr>
        <w:t>.</w:t>
      </w:r>
      <w:r w:rsidR="007153F6">
        <w:rPr>
          <w:rFonts w:ascii="Arial" w:hAnsi="Arial" w:cs="Arial"/>
          <w:sz w:val="22"/>
          <w:szCs w:val="20"/>
        </w:rPr>
        <w:t xml:space="preserve"> </w:t>
      </w:r>
      <w:bookmarkStart w:id="0" w:name="_GoBack"/>
      <w:bookmarkEnd w:id="0"/>
      <w:r w:rsidR="007153F6">
        <w:rPr>
          <w:rFonts w:ascii="Arial" w:hAnsi="Arial" w:cs="Arial"/>
          <w:sz w:val="22"/>
          <w:szCs w:val="20"/>
        </w:rPr>
        <w:t>(</w:t>
      </w:r>
      <w:hyperlink r:id="rId7" w:history="1">
        <w:r w:rsidR="007153F6" w:rsidRPr="00DB0157">
          <w:rPr>
            <w:rStyle w:val="Hypertextovodkaz"/>
            <w:rFonts w:ascii="Arial" w:hAnsi="Arial" w:cs="Arial"/>
            <w:sz w:val="22"/>
            <w:szCs w:val="20"/>
          </w:rPr>
          <w:t>http://www.myjsmetonevzdali.cz/pametnici/tomas-hradilek</w:t>
        </w:r>
      </w:hyperlink>
      <w:r w:rsidR="007153F6">
        <w:rPr>
          <w:rFonts w:ascii="Arial" w:hAnsi="Arial" w:cs="Arial"/>
          <w:sz w:val="22"/>
          <w:szCs w:val="20"/>
        </w:rPr>
        <w:t xml:space="preserve">) </w:t>
      </w:r>
    </w:p>
    <w:p w:rsidR="000419CF" w:rsidRPr="000419CF" w:rsidRDefault="00D855EF" w:rsidP="000419C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19CF">
        <w:rPr>
          <w:rFonts w:ascii="Arial" w:hAnsi="Arial" w:cs="Arial"/>
          <w:noProof/>
          <w:sz w:val="22"/>
          <w:szCs w:val="22"/>
        </w:rPr>
        <w:t xml:space="preserve">Ocenění za </w:t>
      </w:r>
      <w:r w:rsidRPr="000419CF">
        <w:rPr>
          <w:rFonts w:ascii="Arial" w:hAnsi="Arial" w:cs="Arial"/>
          <w:sz w:val="22"/>
          <w:szCs w:val="22"/>
        </w:rPr>
        <w:t xml:space="preserve">celoživotní zásluhy o rozvoj kulturně společenského života </w:t>
      </w:r>
      <w:r w:rsidRPr="000419CF">
        <w:rPr>
          <w:rFonts w:ascii="Arial" w:hAnsi="Arial" w:cs="Arial"/>
          <w:noProof/>
          <w:sz w:val="22"/>
          <w:szCs w:val="22"/>
        </w:rPr>
        <w:t xml:space="preserve">v Lipníku nad Bečvou získává pan </w:t>
      </w:r>
      <w:r w:rsidR="0034296B">
        <w:rPr>
          <w:rFonts w:ascii="Arial" w:hAnsi="Arial" w:cs="Arial"/>
          <w:b/>
          <w:noProof/>
          <w:sz w:val="22"/>
          <w:szCs w:val="22"/>
        </w:rPr>
        <w:t>VLADIMÍR</w:t>
      </w:r>
      <w:r w:rsidR="000419CF" w:rsidRPr="000419CF">
        <w:rPr>
          <w:rFonts w:ascii="Arial" w:hAnsi="Arial" w:cs="Arial"/>
          <w:b/>
          <w:noProof/>
          <w:sz w:val="22"/>
          <w:szCs w:val="22"/>
        </w:rPr>
        <w:t xml:space="preserve"> PEŠKA (*1950).</w:t>
      </w:r>
      <w:r w:rsidR="000419CF" w:rsidRPr="000419CF">
        <w:rPr>
          <w:rFonts w:ascii="Arial" w:hAnsi="Arial" w:cs="Arial"/>
          <w:noProof/>
          <w:sz w:val="22"/>
          <w:szCs w:val="22"/>
        </w:rPr>
        <w:t xml:space="preserve"> </w:t>
      </w:r>
      <w:r w:rsidR="000419CF">
        <w:rPr>
          <w:rFonts w:ascii="Arial" w:hAnsi="Arial" w:cs="Arial"/>
          <w:sz w:val="22"/>
          <w:szCs w:val="22"/>
        </w:rPr>
        <w:t>C</w:t>
      </w:r>
      <w:r w:rsidR="000419CF" w:rsidRPr="002C3690">
        <w:rPr>
          <w:rFonts w:ascii="Arial" w:hAnsi="Arial" w:cs="Arial"/>
          <w:sz w:val="22"/>
        </w:rPr>
        <w:t xml:space="preserve">elý svůj život </w:t>
      </w:r>
      <w:r w:rsidR="000419CF" w:rsidRPr="000419CF">
        <w:rPr>
          <w:rFonts w:ascii="Arial" w:hAnsi="Arial" w:cs="Arial"/>
          <w:sz w:val="22"/>
          <w:szCs w:val="22"/>
        </w:rPr>
        <w:t xml:space="preserve">působí v mnoha komisích a sdruženích a obecně prospěšných společnostech se zaměřením na přírodu a historii našeho města i celého regionu. </w:t>
      </w:r>
      <w:r w:rsidR="000419CF">
        <w:rPr>
          <w:rFonts w:ascii="Arial" w:hAnsi="Arial" w:cs="Arial"/>
          <w:sz w:val="22"/>
          <w:szCs w:val="22"/>
        </w:rPr>
        <w:t>Byl u zrodu</w:t>
      </w:r>
      <w:r w:rsidR="000419CF" w:rsidRPr="000419CF">
        <w:rPr>
          <w:rFonts w:ascii="Arial" w:hAnsi="Arial" w:cs="Arial"/>
          <w:sz w:val="22"/>
          <w:szCs w:val="22"/>
        </w:rPr>
        <w:t xml:space="preserve"> Okrašlovacího spolku Lípa a </w:t>
      </w:r>
      <w:r w:rsidR="000419CF">
        <w:rPr>
          <w:rFonts w:ascii="Arial" w:hAnsi="Arial" w:cs="Arial"/>
          <w:sz w:val="22"/>
          <w:szCs w:val="22"/>
        </w:rPr>
        <w:t>úspěšně jej celou dobu jeho existence vede ve snaze</w:t>
      </w:r>
      <w:r w:rsidR="000419CF" w:rsidRPr="000419CF">
        <w:rPr>
          <w:rFonts w:ascii="Arial" w:hAnsi="Arial" w:cs="Arial"/>
          <w:sz w:val="22"/>
          <w:szCs w:val="22"/>
        </w:rPr>
        <w:t xml:space="preserve"> přinést </w:t>
      </w:r>
      <w:r w:rsidR="000419CF">
        <w:rPr>
          <w:rFonts w:ascii="Arial" w:hAnsi="Arial" w:cs="Arial"/>
          <w:sz w:val="22"/>
          <w:szCs w:val="22"/>
        </w:rPr>
        <w:t xml:space="preserve">našemu </w:t>
      </w:r>
      <w:r w:rsidR="000419CF" w:rsidRPr="000419CF">
        <w:rPr>
          <w:rFonts w:ascii="Arial" w:hAnsi="Arial" w:cs="Arial"/>
          <w:sz w:val="22"/>
          <w:szCs w:val="22"/>
        </w:rPr>
        <w:t xml:space="preserve">městu nehmotné stimuly, aby se tu občané v době svého volného času cítili ještě lépe. </w:t>
      </w:r>
    </w:p>
    <w:p w:rsidR="004906DB" w:rsidRDefault="000419CF" w:rsidP="000419CF">
      <w:pPr>
        <w:jc w:val="both"/>
        <w:rPr>
          <w:rFonts w:ascii="Arial" w:hAnsi="Arial" w:cs="Arial"/>
          <w:sz w:val="22"/>
          <w:szCs w:val="22"/>
        </w:rPr>
      </w:pPr>
      <w:r w:rsidRPr="000419CF">
        <w:rPr>
          <w:rFonts w:ascii="Arial" w:hAnsi="Arial" w:cs="Arial"/>
          <w:noProof/>
          <w:sz w:val="22"/>
          <w:szCs w:val="22"/>
        </w:rPr>
        <w:t xml:space="preserve">Ocenění za </w:t>
      </w:r>
      <w:r w:rsidRPr="000419CF">
        <w:rPr>
          <w:rFonts w:ascii="Arial" w:hAnsi="Arial" w:cs="Arial"/>
          <w:sz w:val="22"/>
          <w:szCs w:val="22"/>
        </w:rPr>
        <w:t xml:space="preserve">celoživotní zásluhy o rozvoj kulturně společenského života </w:t>
      </w:r>
      <w:r w:rsidRPr="000419CF">
        <w:rPr>
          <w:rFonts w:ascii="Arial" w:hAnsi="Arial" w:cs="Arial"/>
          <w:noProof/>
          <w:sz w:val="22"/>
          <w:szCs w:val="22"/>
        </w:rPr>
        <w:t xml:space="preserve">v Lipníku nad Bečvou získává pan </w:t>
      </w:r>
      <w:r w:rsidRPr="000419CF">
        <w:rPr>
          <w:rFonts w:ascii="Arial" w:hAnsi="Arial" w:cs="Arial"/>
          <w:b/>
          <w:noProof/>
          <w:sz w:val="22"/>
          <w:szCs w:val="22"/>
        </w:rPr>
        <w:t xml:space="preserve">LADISLAV PALKO (*1954). </w:t>
      </w:r>
      <w:r w:rsidRPr="000419CF">
        <w:rPr>
          <w:rFonts w:ascii="Arial" w:hAnsi="Arial" w:cs="Arial"/>
          <w:sz w:val="22"/>
          <w:szCs w:val="22"/>
        </w:rPr>
        <w:t xml:space="preserve">Stopy jeho tvůrčích aktivit jsou rozesety po celém městě. Ať již z profese architekta, nebo jako autora výtvarných návrhů kovaných plastik, které zdobí </w:t>
      </w:r>
      <w:r w:rsidR="007D1715">
        <w:rPr>
          <w:rFonts w:ascii="Arial" w:hAnsi="Arial" w:cs="Arial"/>
          <w:sz w:val="22"/>
          <w:szCs w:val="22"/>
        </w:rPr>
        <w:t>Lipník</w:t>
      </w:r>
      <w:r w:rsidRPr="000419CF">
        <w:rPr>
          <w:rFonts w:ascii="Arial" w:hAnsi="Arial" w:cs="Arial"/>
          <w:sz w:val="22"/>
          <w:szCs w:val="22"/>
        </w:rPr>
        <w:t xml:space="preserve"> i kovářský hrad Helfštýn. Jako výtvarník se účastnil </w:t>
      </w:r>
      <w:r w:rsidR="007D1715">
        <w:rPr>
          <w:rFonts w:ascii="Arial" w:hAnsi="Arial" w:cs="Arial"/>
          <w:sz w:val="22"/>
          <w:szCs w:val="22"/>
        </w:rPr>
        <w:t xml:space="preserve">mnoha </w:t>
      </w:r>
      <w:r w:rsidRPr="000419CF">
        <w:rPr>
          <w:rFonts w:ascii="Arial" w:hAnsi="Arial" w:cs="Arial"/>
          <w:sz w:val="22"/>
          <w:szCs w:val="22"/>
        </w:rPr>
        <w:t>výstav lipenských umělců</w:t>
      </w:r>
      <w:r w:rsidR="007D1715">
        <w:rPr>
          <w:rFonts w:ascii="Arial" w:hAnsi="Arial" w:cs="Arial"/>
          <w:sz w:val="22"/>
          <w:szCs w:val="22"/>
        </w:rPr>
        <w:t>, j</w:t>
      </w:r>
      <w:r w:rsidRPr="000419CF">
        <w:rPr>
          <w:rFonts w:ascii="Arial" w:hAnsi="Arial" w:cs="Arial"/>
          <w:sz w:val="22"/>
          <w:szCs w:val="22"/>
        </w:rPr>
        <w:t>eho kresby s lipenskými motivy zdobí zdi mnoha domácností v Lipníku i mimo něj.</w:t>
      </w:r>
    </w:p>
    <w:p w:rsidR="007D1715" w:rsidRPr="000419CF" w:rsidRDefault="007D1715" w:rsidP="000419CF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4906DB" w:rsidRDefault="004906DB" w:rsidP="004906DB">
      <w:pPr>
        <w:jc w:val="both"/>
        <w:rPr>
          <w:rFonts w:ascii="Arial" w:hAnsi="Arial" w:cs="Arial"/>
          <w:noProof/>
          <w:sz w:val="22"/>
          <w:szCs w:val="22"/>
        </w:rPr>
      </w:pPr>
      <w:r w:rsidRPr="00F80A5E">
        <w:rPr>
          <w:rFonts w:ascii="Arial" w:hAnsi="Arial" w:cs="Arial"/>
          <w:b/>
          <w:noProof/>
          <w:sz w:val="22"/>
          <w:szCs w:val="22"/>
        </w:rPr>
        <w:t>Slavnostní akt předání ocenění se uskuteční</w:t>
      </w:r>
      <w:r w:rsidRPr="001354B1">
        <w:rPr>
          <w:rFonts w:ascii="Arial" w:hAnsi="Arial" w:cs="Arial"/>
          <w:noProof/>
          <w:sz w:val="22"/>
          <w:szCs w:val="22"/>
        </w:rPr>
        <w:t xml:space="preserve"> </w:t>
      </w:r>
      <w:r w:rsidRPr="001354B1">
        <w:rPr>
          <w:rFonts w:ascii="Arial" w:hAnsi="Arial" w:cs="Arial"/>
          <w:b/>
          <w:noProof/>
          <w:sz w:val="22"/>
          <w:szCs w:val="22"/>
        </w:rPr>
        <w:t>v</w:t>
      </w:r>
      <w:r>
        <w:rPr>
          <w:rFonts w:ascii="Arial" w:hAnsi="Arial" w:cs="Arial"/>
          <w:b/>
          <w:noProof/>
          <w:sz w:val="22"/>
          <w:szCs w:val="22"/>
        </w:rPr>
        <w:t> pátek 2</w:t>
      </w:r>
      <w:r w:rsidR="00B7342F">
        <w:rPr>
          <w:rFonts w:ascii="Arial" w:hAnsi="Arial" w:cs="Arial"/>
          <w:b/>
          <w:noProof/>
          <w:sz w:val="22"/>
          <w:szCs w:val="22"/>
        </w:rPr>
        <w:t>0</w:t>
      </w:r>
      <w:r>
        <w:rPr>
          <w:rFonts w:ascii="Arial" w:hAnsi="Arial" w:cs="Arial"/>
          <w:b/>
          <w:noProof/>
          <w:sz w:val="22"/>
          <w:szCs w:val="22"/>
        </w:rPr>
        <w:t>. března 201</w:t>
      </w:r>
      <w:r w:rsidR="00B7342F">
        <w:rPr>
          <w:rFonts w:ascii="Arial" w:hAnsi="Arial" w:cs="Arial"/>
          <w:b/>
          <w:noProof/>
          <w:sz w:val="22"/>
          <w:szCs w:val="22"/>
        </w:rPr>
        <w:t>5</w:t>
      </w:r>
      <w:r>
        <w:rPr>
          <w:rFonts w:ascii="Arial" w:hAnsi="Arial" w:cs="Arial"/>
          <w:b/>
          <w:noProof/>
          <w:sz w:val="22"/>
          <w:szCs w:val="22"/>
        </w:rPr>
        <w:t xml:space="preserve"> v 18 hodin v koncertním sále Základní umělecké školy A. Dvořáka v Lipníku nad Bečvou.</w:t>
      </w:r>
      <w:r w:rsidRPr="001354B1">
        <w:rPr>
          <w:rFonts w:ascii="Arial" w:hAnsi="Arial" w:cs="Arial"/>
          <w:noProof/>
          <w:sz w:val="22"/>
          <w:szCs w:val="22"/>
        </w:rPr>
        <w:t xml:space="preserve"> </w:t>
      </w:r>
    </w:p>
    <w:p w:rsidR="007D1715" w:rsidRDefault="007D1715" w:rsidP="004906DB">
      <w:pPr>
        <w:jc w:val="both"/>
        <w:rPr>
          <w:rFonts w:ascii="Arial" w:hAnsi="Arial" w:cs="Arial"/>
          <w:noProof/>
          <w:sz w:val="22"/>
          <w:szCs w:val="22"/>
        </w:rPr>
      </w:pPr>
    </w:p>
    <w:p w:rsidR="007D1715" w:rsidRPr="007D1715" w:rsidRDefault="007D1715" w:rsidP="007D1715">
      <w:pPr>
        <w:jc w:val="right"/>
        <w:rPr>
          <w:rFonts w:ascii="Arial" w:hAnsi="Arial" w:cs="Arial"/>
          <w:noProof/>
          <w:sz w:val="20"/>
          <w:szCs w:val="22"/>
        </w:rPr>
      </w:pPr>
      <w:r w:rsidRPr="007D1715">
        <w:rPr>
          <w:rFonts w:ascii="Arial" w:hAnsi="Arial" w:cs="Arial"/>
          <w:noProof/>
          <w:sz w:val="20"/>
          <w:szCs w:val="22"/>
        </w:rPr>
        <w:t>Blanka Prudilová</w:t>
      </w:r>
    </w:p>
    <w:sectPr w:rsidR="007D1715" w:rsidRPr="007D1715" w:rsidSect="007D171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4BC2"/>
    <w:multiLevelType w:val="hybridMultilevel"/>
    <w:tmpl w:val="6CA44FC2"/>
    <w:lvl w:ilvl="0" w:tplc="0CFECE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950"/>
    <w:rsid w:val="00002814"/>
    <w:rsid w:val="00027F82"/>
    <w:rsid w:val="000419CF"/>
    <w:rsid w:val="00062142"/>
    <w:rsid w:val="00084315"/>
    <w:rsid w:val="000C5252"/>
    <w:rsid w:val="000D7CEC"/>
    <w:rsid w:val="000E1B9E"/>
    <w:rsid w:val="0011549E"/>
    <w:rsid w:val="00136A0F"/>
    <w:rsid w:val="001843FE"/>
    <w:rsid w:val="00195540"/>
    <w:rsid w:val="001C6F0E"/>
    <w:rsid w:val="001F36AC"/>
    <w:rsid w:val="001F7D0A"/>
    <w:rsid w:val="00205C7E"/>
    <w:rsid w:val="00205CC0"/>
    <w:rsid w:val="0021642A"/>
    <w:rsid w:val="0023355F"/>
    <w:rsid w:val="0023738A"/>
    <w:rsid w:val="00237460"/>
    <w:rsid w:val="00293AC6"/>
    <w:rsid w:val="002A27FF"/>
    <w:rsid w:val="002E029D"/>
    <w:rsid w:val="002E7F2E"/>
    <w:rsid w:val="0030135F"/>
    <w:rsid w:val="00324E7F"/>
    <w:rsid w:val="00337D7F"/>
    <w:rsid w:val="0034296B"/>
    <w:rsid w:val="00344147"/>
    <w:rsid w:val="00344341"/>
    <w:rsid w:val="00355950"/>
    <w:rsid w:val="00383562"/>
    <w:rsid w:val="003A079D"/>
    <w:rsid w:val="003A7180"/>
    <w:rsid w:val="003B0C93"/>
    <w:rsid w:val="003F2E94"/>
    <w:rsid w:val="003F76B5"/>
    <w:rsid w:val="00403997"/>
    <w:rsid w:val="00417194"/>
    <w:rsid w:val="00436EF3"/>
    <w:rsid w:val="004435FC"/>
    <w:rsid w:val="00476E5F"/>
    <w:rsid w:val="004906DB"/>
    <w:rsid w:val="00496868"/>
    <w:rsid w:val="004B63C4"/>
    <w:rsid w:val="004D0467"/>
    <w:rsid w:val="004F57DC"/>
    <w:rsid w:val="00504AD6"/>
    <w:rsid w:val="00552652"/>
    <w:rsid w:val="00567C01"/>
    <w:rsid w:val="00574E0E"/>
    <w:rsid w:val="0059249B"/>
    <w:rsid w:val="005D3F5E"/>
    <w:rsid w:val="005F25D6"/>
    <w:rsid w:val="005F4CE1"/>
    <w:rsid w:val="006005DE"/>
    <w:rsid w:val="006051CD"/>
    <w:rsid w:val="006231F0"/>
    <w:rsid w:val="00642675"/>
    <w:rsid w:val="00645EFF"/>
    <w:rsid w:val="006671C6"/>
    <w:rsid w:val="00677698"/>
    <w:rsid w:val="0068326A"/>
    <w:rsid w:val="0068402D"/>
    <w:rsid w:val="00687C6B"/>
    <w:rsid w:val="006A62FE"/>
    <w:rsid w:val="006A63E3"/>
    <w:rsid w:val="006E0B44"/>
    <w:rsid w:val="00706D2B"/>
    <w:rsid w:val="00712C32"/>
    <w:rsid w:val="007153F6"/>
    <w:rsid w:val="00730C02"/>
    <w:rsid w:val="00774FB5"/>
    <w:rsid w:val="00782C6C"/>
    <w:rsid w:val="007852E8"/>
    <w:rsid w:val="007C285A"/>
    <w:rsid w:val="007C365E"/>
    <w:rsid w:val="007D1715"/>
    <w:rsid w:val="007D6B35"/>
    <w:rsid w:val="007F753B"/>
    <w:rsid w:val="0081218A"/>
    <w:rsid w:val="00840818"/>
    <w:rsid w:val="00845525"/>
    <w:rsid w:val="008658E1"/>
    <w:rsid w:val="0086659D"/>
    <w:rsid w:val="008C6A33"/>
    <w:rsid w:val="008F3704"/>
    <w:rsid w:val="00902FB6"/>
    <w:rsid w:val="00904E0B"/>
    <w:rsid w:val="00916515"/>
    <w:rsid w:val="00917A3F"/>
    <w:rsid w:val="00924879"/>
    <w:rsid w:val="00982CE3"/>
    <w:rsid w:val="00997F61"/>
    <w:rsid w:val="009A7D6A"/>
    <w:rsid w:val="009C4C9A"/>
    <w:rsid w:val="009D6E59"/>
    <w:rsid w:val="00A0163F"/>
    <w:rsid w:val="00A41F5D"/>
    <w:rsid w:val="00A65135"/>
    <w:rsid w:val="00A80560"/>
    <w:rsid w:val="00AF62BB"/>
    <w:rsid w:val="00B36C1F"/>
    <w:rsid w:val="00B5117B"/>
    <w:rsid w:val="00B607A1"/>
    <w:rsid w:val="00B7342F"/>
    <w:rsid w:val="00B85691"/>
    <w:rsid w:val="00B86F7F"/>
    <w:rsid w:val="00BF1AC7"/>
    <w:rsid w:val="00C20112"/>
    <w:rsid w:val="00C44F4E"/>
    <w:rsid w:val="00C7161D"/>
    <w:rsid w:val="00CC1C6A"/>
    <w:rsid w:val="00D14DDE"/>
    <w:rsid w:val="00D171DF"/>
    <w:rsid w:val="00D30E2C"/>
    <w:rsid w:val="00D462B1"/>
    <w:rsid w:val="00D71E5C"/>
    <w:rsid w:val="00D84EDB"/>
    <w:rsid w:val="00D855EF"/>
    <w:rsid w:val="00DA5B3E"/>
    <w:rsid w:val="00DA5F05"/>
    <w:rsid w:val="00DD208B"/>
    <w:rsid w:val="00DD5F39"/>
    <w:rsid w:val="00E25D85"/>
    <w:rsid w:val="00E46676"/>
    <w:rsid w:val="00E47BE1"/>
    <w:rsid w:val="00E63581"/>
    <w:rsid w:val="00E75A57"/>
    <w:rsid w:val="00E82B29"/>
    <w:rsid w:val="00EB273A"/>
    <w:rsid w:val="00ED032C"/>
    <w:rsid w:val="00EF29C2"/>
    <w:rsid w:val="00F35888"/>
    <w:rsid w:val="00F37468"/>
    <w:rsid w:val="00F80A5E"/>
    <w:rsid w:val="00FA5F89"/>
    <w:rsid w:val="00FB17FB"/>
    <w:rsid w:val="00F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  <w:color w:val="000000"/>
      <w:szCs w:val="20"/>
      <w:u w:val="single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noProof/>
      <w:color w:val="000000"/>
      <w:szCs w:val="20"/>
    </w:rPr>
  </w:style>
  <w:style w:type="paragraph" w:styleId="Zkladntextodsazen3">
    <w:name w:val="Body Text Indent 3"/>
    <w:basedOn w:val="Normln"/>
    <w:pPr>
      <w:ind w:left="284" w:hanging="284"/>
      <w:jc w:val="both"/>
    </w:pPr>
    <w:rPr>
      <w:color w:val="000000"/>
      <w:szCs w:val="20"/>
    </w:rPr>
  </w:style>
  <w:style w:type="paragraph" w:styleId="Zkladntextodsazen">
    <w:name w:val="Body Text Indent"/>
    <w:basedOn w:val="Normln"/>
    <w:pPr>
      <w:ind w:left="284" w:hanging="360"/>
      <w:jc w:val="both"/>
    </w:pPr>
    <w:rPr>
      <w:szCs w:val="20"/>
    </w:rPr>
  </w:style>
  <w:style w:type="paragraph" w:styleId="Textbubliny">
    <w:name w:val="Balloon Text"/>
    <w:basedOn w:val="Normln"/>
    <w:semiHidden/>
    <w:rsid w:val="00195540"/>
    <w:rPr>
      <w:rFonts w:ascii="Tahoma" w:hAnsi="Tahoma" w:cs="Tahoma"/>
      <w:sz w:val="16"/>
      <w:szCs w:val="16"/>
    </w:rPr>
  </w:style>
  <w:style w:type="character" w:styleId="Hypertextovodkaz">
    <w:name w:val="Hyperlink"/>
    <w:rsid w:val="005F4CE1"/>
    <w:rPr>
      <w:color w:val="0000FF"/>
      <w:u w:val="single"/>
    </w:rPr>
  </w:style>
  <w:style w:type="character" w:styleId="Siln">
    <w:name w:val="Strong"/>
    <w:uiPriority w:val="22"/>
    <w:qFormat/>
    <w:rsid w:val="003A7180"/>
    <w:rPr>
      <w:b/>
      <w:bCs/>
    </w:rPr>
  </w:style>
  <w:style w:type="character" w:styleId="Zvraznn">
    <w:name w:val="Emphasis"/>
    <w:qFormat/>
    <w:rsid w:val="006A63E3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002814"/>
    <w:rPr>
      <w:rFonts w:ascii="Arial" w:eastAsia="Calibri" w:hAnsi="Arial" w:cs="Arial"/>
      <w:lang w:eastAsia="en-US"/>
    </w:rPr>
  </w:style>
  <w:style w:type="character" w:customStyle="1" w:styleId="ProsttextChar">
    <w:name w:val="Prostý text Char"/>
    <w:link w:val="Prosttext"/>
    <w:uiPriority w:val="99"/>
    <w:rsid w:val="00002814"/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jsmetonevzdali.cz/pametnici/tomas-hradil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M&#283;sto%20Lipn&#237;k%20nad%20Be&#269;v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1A83-CCDD-494A-95E9-3AD0A764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Město Lipník nad Bečvou</Template>
  <TotalTime>0</TotalTime>
  <Pages>2</Pages>
  <Words>1161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Lipník nad Bečvou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Ing. Lenka Tůmová</dc:creator>
  <cp:lastModifiedBy>Prudilová Blanka</cp:lastModifiedBy>
  <cp:revision>2</cp:revision>
  <cp:lastPrinted>2015-02-23T15:41:00Z</cp:lastPrinted>
  <dcterms:created xsi:type="dcterms:W3CDTF">2015-03-03T07:16:00Z</dcterms:created>
  <dcterms:modified xsi:type="dcterms:W3CDTF">2015-03-03T07:16:00Z</dcterms:modified>
</cp:coreProperties>
</file>