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E54DBA" w:rsidRDefault="00E54DBA" w:rsidP="00180BCD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58240" behindDoc="0" locked="0" layoutInCell="1" allowOverlap="1" wp14:anchorId="07100323" wp14:editId="0C550D8A">
            <wp:simplePos x="0" y="0"/>
            <wp:positionH relativeFrom="margin">
              <wp:posOffset>-539750</wp:posOffset>
            </wp:positionH>
            <wp:positionV relativeFrom="margin">
              <wp:posOffset>-77470</wp:posOffset>
            </wp:positionV>
            <wp:extent cx="7681595" cy="688340"/>
            <wp:effectExtent l="0" t="0" r="0" b="0"/>
            <wp:wrapSquare wrapText="bothSides"/>
            <wp:docPr id="1" name="obrázek 1" descr="http://www.lidice-memorial.cz/img/hdr_photo_cz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dice-memorial.cz/img/hdr_photo_cz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59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4DBA" w:rsidRDefault="00E54DBA" w:rsidP="00180BCD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7104BD" w:rsidRPr="00180BCD" w:rsidRDefault="007104BD" w:rsidP="00B37E54">
      <w:pPr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180BCD">
        <w:rPr>
          <w:rFonts w:ascii="Arial" w:hAnsi="Arial" w:cs="Arial"/>
          <w:b/>
          <w:color w:val="0070C0"/>
          <w:sz w:val="28"/>
          <w:szCs w:val="28"/>
          <w:u w:val="single"/>
        </w:rPr>
        <w:t>STUDENTSKÁ KONFERENCE V</w:t>
      </w:r>
      <w:r w:rsidR="00EB66EB" w:rsidRPr="00180BCD">
        <w:rPr>
          <w:rFonts w:ascii="Arial" w:hAnsi="Arial" w:cs="Arial"/>
          <w:b/>
          <w:color w:val="0070C0"/>
          <w:sz w:val="28"/>
          <w:szCs w:val="28"/>
          <w:u w:val="single"/>
        </w:rPr>
        <w:t> </w:t>
      </w:r>
      <w:proofErr w:type="gramStart"/>
      <w:r w:rsidRPr="00180BCD">
        <w:rPr>
          <w:rFonts w:ascii="Arial" w:hAnsi="Arial" w:cs="Arial"/>
          <w:b/>
          <w:color w:val="0070C0"/>
          <w:sz w:val="28"/>
          <w:szCs w:val="28"/>
          <w:u w:val="single"/>
        </w:rPr>
        <w:t>LIDICÍCH</w:t>
      </w:r>
      <w:r w:rsidR="00EB66EB" w:rsidRPr="00180BCD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</w:t>
      </w:r>
      <w:r w:rsidR="00E54DBA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</w:t>
      </w:r>
      <w:r w:rsidR="00180BCD" w:rsidRPr="00180BCD">
        <w:rPr>
          <w:rFonts w:ascii="Arial" w:hAnsi="Arial" w:cs="Arial"/>
          <w:b/>
          <w:color w:val="0070C0"/>
          <w:sz w:val="28"/>
          <w:szCs w:val="28"/>
          <w:u w:val="single"/>
        </w:rPr>
        <w:t>,,Národní</w:t>
      </w:r>
      <w:proofErr w:type="gramEnd"/>
      <w:r w:rsidR="00180BCD" w:rsidRPr="00180BCD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kronika“ 10. 11. 2014</w:t>
      </w:r>
    </w:p>
    <w:p w:rsidR="007104BD" w:rsidRDefault="00180BCD" w:rsidP="00B37E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LIDICKÁ GALERIE</w:t>
      </w:r>
    </w:p>
    <w:p w:rsidR="00180BCD" w:rsidRDefault="00180BCD" w:rsidP="00180BCD">
      <w:pPr>
        <w:jc w:val="both"/>
        <w:rPr>
          <w:rFonts w:ascii="Arial" w:hAnsi="Arial" w:cs="Arial"/>
          <w:b/>
          <w:sz w:val="24"/>
          <w:szCs w:val="24"/>
        </w:rPr>
      </w:pPr>
    </w:p>
    <w:p w:rsidR="00180BCD" w:rsidRDefault="00180BCD" w:rsidP="00180B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9:00 Slavnostní zahájení</w:t>
      </w:r>
    </w:p>
    <w:p w:rsidR="00180BCD" w:rsidRDefault="00180BCD" w:rsidP="00180B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9:1</w:t>
      </w:r>
      <w:r w:rsidR="00BB7613" w:rsidRPr="007104BD">
        <w:rPr>
          <w:rFonts w:ascii="Arial" w:hAnsi="Arial" w:cs="Arial"/>
          <w:b/>
          <w:sz w:val="24"/>
          <w:szCs w:val="24"/>
        </w:rPr>
        <w:t>0 –</w:t>
      </w:r>
      <w:r w:rsidR="007104BD">
        <w:rPr>
          <w:rFonts w:ascii="Arial" w:hAnsi="Arial" w:cs="Arial"/>
          <w:b/>
          <w:sz w:val="24"/>
          <w:szCs w:val="24"/>
        </w:rPr>
        <w:t xml:space="preserve"> 10</w:t>
      </w:r>
      <w:r w:rsidR="00BB7613" w:rsidRPr="007104B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30 3. ZŠ Slaný</w:t>
      </w:r>
    </w:p>
    <w:p w:rsidR="001844A8" w:rsidRPr="007104BD" w:rsidRDefault="00BB7613" w:rsidP="00180BCD">
      <w:pPr>
        <w:jc w:val="both"/>
        <w:rPr>
          <w:rFonts w:ascii="Arial" w:hAnsi="Arial" w:cs="Arial"/>
          <w:i/>
          <w:sz w:val="24"/>
          <w:szCs w:val="24"/>
        </w:rPr>
      </w:pPr>
      <w:r w:rsidRPr="00180BCD">
        <w:rPr>
          <w:rFonts w:ascii="Arial" w:hAnsi="Arial" w:cs="Arial"/>
          <w:i/>
          <w:color w:val="0070C0"/>
          <w:sz w:val="24"/>
          <w:szCs w:val="24"/>
        </w:rPr>
        <w:t>Slánští Zmizelí sousedé</w:t>
      </w:r>
      <w:r w:rsidR="007104BD" w:rsidRPr="00180BCD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7104BD" w:rsidRPr="007104BD">
        <w:rPr>
          <w:rFonts w:ascii="Arial" w:hAnsi="Arial" w:cs="Arial"/>
          <w:i/>
          <w:sz w:val="24"/>
          <w:szCs w:val="24"/>
        </w:rPr>
        <w:t>(</w:t>
      </w:r>
      <w:r w:rsidR="007104BD" w:rsidRPr="007104BD">
        <w:rPr>
          <w:rFonts w:ascii="Arial" w:hAnsi="Arial" w:cs="Arial"/>
          <w:bCs/>
          <w:i/>
          <w:color w:val="000000"/>
          <w:sz w:val="23"/>
          <w:szCs w:val="23"/>
        </w:rPr>
        <w:t xml:space="preserve">Zuzana Sailerová, Jana </w:t>
      </w:r>
      <w:proofErr w:type="spellStart"/>
      <w:r w:rsidR="007104BD" w:rsidRPr="007104BD">
        <w:rPr>
          <w:rFonts w:ascii="Arial" w:hAnsi="Arial" w:cs="Arial"/>
          <w:bCs/>
          <w:i/>
          <w:color w:val="000000"/>
          <w:sz w:val="23"/>
          <w:szCs w:val="23"/>
        </w:rPr>
        <w:t>Hokovská</w:t>
      </w:r>
      <w:proofErr w:type="spellEnd"/>
      <w:r w:rsidR="007104BD" w:rsidRPr="007104BD">
        <w:rPr>
          <w:rFonts w:ascii="Arial" w:hAnsi="Arial" w:cs="Arial"/>
          <w:bCs/>
          <w:i/>
          <w:color w:val="000000"/>
          <w:sz w:val="23"/>
          <w:szCs w:val="23"/>
        </w:rPr>
        <w:t xml:space="preserve">, Markéta Dvořáková, Michael </w:t>
      </w:r>
      <w:proofErr w:type="spellStart"/>
      <w:r w:rsidR="007104BD" w:rsidRPr="007104BD">
        <w:rPr>
          <w:rFonts w:ascii="Arial" w:hAnsi="Arial" w:cs="Arial"/>
          <w:bCs/>
          <w:i/>
          <w:color w:val="000000"/>
          <w:sz w:val="23"/>
          <w:szCs w:val="23"/>
        </w:rPr>
        <w:t>Džindžichašvili</w:t>
      </w:r>
      <w:proofErr w:type="spellEnd"/>
      <w:r w:rsidR="007104BD" w:rsidRPr="007104BD">
        <w:rPr>
          <w:rFonts w:ascii="Arial" w:hAnsi="Arial" w:cs="Arial"/>
          <w:bCs/>
          <w:i/>
          <w:color w:val="000000"/>
          <w:sz w:val="23"/>
          <w:szCs w:val="23"/>
        </w:rPr>
        <w:t xml:space="preserve">, Jan Cink, Jan Husák, Aneta Chrastilová, Kája Vondráčková, Klára Bernardová, Karolína </w:t>
      </w:r>
      <w:proofErr w:type="spellStart"/>
      <w:r w:rsidR="007104BD" w:rsidRPr="007104BD">
        <w:rPr>
          <w:rFonts w:ascii="Arial" w:hAnsi="Arial" w:cs="Arial"/>
          <w:bCs/>
          <w:i/>
          <w:color w:val="000000"/>
          <w:sz w:val="23"/>
          <w:szCs w:val="23"/>
        </w:rPr>
        <w:t>Mrzílková</w:t>
      </w:r>
      <w:proofErr w:type="spellEnd"/>
      <w:r w:rsidR="007104BD" w:rsidRPr="007104BD">
        <w:rPr>
          <w:rFonts w:ascii="Arial" w:hAnsi="Arial" w:cs="Arial"/>
          <w:bCs/>
          <w:i/>
          <w:color w:val="000000"/>
          <w:sz w:val="23"/>
          <w:szCs w:val="23"/>
        </w:rPr>
        <w:t xml:space="preserve">, Marek Hlušička, Tereza Komínková, Lucie Maňásková, Bára Prošková, Anežka Vopršalová, Nikol Dolejšová, Míša Davidová, Berenika Kaiserová, Míša Šimánková, Tereza Vosátková, Natálie Dandová, Aneta </w:t>
      </w:r>
      <w:proofErr w:type="spellStart"/>
      <w:r w:rsidR="007104BD" w:rsidRPr="007104BD">
        <w:rPr>
          <w:rFonts w:ascii="Arial" w:hAnsi="Arial" w:cs="Arial"/>
          <w:bCs/>
          <w:i/>
          <w:color w:val="000000"/>
          <w:sz w:val="23"/>
          <w:szCs w:val="23"/>
        </w:rPr>
        <w:t>Kramosilová</w:t>
      </w:r>
      <w:proofErr w:type="spellEnd"/>
      <w:r w:rsidR="007104BD" w:rsidRPr="007104BD">
        <w:rPr>
          <w:rFonts w:ascii="Arial" w:hAnsi="Arial" w:cs="Arial"/>
          <w:bCs/>
          <w:i/>
          <w:color w:val="000000"/>
          <w:sz w:val="23"/>
          <w:szCs w:val="23"/>
        </w:rPr>
        <w:t>, Linda Kročilová)</w:t>
      </w:r>
    </w:p>
    <w:p w:rsidR="00BB7613" w:rsidRPr="007104BD" w:rsidRDefault="00BB7613" w:rsidP="00180BCD">
      <w:pPr>
        <w:jc w:val="both"/>
        <w:rPr>
          <w:rFonts w:ascii="Arial" w:hAnsi="Arial" w:cs="Arial"/>
          <w:sz w:val="24"/>
          <w:szCs w:val="24"/>
        </w:rPr>
      </w:pPr>
      <w:r w:rsidRPr="007104BD">
        <w:rPr>
          <w:rFonts w:ascii="Arial" w:hAnsi="Arial" w:cs="Arial"/>
          <w:sz w:val="24"/>
          <w:szCs w:val="24"/>
        </w:rPr>
        <w:t>Prezentace projektu, webových stránek a seznámení s panely Slánských Zmizelých sousedů, vypráví příběh slánských Židů.</w:t>
      </w:r>
      <w:r w:rsidR="007104BD" w:rsidRPr="007104BD">
        <w:rPr>
          <w:rFonts w:ascii="Arial" w:hAnsi="Arial" w:cs="Arial"/>
          <w:sz w:val="24"/>
          <w:szCs w:val="24"/>
        </w:rPr>
        <w:t xml:space="preserve"> Smyslem těchto projektů bylo v rámci multikulturní výchovy připomenout oběti lidské nenávisti různých podob, poukázat na skutečn</w:t>
      </w:r>
      <w:r w:rsidR="00CC0ED3">
        <w:rPr>
          <w:rFonts w:ascii="Arial" w:hAnsi="Arial" w:cs="Arial"/>
          <w:sz w:val="24"/>
          <w:szCs w:val="24"/>
        </w:rPr>
        <w:t xml:space="preserve">ost, že rasismus, diskriminace </w:t>
      </w:r>
      <w:r w:rsidR="007104BD" w:rsidRPr="007104BD">
        <w:rPr>
          <w:rFonts w:ascii="Arial" w:hAnsi="Arial" w:cs="Arial"/>
          <w:sz w:val="24"/>
          <w:szCs w:val="24"/>
        </w:rPr>
        <w:t>a fanatismus neodešly s druhou světovou válkou, ale zůstávají našemu lidstvu </w:t>
      </w:r>
      <w:r w:rsidR="007104BD">
        <w:rPr>
          <w:rFonts w:ascii="Arial" w:hAnsi="Arial" w:cs="Arial"/>
          <w:sz w:val="24"/>
          <w:szCs w:val="24"/>
        </w:rPr>
        <w:t xml:space="preserve"> „v patách“.  A na nás všech je</w:t>
      </w:r>
      <w:r w:rsidR="007104BD" w:rsidRPr="007104BD">
        <w:rPr>
          <w:rFonts w:ascii="Arial" w:hAnsi="Arial" w:cs="Arial"/>
          <w:sz w:val="24"/>
          <w:szCs w:val="24"/>
        </w:rPr>
        <w:t>, abychom nikdy nezapomněli…</w:t>
      </w:r>
    </w:p>
    <w:p w:rsidR="00BB7613" w:rsidRPr="007104BD" w:rsidRDefault="00BB7613" w:rsidP="00180BCD">
      <w:pPr>
        <w:jc w:val="both"/>
        <w:rPr>
          <w:rFonts w:ascii="Arial" w:hAnsi="Arial" w:cs="Arial"/>
          <w:sz w:val="24"/>
          <w:szCs w:val="24"/>
        </w:rPr>
      </w:pPr>
    </w:p>
    <w:p w:rsidR="00BB7613" w:rsidRPr="007104BD" w:rsidRDefault="007104BD" w:rsidP="00180B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BB7613" w:rsidRPr="007104BD">
        <w:rPr>
          <w:rFonts w:ascii="Arial" w:hAnsi="Arial" w:cs="Arial"/>
          <w:b/>
          <w:sz w:val="24"/>
          <w:szCs w:val="24"/>
        </w:rPr>
        <w:t>:00 –</w:t>
      </w:r>
      <w:r>
        <w:rPr>
          <w:rFonts w:ascii="Arial" w:hAnsi="Arial" w:cs="Arial"/>
          <w:b/>
          <w:sz w:val="24"/>
          <w:szCs w:val="24"/>
        </w:rPr>
        <w:t xml:space="preserve"> 11</w:t>
      </w:r>
      <w:r w:rsidR="00BB7613" w:rsidRPr="007104BD">
        <w:rPr>
          <w:rFonts w:ascii="Arial" w:hAnsi="Arial" w:cs="Arial"/>
          <w:b/>
          <w:sz w:val="24"/>
          <w:szCs w:val="24"/>
        </w:rPr>
        <w:t>:40 Gymnázium Žilina, Varšavská</w:t>
      </w:r>
    </w:p>
    <w:p w:rsidR="00BB7613" w:rsidRPr="007104BD" w:rsidRDefault="00BB7613" w:rsidP="00180BCD">
      <w:pPr>
        <w:jc w:val="both"/>
        <w:rPr>
          <w:rFonts w:ascii="Arial" w:hAnsi="Arial" w:cs="Arial"/>
          <w:i/>
          <w:sz w:val="24"/>
          <w:szCs w:val="24"/>
        </w:rPr>
      </w:pPr>
      <w:r w:rsidRPr="00180BCD">
        <w:rPr>
          <w:rFonts w:ascii="Arial" w:hAnsi="Arial" w:cs="Arial"/>
          <w:i/>
          <w:color w:val="0070C0"/>
          <w:sz w:val="24"/>
          <w:szCs w:val="24"/>
        </w:rPr>
        <w:t xml:space="preserve">Příběh paní Zoje </w:t>
      </w:r>
      <w:r w:rsidRPr="007104BD">
        <w:rPr>
          <w:rFonts w:ascii="Arial" w:hAnsi="Arial" w:cs="Arial"/>
          <w:i/>
          <w:sz w:val="24"/>
          <w:szCs w:val="24"/>
        </w:rPr>
        <w:t xml:space="preserve">(Andrea </w:t>
      </w:r>
      <w:proofErr w:type="spellStart"/>
      <w:r w:rsidRPr="007104BD">
        <w:rPr>
          <w:rFonts w:ascii="Arial" w:hAnsi="Arial" w:cs="Arial"/>
          <w:i/>
          <w:sz w:val="24"/>
          <w:szCs w:val="24"/>
        </w:rPr>
        <w:t>Šutvayová</w:t>
      </w:r>
      <w:proofErr w:type="spellEnd"/>
      <w:r w:rsidRPr="007104BD">
        <w:rPr>
          <w:rFonts w:ascii="Arial" w:hAnsi="Arial" w:cs="Arial"/>
          <w:i/>
          <w:sz w:val="24"/>
          <w:szCs w:val="24"/>
        </w:rPr>
        <w:t>)</w:t>
      </w:r>
    </w:p>
    <w:p w:rsidR="00BB7613" w:rsidRPr="007104BD" w:rsidRDefault="00BB7613" w:rsidP="00180BCD">
      <w:pPr>
        <w:jc w:val="both"/>
        <w:rPr>
          <w:rFonts w:ascii="Arial" w:hAnsi="Arial" w:cs="Arial"/>
          <w:sz w:val="24"/>
          <w:szCs w:val="24"/>
        </w:rPr>
      </w:pPr>
      <w:r w:rsidRPr="007104BD">
        <w:rPr>
          <w:rFonts w:ascii="Arial" w:hAnsi="Arial" w:cs="Arial"/>
          <w:sz w:val="24"/>
          <w:szCs w:val="24"/>
        </w:rPr>
        <w:t xml:space="preserve">Příběh paní Zoje a její rodiny, která byla odvlečená z ukrajinské dědiny Brody </w:t>
      </w:r>
      <w:r w:rsidR="00180BCD">
        <w:rPr>
          <w:rFonts w:ascii="Arial" w:hAnsi="Arial" w:cs="Arial"/>
          <w:sz w:val="24"/>
          <w:szCs w:val="24"/>
        </w:rPr>
        <w:br/>
      </w:r>
      <w:r w:rsidRPr="007104BD">
        <w:rPr>
          <w:rFonts w:ascii="Arial" w:hAnsi="Arial" w:cs="Arial"/>
          <w:sz w:val="24"/>
          <w:szCs w:val="24"/>
        </w:rPr>
        <w:t>do koncentračního tábora v Rakousku.</w:t>
      </w:r>
    </w:p>
    <w:p w:rsidR="00BB7613" w:rsidRPr="007104BD" w:rsidRDefault="00BB7613" w:rsidP="00180BCD">
      <w:pPr>
        <w:jc w:val="both"/>
        <w:rPr>
          <w:rFonts w:ascii="Arial" w:hAnsi="Arial" w:cs="Arial"/>
          <w:i/>
          <w:sz w:val="24"/>
          <w:szCs w:val="24"/>
        </w:rPr>
      </w:pPr>
      <w:r w:rsidRPr="00180BCD">
        <w:rPr>
          <w:rFonts w:ascii="Arial" w:hAnsi="Arial" w:cs="Arial"/>
          <w:i/>
          <w:color w:val="0070C0"/>
          <w:sz w:val="24"/>
          <w:szCs w:val="24"/>
        </w:rPr>
        <w:t xml:space="preserve">Z taxíku peklem do nebes – příběh Michala </w:t>
      </w:r>
      <w:proofErr w:type="spellStart"/>
      <w:r w:rsidRPr="00180BCD">
        <w:rPr>
          <w:rFonts w:ascii="Arial" w:hAnsi="Arial" w:cs="Arial"/>
          <w:i/>
          <w:color w:val="0070C0"/>
          <w:sz w:val="24"/>
          <w:szCs w:val="24"/>
        </w:rPr>
        <w:t>Jureka</w:t>
      </w:r>
      <w:proofErr w:type="spellEnd"/>
      <w:r w:rsidRPr="00180BCD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Pr="007104BD">
        <w:rPr>
          <w:rFonts w:ascii="Arial" w:hAnsi="Arial" w:cs="Arial"/>
          <w:i/>
          <w:sz w:val="24"/>
          <w:szCs w:val="24"/>
        </w:rPr>
        <w:t xml:space="preserve">(Nina </w:t>
      </w:r>
      <w:proofErr w:type="spellStart"/>
      <w:r w:rsidRPr="007104BD">
        <w:rPr>
          <w:rFonts w:ascii="Arial" w:hAnsi="Arial" w:cs="Arial"/>
          <w:i/>
          <w:sz w:val="24"/>
          <w:szCs w:val="24"/>
        </w:rPr>
        <w:t>Ondková</w:t>
      </w:r>
      <w:proofErr w:type="spellEnd"/>
      <w:r w:rsidRPr="007104BD">
        <w:rPr>
          <w:rFonts w:ascii="Arial" w:hAnsi="Arial" w:cs="Arial"/>
          <w:i/>
          <w:sz w:val="24"/>
          <w:szCs w:val="24"/>
        </w:rPr>
        <w:t>)</w:t>
      </w:r>
    </w:p>
    <w:p w:rsidR="00BB7613" w:rsidRPr="007104BD" w:rsidRDefault="00BB7613" w:rsidP="00180BCD">
      <w:pPr>
        <w:jc w:val="both"/>
        <w:rPr>
          <w:rFonts w:ascii="Arial" w:hAnsi="Arial" w:cs="Arial"/>
          <w:sz w:val="24"/>
          <w:szCs w:val="24"/>
        </w:rPr>
      </w:pPr>
      <w:r w:rsidRPr="007104BD">
        <w:rPr>
          <w:rFonts w:ascii="Arial" w:hAnsi="Arial" w:cs="Arial"/>
          <w:sz w:val="24"/>
          <w:szCs w:val="24"/>
        </w:rPr>
        <w:t>Udání, následné odvedení starého pána jako politického vězně do kon</w:t>
      </w:r>
      <w:r w:rsidR="00CC0ED3">
        <w:rPr>
          <w:rFonts w:ascii="Arial" w:hAnsi="Arial" w:cs="Arial"/>
          <w:sz w:val="24"/>
          <w:szCs w:val="24"/>
        </w:rPr>
        <w:t>centračního tábora a jeho smrt</w:t>
      </w:r>
      <w:r w:rsidRPr="007104BD">
        <w:rPr>
          <w:rFonts w:ascii="Arial" w:hAnsi="Arial" w:cs="Arial"/>
          <w:sz w:val="24"/>
          <w:szCs w:val="24"/>
        </w:rPr>
        <w:t>.</w:t>
      </w:r>
    </w:p>
    <w:p w:rsidR="00BB7613" w:rsidRPr="007104BD" w:rsidRDefault="00BB7613" w:rsidP="00180BCD">
      <w:pPr>
        <w:jc w:val="both"/>
        <w:rPr>
          <w:rFonts w:ascii="Arial" w:hAnsi="Arial" w:cs="Arial"/>
          <w:i/>
          <w:sz w:val="24"/>
          <w:szCs w:val="24"/>
        </w:rPr>
      </w:pPr>
      <w:r w:rsidRPr="00180BCD">
        <w:rPr>
          <w:rFonts w:ascii="Arial" w:hAnsi="Arial" w:cs="Arial"/>
          <w:i/>
          <w:color w:val="0070C0"/>
          <w:sz w:val="24"/>
          <w:szCs w:val="24"/>
        </w:rPr>
        <w:t xml:space="preserve">Osud obyčejného slovenského důstojníka </w:t>
      </w:r>
      <w:r w:rsidRPr="007104BD">
        <w:rPr>
          <w:rFonts w:ascii="Arial" w:hAnsi="Arial" w:cs="Arial"/>
          <w:i/>
          <w:sz w:val="24"/>
          <w:szCs w:val="24"/>
        </w:rPr>
        <w:t xml:space="preserve">(Lujza </w:t>
      </w:r>
      <w:proofErr w:type="spellStart"/>
      <w:r w:rsidRPr="007104BD">
        <w:rPr>
          <w:rFonts w:ascii="Arial" w:hAnsi="Arial" w:cs="Arial"/>
          <w:i/>
          <w:sz w:val="24"/>
          <w:szCs w:val="24"/>
        </w:rPr>
        <w:t>Kmeťová</w:t>
      </w:r>
      <w:proofErr w:type="spellEnd"/>
      <w:r w:rsidRPr="007104BD">
        <w:rPr>
          <w:rFonts w:ascii="Arial" w:hAnsi="Arial" w:cs="Arial"/>
          <w:i/>
          <w:sz w:val="24"/>
          <w:szCs w:val="24"/>
        </w:rPr>
        <w:t>)</w:t>
      </w:r>
    </w:p>
    <w:p w:rsidR="00BB7613" w:rsidRDefault="00BB7613" w:rsidP="00180BCD">
      <w:pPr>
        <w:jc w:val="both"/>
        <w:rPr>
          <w:rFonts w:ascii="Arial" w:hAnsi="Arial" w:cs="Arial"/>
          <w:sz w:val="24"/>
          <w:szCs w:val="24"/>
        </w:rPr>
      </w:pPr>
      <w:r w:rsidRPr="007104BD">
        <w:rPr>
          <w:rFonts w:ascii="Arial" w:hAnsi="Arial" w:cs="Arial"/>
          <w:sz w:val="24"/>
          <w:szCs w:val="24"/>
        </w:rPr>
        <w:t>Po potlačení SNP zajali slovenské důstojníky a vojáky, kteří byli vězně</w:t>
      </w:r>
      <w:r w:rsidR="00CC0ED3">
        <w:rPr>
          <w:rFonts w:ascii="Arial" w:hAnsi="Arial" w:cs="Arial"/>
          <w:sz w:val="24"/>
          <w:szCs w:val="24"/>
        </w:rPr>
        <w:t>ni</w:t>
      </w:r>
      <w:r w:rsidRPr="007104BD">
        <w:rPr>
          <w:rFonts w:ascii="Arial" w:hAnsi="Arial" w:cs="Arial"/>
          <w:sz w:val="24"/>
          <w:szCs w:val="24"/>
        </w:rPr>
        <w:t xml:space="preserve"> na více místech na Slovensku</w:t>
      </w:r>
      <w:r w:rsidR="00180BCD">
        <w:rPr>
          <w:rFonts w:ascii="Arial" w:hAnsi="Arial" w:cs="Arial"/>
          <w:sz w:val="24"/>
          <w:szCs w:val="24"/>
        </w:rPr>
        <w:t xml:space="preserve"> (Banská Bystrica, Bratislava), </w:t>
      </w:r>
      <w:r w:rsidRPr="007104BD">
        <w:rPr>
          <w:rFonts w:ascii="Arial" w:hAnsi="Arial" w:cs="Arial"/>
          <w:sz w:val="24"/>
          <w:szCs w:val="24"/>
        </w:rPr>
        <w:t>al</w:t>
      </w:r>
      <w:r w:rsidR="00CC0ED3">
        <w:rPr>
          <w:rFonts w:ascii="Arial" w:hAnsi="Arial" w:cs="Arial"/>
          <w:sz w:val="24"/>
          <w:szCs w:val="24"/>
        </w:rPr>
        <w:t>e i jinde</w:t>
      </w:r>
      <w:r w:rsidRPr="007104BD">
        <w:rPr>
          <w:rFonts w:ascii="Arial" w:hAnsi="Arial" w:cs="Arial"/>
          <w:sz w:val="24"/>
          <w:szCs w:val="24"/>
        </w:rPr>
        <w:t xml:space="preserve">. Toto je příběh jednoho z nich Štefana </w:t>
      </w:r>
      <w:proofErr w:type="spellStart"/>
      <w:r w:rsidRPr="007104BD">
        <w:rPr>
          <w:rFonts w:ascii="Arial" w:hAnsi="Arial" w:cs="Arial"/>
          <w:sz w:val="24"/>
          <w:szCs w:val="24"/>
        </w:rPr>
        <w:t>Antolíka</w:t>
      </w:r>
      <w:proofErr w:type="spellEnd"/>
      <w:r w:rsidRPr="007104BD">
        <w:rPr>
          <w:rFonts w:ascii="Arial" w:hAnsi="Arial" w:cs="Arial"/>
          <w:sz w:val="24"/>
          <w:szCs w:val="24"/>
        </w:rPr>
        <w:t>.</w:t>
      </w:r>
    </w:p>
    <w:p w:rsidR="007104BD" w:rsidRDefault="007104BD" w:rsidP="00180BCD">
      <w:pPr>
        <w:jc w:val="both"/>
        <w:rPr>
          <w:rFonts w:ascii="Arial" w:hAnsi="Arial" w:cs="Arial"/>
          <w:sz w:val="24"/>
          <w:szCs w:val="24"/>
        </w:rPr>
      </w:pPr>
    </w:p>
    <w:p w:rsidR="007104BD" w:rsidRPr="007104BD" w:rsidRDefault="007104BD" w:rsidP="00180BCD">
      <w:pPr>
        <w:jc w:val="both"/>
        <w:rPr>
          <w:rFonts w:ascii="Arial" w:hAnsi="Arial" w:cs="Arial"/>
          <w:b/>
          <w:sz w:val="24"/>
          <w:szCs w:val="24"/>
        </w:rPr>
      </w:pPr>
      <w:r w:rsidRPr="007104BD">
        <w:rPr>
          <w:rFonts w:ascii="Arial" w:hAnsi="Arial" w:cs="Arial"/>
          <w:b/>
          <w:sz w:val="24"/>
          <w:szCs w:val="24"/>
        </w:rPr>
        <w:t>12:00 – 13:00 Samostatný oběd (prohlídka galerie)</w:t>
      </w:r>
    </w:p>
    <w:p w:rsidR="00BB7613" w:rsidRPr="007104BD" w:rsidRDefault="00BB7613" w:rsidP="00180BCD">
      <w:pPr>
        <w:jc w:val="both"/>
        <w:rPr>
          <w:rFonts w:ascii="Arial" w:hAnsi="Arial" w:cs="Arial"/>
          <w:sz w:val="24"/>
          <w:szCs w:val="24"/>
        </w:rPr>
      </w:pPr>
    </w:p>
    <w:p w:rsidR="00BB7613" w:rsidRPr="007104BD" w:rsidRDefault="007104BD" w:rsidP="00180B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980CA3" w:rsidRPr="007104BD">
        <w:rPr>
          <w:rFonts w:ascii="Arial" w:hAnsi="Arial" w:cs="Arial"/>
          <w:b/>
          <w:sz w:val="24"/>
          <w:szCs w:val="24"/>
        </w:rPr>
        <w:t>:00 –</w:t>
      </w:r>
      <w:r>
        <w:rPr>
          <w:rFonts w:ascii="Arial" w:hAnsi="Arial" w:cs="Arial"/>
          <w:b/>
          <w:sz w:val="24"/>
          <w:szCs w:val="24"/>
        </w:rPr>
        <w:t xml:space="preserve"> 13</w:t>
      </w:r>
      <w:r w:rsidR="00980CA3" w:rsidRPr="007104BD">
        <w:rPr>
          <w:rFonts w:ascii="Arial" w:hAnsi="Arial" w:cs="Arial"/>
          <w:b/>
          <w:sz w:val="24"/>
          <w:szCs w:val="24"/>
        </w:rPr>
        <w:t>:45 Gymnázium Domažlice</w:t>
      </w:r>
    </w:p>
    <w:p w:rsidR="00980CA3" w:rsidRPr="007104BD" w:rsidRDefault="00980CA3" w:rsidP="00180BCD">
      <w:pPr>
        <w:jc w:val="both"/>
        <w:rPr>
          <w:rFonts w:ascii="Arial" w:hAnsi="Arial" w:cs="Arial"/>
          <w:i/>
          <w:sz w:val="24"/>
          <w:szCs w:val="24"/>
        </w:rPr>
      </w:pPr>
      <w:r w:rsidRPr="00180BCD">
        <w:rPr>
          <w:rFonts w:ascii="Arial" w:hAnsi="Arial" w:cs="Arial"/>
          <w:i/>
          <w:color w:val="0070C0"/>
          <w:sz w:val="24"/>
          <w:szCs w:val="24"/>
        </w:rPr>
        <w:t xml:space="preserve">Rod Bořků – </w:t>
      </w:r>
      <w:proofErr w:type="spellStart"/>
      <w:r w:rsidRPr="00180BCD">
        <w:rPr>
          <w:rFonts w:ascii="Arial" w:hAnsi="Arial" w:cs="Arial"/>
          <w:i/>
          <w:color w:val="0070C0"/>
          <w:sz w:val="24"/>
          <w:szCs w:val="24"/>
        </w:rPr>
        <w:t>Dohalských</w:t>
      </w:r>
      <w:proofErr w:type="spellEnd"/>
      <w:r w:rsidRPr="00180BCD">
        <w:rPr>
          <w:rFonts w:ascii="Arial" w:hAnsi="Arial" w:cs="Arial"/>
          <w:i/>
          <w:color w:val="0070C0"/>
          <w:sz w:val="24"/>
          <w:szCs w:val="24"/>
        </w:rPr>
        <w:t xml:space="preserve"> z Dohalic </w:t>
      </w:r>
      <w:r w:rsidRPr="007104BD">
        <w:rPr>
          <w:rFonts w:ascii="Arial" w:hAnsi="Arial" w:cs="Arial"/>
          <w:i/>
          <w:sz w:val="24"/>
          <w:szCs w:val="24"/>
        </w:rPr>
        <w:t xml:space="preserve">(Martin </w:t>
      </w:r>
      <w:proofErr w:type="spellStart"/>
      <w:r w:rsidRPr="007104BD">
        <w:rPr>
          <w:rFonts w:ascii="Arial" w:hAnsi="Arial" w:cs="Arial"/>
          <w:i/>
          <w:sz w:val="24"/>
          <w:szCs w:val="24"/>
        </w:rPr>
        <w:t>Feder</w:t>
      </w:r>
      <w:proofErr w:type="spellEnd"/>
      <w:r w:rsidRPr="007104BD">
        <w:rPr>
          <w:rFonts w:ascii="Arial" w:hAnsi="Arial" w:cs="Arial"/>
          <w:i/>
          <w:sz w:val="24"/>
          <w:szCs w:val="24"/>
        </w:rPr>
        <w:t>, Vít Adamovský)</w:t>
      </w:r>
    </w:p>
    <w:p w:rsidR="00980CA3" w:rsidRPr="007104BD" w:rsidRDefault="00980CA3" w:rsidP="00180BCD">
      <w:pPr>
        <w:jc w:val="both"/>
        <w:rPr>
          <w:rFonts w:ascii="Arial" w:hAnsi="Arial" w:cs="Arial"/>
          <w:sz w:val="24"/>
          <w:szCs w:val="24"/>
        </w:rPr>
      </w:pPr>
      <w:r w:rsidRPr="007104BD">
        <w:rPr>
          <w:rFonts w:ascii="Arial" w:hAnsi="Arial" w:cs="Arial"/>
          <w:sz w:val="24"/>
          <w:szCs w:val="24"/>
        </w:rPr>
        <w:t xml:space="preserve">Jde o rod, který je známý už od 14. století, kdy byli jeho členové na významných vládních postech. Nejvíce se však zapsali do paměti lidí během druhé světové války, kdy se tři bratři – František, Antonín a Zdeněk pokusili ochromit moc nacistů a bojovali proti nim. Pokaždé za to zaplatili, i tak se ale nevzdali a stáli si za svými názory. </w:t>
      </w:r>
    </w:p>
    <w:p w:rsidR="00980CA3" w:rsidRPr="007104BD" w:rsidRDefault="00980CA3" w:rsidP="00180BCD">
      <w:pPr>
        <w:jc w:val="both"/>
        <w:rPr>
          <w:rFonts w:ascii="Arial" w:hAnsi="Arial" w:cs="Arial"/>
          <w:i/>
          <w:sz w:val="24"/>
          <w:szCs w:val="24"/>
        </w:rPr>
      </w:pPr>
      <w:r w:rsidRPr="00180BCD">
        <w:rPr>
          <w:rFonts w:ascii="Arial" w:hAnsi="Arial" w:cs="Arial"/>
          <w:i/>
          <w:color w:val="0070C0"/>
          <w:sz w:val="24"/>
          <w:szCs w:val="24"/>
        </w:rPr>
        <w:t xml:space="preserve">Jan </w:t>
      </w:r>
      <w:proofErr w:type="spellStart"/>
      <w:r w:rsidRPr="00180BCD">
        <w:rPr>
          <w:rFonts w:ascii="Arial" w:hAnsi="Arial" w:cs="Arial"/>
          <w:i/>
          <w:color w:val="0070C0"/>
          <w:sz w:val="24"/>
          <w:szCs w:val="24"/>
        </w:rPr>
        <w:t>Smudek</w:t>
      </w:r>
      <w:proofErr w:type="spellEnd"/>
      <w:r w:rsidRPr="00180BCD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Pr="007104BD">
        <w:rPr>
          <w:rFonts w:ascii="Arial" w:hAnsi="Arial" w:cs="Arial"/>
          <w:i/>
          <w:sz w:val="24"/>
          <w:szCs w:val="24"/>
        </w:rPr>
        <w:t>(Amálie Váchalová)</w:t>
      </w:r>
    </w:p>
    <w:p w:rsidR="00980CA3" w:rsidRPr="007104BD" w:rsidRDefault="00980CA3" w:rsidP="00180BCD">
      <w:pPr>
        <w:pStyle w:val="Zkladntext"/>
        <w:jc w:val="both"/>
        <w:rPr>
          <w:rFonts w:ascii="Arial" w:hAnsi="Arial" w:cs="Arial"/>
        </w:rPr>
      </w:pPr>
      <w:r w:rsidRPr="007104BD">
        <w:rPr>
          <w:rFonts w:ascii="Arial" w:hAnsi="Arial" w:cs="Arial"/>
        </w:rPr>
        <w:t xml:space="preserve">Boj chodského rodáka Jana </w:t>
      </w:r>
      <w:proofErr w:type="spellStart"/>
      <w:r w:rsidRPr="007104BD">
        <w:rPr>
          <w:rFonts w:ascii="Arial" w:hAnsi="Arial" w:cs="Arial"/>
        </w:rPr>
        <w:t>Smudka</w:t>
      </w:r>
      <w:proofErr w:type="spellEnd"/>
      <w:r w:rsidRPr="007104BD">
        <w:rPr>
          <w:rFonts w:ascii="Arial" w:hAnsi="Arial" w:cs="Arial"/>
        </w:rPr>
        <w:t xml:space="preserve">, člena protinacistického odboje, proti nacismu a okupaci. </w:t>
      </w:r>
    </w:p>
    <w:p w:rsidR="00980CA3" w:rsidRPr="007104BD" w:rsidRDefault="00980CA3" w:rsidP="00180BCD">
      <w:pPr>
        <w:jc w:val="both"/>
        <w:rPr>
          <w:rFonts w:ascii="Arial" w:hAnsi="Arial" w:cs="Arial"/>
          <w:sz w:val="24"/>
          <w:szCs w:val="24"/>
        </w:rPr>
      </w:pPr>
      <w:r w:rsidRPr="007104BD">
        <w:rPr>
          <w:rFonts w:ascii="Arial" w:hAnsi="Arial" w:cs="Arial"/>
          <w:sz w:val="24"/>
          <w:szCs w:val="24"/>
        </w:rPr>
        <w:t xml:space="preserve">Jedná se o činnost protinacistického odboje, kdy Jan </w:t>
      </w:r>
      <w:proofErr w:type="spellStart"/>
      <w:r w:rsidRPr="007104BD">
        <w:rPr>
          <w:rFonts w:ascii="Arial" w:hAnsi="Arial" w:cs="Arial"/>
          <w:sz w:val="24"/>
          <w:szCs w:val="24"/>
        </w:rPr>
        <w:t>Smudek</w:t>
      </w:r>
      <w:proofErr w:type="spellEnd"/>
      <w:r w:rsidRPr="007104BD">
        <w:rPr>
          <w:rFonts w:ascii="Arial" w:hAnsi="Arial" w:cs="Arial"/>
          <w:sz w:val="24"/>
          <w:szCs w:val="24"/>
        </w:rPr>
        <w:t xml:space="preserve"> s přáteli bojuje proti německé okupaci. Při jejich cestě spáchají trestný čin, za který jsou později stíháni. </w:t>
      </w:r>
      <w:proofErr w:type="spellStart"/>
      <w:r w:rsidRPr="007104BD">
        <w:rPr>
          <w:rFonts w:ascii="Arial" w:hAnsi="Arial" w:cs="Arial"/>
          <w:sz w:val="24"/>
          <w:szCs w:val="24"/>
        </w:rPr>
        <w:t>Smudek</w:t>
      </w:r>
      <w:proofErr w:type="spellEnd"/>
      <w:r w:rsidRPr="007104BD">
        <w:rPr>
          <w:rFonts w:ascii="Arial" w:hAnsi="Arial" w:cs="Arial"/>
          <w:sz w:val="24"/>
          <w:szCs w:val="24"/>
        </w:rPr>
        <w:t xml:space="preserve"> se poté vydá na svůj legendární útěk před německými nacisty.</w:t>
      </w:r>
    </w:p>
    <w:p w:rsidR="00980CA3" w:rsidRPr="007104BD" w:rsidRDefault="00980CA3" w:rsidP="00180BCD">
      <w:pPr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80BCD">
        <w:rPr>
          <w:rFonts w:ascii="Arial" w:hAnsi="Arial" w:cs="Arial"/>
          <w:i/>
          <w:color w:val="0070C0"/>
          <w:sz w:val="24"/>
          <w:szCs w:val="24"/>
        </w:rPr>
        <w:t xml:space="preserve">Josef Hubáček </w:t>
      </w:r>
      <w:r w:rsidRPr="007104BD">
        <w:rPr>
          <w:rFonts w:ascii="Arial" w:hAnsi="Arial" w:cs="Arial"/>
          <w:i/>
          <w:sz w:val="24"/>
          <w:szCs w:val="24"/>
        </w:rPr>
        <w:t xml:space="preserve">(Karolína </w:t>
      </w:r>
      <w:r w:rsidRPr="007104BD">
        <w:rPr>
          <w:rFonts w:ascii="Arial" w:eastAsia="Times New Roman" w:hAnsi="Arial" w:cs="Arial"/>
          <w:i/>
          <w:sz w:val="24"/>
          <w:szCs w:val="24"/>
          <w:lang w:eastAsia="cs-CZ"/>
        </w:rPr>
        <w:t>Löffelmannová)</w:t>
      </w:r>
    </w:p>
    <w:p w:rsidR="007104BD" w:rsidRDefault="007104BD" w:rsidP="00180BCD">
      <w:pPr>
        <w:jc w:val="both"/>
        <w:rPr>
          <w:rFonts w:ascii="Arial" w:hAnsi="Arial" w:cs="Arial"/>
          <w:sz w:val="24"/>
          <w:szCs w:val="24"/>
        </w:rPr>
      </w:pPr>
      <w:r w:rsidRPr="007104BD">
        <w:rPr>
          <w:rFonts w:ascii="Arial" w:hAnsi="Arial" w:cs="Arial"/>
          <w:sz w:val="24"/>
          <w:szCs w:val="24"/>
        </w:rPr>
        <w:t xml:space="preserve">Josef Hubáček vyučen na strojního zámečníka se přihlásil do Vojenské školy leteckého dorostu </w:t>
      </w:r>
      <w:r w:rsidR="00180BCD">
        <w:rPr>
          <w:rFonts w:ascii="Arial" w:hAnsi="Arial" w:cs="Arial"/>
          <w:sz w:val="24"/>
          <w:szCs w:val="24"/>
        </w:rPr>
        <w:br/>
      </w:r>
      <w:r w:rsidRPr="007104BD">
        <w:rPr>
          <w:rFonts w:ascii="Arial" w:hAnsi="Arial" w:cs="Arial"/>
          <w:sz w:val="24"/>
          <w:szCs w:val="24"/>
        </w:rPr>
        <w:t xml:space="preserve">a stal se akrobatickým letcem. Po čase vzniklo slavné akrobatické trio (Novák, Široký, Hubáček), které nejen Hubáčkovi přineslo slávu a oblíbenost. K začátku války Hubáček emigroval do Polska, odkud se poté přemístil do Francie, kde prováděl lety kolem Maginotovy linie. Před kapitulací Francie se přesunul do Anglie, kde se s československou jednotkou </w:t>
      </w:r>
      <w:proofErr w:type="gramStart"/>
      <w:r w:rsidRPr="007104BD">
        <w:rPr>
          <w:rFonts w:ascii="Arial" w:hAnsi="Arial" w:cs="Arial"/>
          <w:sz w:val="24"/>
          <w:szCs w:val="24"/>
        </w:rPr>
        <w:t>připojili</w:t>
      </w:r>
      <w:proofErr w:type="gramEnd"/>
      <w:r w:rsidRPr="007104BD">
        <w:rPr>
          <w:rFonts w:ascii="Arial" w:hAnsi="Arial" w:cs="Arial"/>
          <w:sz w:val="24"/>
          <w:szCs w:val="24"/>
        </w:rPr>
        <w:t xml:space="preserve"> k </w:t>
      </w:r>
      <w:proofErr w:type="gramStart"/>
      <w:r w:rsidRPr="007104BD">
        <w:rPr>
          <w:rFonts w:ascii="Arial" w:hAnsi="Arial" w:cs="Arial"/>
          <w:sz w:val="24"/>
          <w:szCs w:val="24"/>
        </w:rPr>
        <w:t>RAF</w:t>
      </w:r>
      <w:proofErr w:type="gramEnd"/>
      <w:r w:rsidRPr="007104BD">
        <w:rPr>
          <w:rFonts w:ascii="Arial" w:hAnsi="Arial" w:cs="Arial"/>
          <w:sz w:val="24"/>
          <w:szCs w:val="24"/>
        </w:rPr>
        <w:t xml:space="preserve">. </w:t>
      </w:r>
    </w:p>
    <w:p w:rsidR="007104BD" w:rsidRDefault="007104BD" w:rsidP="00180BCD">
      <w:pPr>
        <w:jc w:val="both"/>
        <w:rPr>
          <w:rFonts w:ascii="Arial" w:hAnsi="Arial" w:cs="Arial"/>
          <w:sz w:val="24"/>
          <w:szCs w:val="24"/>
        </w:rPr>
      </w:pPr>
    </w:p>
    <w:p w:rsidR="007104BD" w:rsidRPr="007104BD" w:rsidRDefault="007104BD" w:rsidP="00180BCD">
      <w:pPr>
        <w:jc w:val="both"/>
        <w:rPr>
          <w:rFonts w:ascii="Arial" w:hAnsi="Arial" w:cs="Arial"/>
          <w:b/>
          <w:sz w:val="24"/>
          <w:szCs w:val="24"/>
        </w:rPr>
      </w:pPr>
      <w:r w:rsidRPr="007104BD">
        <w:rPr>
          <w:rFonts w:ascii="Arial" w:hAnsi="Arial" w:cs="Arial"/>
          <w:b/>
          <w:sz w:val="24"/>
          <w:szCs w:val="24"/>
        </w:rPr>
        <w:t>14:00 Beseda s</w:t>
      </w:r>
      <w:r w:rsidR="00180BCD">
        <w:rPr>
          <w:rFonts w:ascii="Arial" w:hAnsi="Arial" w:cs="Arial"/>
          <w:b/>
          <w:sz w:val="24"/>
          <w:szCs w:val="24"/>
        </w:rPr>
        <w:t> </w:t>
      </w:r>
      <w:r w:rsidRPr="007104BD">
        <w:rPr>
          <w:rFonts w:ascii="Arial" w:hAnsi="Arial" w:cs="Arial"/>
          <w:b/>
          <w:sz w:val="24"/>
          <w:szCs w:val="24"/>
        </w:rPr>
        <w:t>pamětníkem</w:t>
      </w:r>
      <w:r w:rsidR="00180BCD">
        <w:rPr>
          <w:rFonts w:ascii="Arial" w:hAnsi="Arial" w:cs="Arial"/>
          <w:b/>
          <w:sz w:val="24"/>
          <w:szCs w:val="24"/>
        </w:rPr>
        <w:t>, zápisky z besedy</w:t>
      </w:r>
    </w:p>
    <w:p w:rsidR="00180BCD" w:rsidRDefault="00180BCD" w:rsidP="00180BCD">
      <w:pPr>
        <w:jc w:val="both"/>
        <w:rPr>
          <w:rFonts w:ascii="Arial" w:hAnsi="Arial" w:cs="Arial"/>
          <w:sz w:val="24"/>
          <w:szCs w:val="24"/>
        </w:rPr>
      </w:pPr>
    </w:p>
    <w:p w:rsidR="007104BD" w:rsidRPr="007104BD" w:rsidRDefault="007104BD" w:rsidP="00180BCD">
      <w:pPr>
        <w:jc w:val="both"/>
        <w:rPr>
          <w:rFonts w:ascii="Arial" w:hAnsi="Arial" w:cs="Arial"/>
          <w:b/>
          <w:sz w:val="24"/>
          <w:szCs w:val="24"/>
        </w:rPr>
      </w:pPr>
      <w:r w:rsidRPr="007104BD">
        <w:rPr>
          <w:rFonts w:ascii="Arial" w:hAnsi="Arial" w:cs="Arial"/>
          <w:b/>
          <w:sz w:val="24"/>
          <w:szCs w:val="24"/>
        </w:rPr>
        <w:t>15:00 Slavnostní zakončení, ocenění účastníků</w:t>
      </w:r>
    </w:p>
    <w:p w:rsidR="00B37E54" w:rsidRDefault="00B37E54" w:rsidP="00180B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AC89CBD" wp14:editId="5D31DD98">
            <wp:simplePos x="0" y="0"/>
            <wp:positionH relativeFrom="margin">
              <wp:posOffset>53340</wp:posOffset>
            </wp:positionH>
            <wp:positionV relativeFrom="margin">
              <wp:posOffset>5285740</wp:posOffset>
            </wp:positionV>
            <wp:extent cx="5944235" cy="3348355"/>
            <wp:effectExtent l="0" t="0" r="0" b="4445"/>
            <wp:wrapSquare wrapText="bothSides"/>
            <wp:docPr id="2" name="obrázek 2" descr="http://media.novinky.cz/172/201727-top_foto1-0lcbn.jpg?13573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novinky.cz/172/201727-top_foto1-0lcbn.jpg?1357300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4BD" w:rsidRPr="007104BD" w:rsidRDefault="007104BD" w:rsidP="00180BCD">
      <w:pPr>
        <w:jc w:val="both"/>
        <w:rPr>
          <w:rFonts w:ascii="Arial" w:hAnsi="Arial" w:cs="Arial"/>
          <w:b/>
          <w:sz w:val="24"/>
          <w:szCs w:val="24"/>
        </w:rPr>
      </w:pPr>
      <w:r w:rsidRPr="007104BD">
        <w:rPr>
          <w:rFonts w:ascii="Arial" w:hAnsi="Arial" w:cs="Arial"/>
          <w:b/>
          <w:sz w:val="24"/>
          <w:szCs w:val="24"/>
        </w:rPr>
        <w:t>15:15 – 16:30 Prohlídka muzea a pietního území s výkladem</w:t>
      </w:r>
    </w:p>
    <w:p w:rsidR="00980CA3" w:rsidRPr="007104BD" w:rsidRDefault="00980CA3" w:rsidP="00180BCD">
      <w:pPr>
        <w:jc w:val="both"/>
        <w:rPr>
          <w:rFonts w:ascii="Arial" w:hAnsi="Arial" w:cs="Arial"/>
          <w:b/>
          <w:sz w:val="24"/>
          <w:szCs w:val="24"/>
        </w:rPr>
      </w:pPr>
    </w:p>
    <w:p w:rsidR="00BB7613" w:rsidRPr="007104BD" w:rsidRDefault="00180BCD" w:rsidP="00180BCD">
      <w:pPr>
        <w:jc w:val="both"/>
        <w:rPr>
          <w:rFonts w:ascii="Arial" w:hAnsi="Arial" w:cs="Arial"/>
          <w:sz w:val="24"/>
          <w:szCs w:val="24"/>
        </w:rPr>
      </w:pPr>
      <w:r w:rsidRPr="00180BCD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190F2303" wp14:editId="74BEDD0A">
            <wp:simplePos x="0" y="0"/>
            <wp:positionH relativeFrom="margin">
              <wp:align>center</wp:align>
            </wp:positionH>
            <wp:positionV relativeFrom="margin">
              <wp:posOffset>9058275</wp:posOffset>
            </wp:positionV>
            <wp:extent cx="1415415" cy="848995"/>
            <wp:effectExtent l="0" t="0" r="0" b="0"/>
            <wp:wrapSquare wrapText="bothSides"/>
            <wp:docPr id="3" name="Obrázek 3" descr="M:\Vedeni\Firemní manuál\LOGO\logo PL\logo PL - transparentní\logo li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Vedeni\Firemní manuál\LOGO\logo PL\logo PL - transparentní\logo lidi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7613" w:rsidRPr="007104BD" w:rsidSect="00180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528A"/>
    <w:multiLevelType w:val="hybridMultilevel"/>
    <w:tmpl w:val="9020A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13"/>
    <w:rsid w:val="00180BCD"/>
    <w:rsid w:val="001844A8"/>
    <w:rsid w:val="007104BD"/>
    <w:rsid w:val="00980CA3"/>
    <w:rsid w:val="00B37E54"/>
    <w:rsid w:val="00BB7613"/>
    <w:rsid w:val="00CC0ED3"/>
    <w:rsid w:val="00E54DBA"/>
    <w:rsid w:val="00E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613"/>
    <w:pPr>
      <w:ind w:left="720"/>
      <w:contextualSpacing/>
    </w:pPr>
  </w:style>
  <w:style w:type="paragraph" w:styleId="Zkladntext">
    <w:name w:val="Body Text"/>
    <w:basedOn w:val="Normln"/>
    <w:link w:val="ZkladntextChar"/>
    <w:rsid w:val="00980CA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980CA3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613"/>
    <w:pPr>
      <w:ind w:left="720"/>
      <w:contextualSpacing/>
    </w:pPr>
  </w:style>
  <w:style w:type="paragraph" w:styleId="Zkladntext">
    <w:name w:val="Body Text"/>
    <w:basedOn w:val="Normln"/>
    <w:link w:val="ZkladntextChar"/>
    <w:rsid w:val="00980CA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980CA3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lidice-memorial.cz/default.asp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E65FC-FF76-40BD-9E46-8DD55FC5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Oplatková Rezková</dc:creator>
  <cp:keywords/>
  <dc:description/>
  <cp:lastModifiedBy>Renata Hanzlíková</cp:lastModifiedBy>
  <cp:revision>2</cp:revision>
  <dcterms:created xsi:type="dcterms:W3CDTF">2014-10-22T09:34:00Z</dcterms:created>
  <dcterms:modified xsi:type="dcterms:W3CDTF">2014-10-22T09:34:00Z</dcterms:modified>
</cp:coreProperties>
</file>