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16" w:rsidRPr="004A5A78" w:rsidRDefault="00DF2D16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/>
          <w:b/>
          <w:sz w:val="32"/>
          <w:szCs w:val="32"/>
        </w:rPr>
      </w:pPr>
      <w:r w:rsidRPr="004A5A78">
        <w:rPr>
          <w:rFonts w:ascii="Times New Roman" w:hAnsi="Times New Roman"/>
          <w:b/>
          <w:sz w:val="32"/>
          <w:szCs w:val="32"/>
        </w:rPr>
        <w:t xml:space="preserve">PROGRAM AKCÍ MUZEA KOMENSKÉHO V PŘEROVĚ </w:t>
      </w:r>
      <w:r w:rsidRPr="004A5A78">
        <w:rPr>
          <w:rFonts w:ascii="Times New Roman" w:hAnsi="Times New Roman"/>
          <w:b/>
          <w:sz w:val="32"/>
          <w:szCs w:val="32"/>
        </w:rPr>
        <w:br/>
        <w:t>NA ZÁŘÍ 2014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Přerovský zámek, Korvínský dům, Ornitologická stanice (ORNIS), hrad Helfštýn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/>
          <w:sz w:val="20"/>
          <w:szCs w:val="20"/>
        </w:rPr>
      </w:pPr>
      <w:r w:rsidRPr="004A5A78">
        <w:rPr>
          <w:rFonts w:ascii="Times New Roman" w:hAnsi="Times New Roman"/>
          <w:sz w:val="20"/>
          <w:szCs w:val="20"/>
        </w:rPr>
        <w:t>Muzeum Komenského v Přerově je příspěvkovou organizací zřízenou a financovanou Olomouckým krajem.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0"/>
          <w:szCs w:val="20"/>
        </w:rPr>
      </w:pP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0"/>
          <w:szCs w:val="20"/>
        </w:rPr>
      </w:pPr>
      <w:r w:rsidRPr="004A5A78">
        <w:rPr>
          <w:rFonts w:ascii="Times New Roman" w:hAnsi="Times New Roman"/>
          <w:sz w:val="20"/>
          <w:szCs w:val="20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PŘEROVSKÝ ZÁMEK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Otevírací doba: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Út - Pá 8 - 17 hod.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So - Ne 9 – 12 a 13 – 17 hod.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Stálé expozice:</w:t>
      </w:r>
      <w:r w:rsidRPr="004A5A78">
        <w:rPr>
          <w:rFonts w:ascii="Times New Roman" w:hAnsi="Times New Roman"/>
          <w:b/>
          <w:bCs/>
          <w:sz w:val="24"/>
          <w:szCs w:val="24"/>
        </w:rPr>
        <w:tab/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Rekonstrukce historických školních tříd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Jan Amos Komenský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Archeologie Přerovska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Entomologie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Mineralogie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>Národopis Hané a Záhoří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 xml:space="preserve">Tajemství tónu zvonu 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Cs/>
          <w:sz w:val="24"/>
          <w:szCs w:val="24"/>
        </w:rPr>
        <w:t xml:space="preserve">Veduty Přerova a vyhlídka z věže </w:t>
      </w:r>
    </w:p>
    <w:p w:rsidR="00DF2D16" w:rsidRPr="004A5A78" w:rsidRDefault="00DF2D16" w:rsidP="0069207B">
      <w:pPr>
        <w:pStyle w:val="BodyText2"/>
        <w:ind w:left="-851" w:right="1"/>
        <w:rPr>
          <w:b w:val="0"/>
          <w:bCs w:val="0"/>
          <w:color w:val="auto"/>
          <w:szCs w:val="24"/>
        </w:rPr>
      </w:pPr>
      <w:r w:rsidRPr="004A5A78">
        <w:rPr>
          <w:b w:val="0"/>
          <w:bCs w:val="0"/>
          <w:color w:val="auto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Výstavy: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do 12. 10. </w:t>
      </w:r>
      <w:r w:rsidRPr="004A5A78">
        <w:rPr>
          <w:rFonts w:ascii="Times New Roman" w:hAnsi="Times New Roman"/>
          <w:b/>
          <w:sz w:val="24"/>
          <w:szCs w:val="24"/>
        </w:rPr>
        <w:t xml:space="preserve">Pojďte k nám, budeme si hrát! Československé hračky v letech 1950–1990. </w:t>
      </w:r>
      <w:r w:rsidRPr="004A5A78">
        <w:rPr>
          <w:rFonts w:ascii="Times New Roman" w:hAnsi="Times New Roman"/>
          <w:sz w:val="24"/>
          <w:szCs w:val="24"/>
        </w:rPr>
        <w:t>Zámecká kaple. Vstupné 30/15 Kč.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do 27. 10.  Za císaře pána a jeho rodinu. Přerov na prahu 1. světové války.</w:t>
      </w:r>
      <w:r w:rsidRPr="004A5A78">
        <w:rPr>
          <w:rFonts w:ascii="Times New Roman" w:hAnsi="Times New Roman"/>
          <w:sz w:val="24"/>
          <w:szCs w:val="24"/>
        </w:rPr>
        <w:t xml:space="preserve"> Velký výstavní sál, Malý sál pod věží, Galerie, Kruhový sál a Historický sál. Vstupné 60/30 Kč.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do 7. 9.</w:t>
      </w:r>
      <w:r w:rsidRPr="004A5A78">
        <w:rPr>
          <w:rFonts w:ascii="Times New Roman" w:hAnsi="Times New Roman"/>
          <w:sz w:val="24"/>
          <w:szCs w:val="24"/>
        </w:rPr>
        <w:t xml:space="preserve"> </w:t>
      </w:r>
      <w:r w:rsidRPr="004A5A78">
        <w:rPr>
          <w:rFonts w:ascii="Times New Roman" w:hAnsi="Times New Roman"/>
          <w:b/>
          <w:bCs/>
          <w:sz w:val="24"/>
          <w:szCs w:val="24"/>
        </w:rPr>
        <w:t xml:space="preserve">Muzikanti, co děláte? </w:t>
      </w:r>
      <w:r w:rsidRPr="004A5A78">
        <w:rPr>
          <w:rFonts w:ascii="Times New Roman" w:hAnsi="Times New Roman"/>
          <w:sz w:val="24"/>
          <w:szCs w:val="24"/>
        </w:rPr>
        <w:t>Chodba ve 2. patře.</w:t>
      </w:r>
      <w:r w:rsidRPr="004A5A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A78">
        <w:rPr>
          <w:rFonts w:ascii="Times New Roman" w:hAnsi="Times New Roman"/>
          <w:sz w:val="24"/>
          <w:szCs w:val="24"/>
        </w:rPr>
        <w:t>Vstupné 20/10 Kč.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</w:p>
    <w:p w:rsidR="00DF2D16" w:rsidRPr="004A5A78" w:rsidRDefault="00DF2D16" w:rsidP="004A199A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Akce:</w:t>
      </w:r>
    </w:p>
    <w:p w:rsidR="00DF2D16" w:rsidRPr="004A5A78" w:rsidRDefault="00DF2D16" w:rsidP="004A199A">
      <w:pPr>
        <w:spacing w:after="0" w:line="240" w:lineRule="auto"/>
        <w:ind w:left="-851"/>
        <w:rPr>
          <w:rFonts w:ascii="Times New Roman" w:hAnsi="Times New Roman"/>
          <w:b/>
          <w:bCs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7. 9. Dny evropského kulturního dědictví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F62FC">
        <w:rPr>
          <w:rFonts w:ascii="Times New Roman" w:hAnsi="Times New Roman"/>
          <w:sz w:val="24"/>
          <w:szCs w:val="24"/>
        </w:rPr>
        <w:t>V</w:t>
      </w:r>
      <w:r w:rsidRPr="004A5A78">
        <w:rPr>
          <w:rFonts w:ascii="Times New Roman" w:hAnsi="Times New Roman"/>
          <w:sz w:val="24"/>
          <w:szCs w:val="24"/>
        </w:rPr>
        <w:t xml:space="preserve">stup do stálých expozic s průvodcem zdarma v 9.30,11.00,13.30 </w:t>
      </w:r>
      <w:r w:rsidRPr="004A5A78">
        <w:rPr>
          <w:rFonts w:ascii="Times New Roman" w:hAnsi="Times New Roman"/>
          <w:sz w:val="24"/>
          <w:szCs w:val="24"/>
        </w:rPr>
        <w:br/>
        <w:t>a 15.00. Uměleckohistorická procházka městem. Sraz před zámkem v</w:t>
      </w:r>
      <w:r>
        <w:rPr>
          <w:rFonts w:ascii="Times New Roman" w:hAnsi="Times New Roman"/>
          <w:sz w:val="24"/>
          <w:szCs w:val="24"/>
        </w:rPr>
        <w:t> 10.00 a 14.00</w:t>
      </w:r>
      <w:r w:rsidRPr="004A5A78">
        <w:rPr>
          <w:rFonts w:ascii="Times New Roman" w:hAnsi="Times New Roman"/>
          <w:sz w:val="24"/>
          <w:szCs w:val="24"/>
        </w:rPr>
        <w:t xml:space="preserve">. Provází </w:t>
      </w:r>
      <w:r>
        <w:rPr>
          <w:rFonts w:ascii="Times New Roman" w:hAnsi="Times New Roman"/>
          <w:sz w:val="24"/>
          <w:szCs w:val="24"/>
        </w:rPr>
        <w:t>Bc. Petr Sehnálek</w:t>
      </w:r>
      <w:r w:rsidRPr="004A5A78">
        <w:rPr>
          <w:rFonts w:ascii="Times New Roman" w:hAnsi="Times New Roman"/>
          <w:sz w:val="24"/>
          <w:szCs w:val="24"/>
        </w:rPr>
        <w:t>.</w:t>
      </w:r>
    </w:p>
    <w:p w:rsidR="00DF2D16" w:rsidRPr="004A5A78" w:rsidRDefault="00DF2D16" w:rsidP="004A199A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9. 9. od 17.00 Slavomír Kratochvíl a sokolský odboj.</w:t>
      </w:r>
      <w:r w:rsidRPr="004A5A78">
        <w:rPr>
          <w:rFonts w:ascii="Times New Roman" w:hAnsi="Times New Roman"/>
          <w:sz w:val="24"/>
          <w:szCs w:val="24"/>
        </w:rPr>
        <w:t xml:space="preserve"> Přednáška PhDr. Jiřího Lapáčka v rámci projektu Za císaře pána a jeho rodinu. Korvínský dům.</w:t>
      </w:r>
      <w:r w:rsidRPr="004A5A78">
        <w:t xml:space="preserve"> </w:t>
      </w:r>
      <w:r w:rsidRPr="004A5A78">
        <w:rPr>
          <w:rFonts w:ascii="Times New Roman" w:hAnsi="Times New Roman"/>
          <w:sz w:val="24"/>
          <w:szCs w:val="24"/>
        </w:rPr>
        <w:t xml:space="preserve">Jednotné vstupné 10 Kč.  </w:t>
      </w:r>
    </w:p>
    <w:p w:rsidR="00DF2D16" w:rsidRPr="004A5A78" w:rsidRDefault="00DF2D16" w:rsidP="004A199A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18. 9. od 17.00 Z uměleckých představ do všedního dne – secese.</w:t>
      </w:r>
      <w:r w:rsidRPr="004A5A78">
        <w:rPr>
          <w:rFonts w:ascii="Times New Roman" w:hAnsi="Times New Roman"/>
          <w:sz w:val="24"/>
          <w:szCs w:val="24"/>
        </w:rPr>
        <w:t xml:space="preserve">  Přednáška Mgr. Kamila Lukeše v rámci projektu Za císaře pána a jeho rodinu. Korvínský dům.</w:t>
      </w:r>
      <w:r w:rsidRPr="004A5A78">
        <w:t xml:space="preserve"> </w:t>
      </w:r>
      <w:r w:rsidRPr="004A5A78">
        <w:rPr>
          <w:rFonts w:ascii="Times New Roman" w:hAnsi="Times New Roman"/>
          <w:sz w:val="24"/>
          <w:szCs w:val="24"/>
        </w:rPr>
        <w:t xml:space="preserve">Jednotné vstupné 10 Kč.  </w:t>
      </w:r>
    </w:p>
    <w:p w:rsidR="00DF2D16" w:rsidRPr="004A5A78" w:rsidRDefault="00DF2D16" w:rsidP="004A199A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23. 9. od 17.00 Přerov na starých pohlednicích.</w:t>
      </w:r>
      <w:r w:rsidRPr="004A5A78">
        <w:rPr>
          <w:rFonts w:ascii="Times New Roman" w:hAnsi="Times New Roman"/>
          <w:sz w:val="24"/>
          <w:szCs w:val="24"/>
        </w:rPr>
        <w:t xml:space="preserve"> Přednáška Mgr. Šárky Krákorové Pajůrkové v rámci projektu </w:t>
      </w:r>
    </w:p>
    <w:p w:rsidR="00DF2D16" w:rsidRPr="004A5A78" w:rsidRDefault="00DF2D16" w:rsidP="004A199A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Za císaře pána a jeho rodinu. Korvínský dům.</w:t>
      </w:r>
      <w:r w:rsidRPr="004A5A78">
        <w:t xml:space="preserve"> </w:t>
      </w:r>
      <w:r w:rsidRPr="004A5A78">
        <w:rPr>
          <w:rFonts w:ascii="Times New Roman" w:hAnsi="Times New Roman"/>
          <w:sz w:val="24"/>
          <w:szCs w:val="24"/>
        </w:rPr>
        <w:t xml:space="preserve">Jednotné vstupné 10 Kč.  </w:t>
      </w:r>
    </w:p>
    <w:p w:rsidR="00DF2D16" w:rsidRPr="004A5A78" w:rsidRDefault="00DF2D16" w:rsidP="00BD0014">
      <w:pPr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Muzejní edukace pro školy a jiné zájmové skupiny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Dlouhodobě nabízené animační programy ve stálých expozicích: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Expozice archeologie – „Jak k nám lovci mamutů přiletěli dymníkem“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Expozice archeologie – „Pohled na pravěkého člověka“ – speciálně pro střední školy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Expozice mineralogie – „Dobrodružná výprava za lesklými kamínky“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Expozice entomologie – „Příběhy ze života hmyzích kamarádů“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Expozice hanáckého kroje – „Lidové zvyky na Hané“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Hra na muzeum… Jan Amos Komenský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Veselé příběhy ze staré školy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Od metličky k rákosce – poučně žertovné posezení ve školních škamnech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Přerov na počátku 20. století…aneb jak se žilo za císaře pána.</w:t>
      </w:r>
      <w:r w:rsidRPr="004A5A78">
        <w:rPr>
          <w:rFonts w:ascii="Times New Roman" w:hAnsi="Times New Roman"/>
          <w:b/>
          <w:bCs/>
          <w:sz w:val="24"/>
          <w:szCs w:val="24"/>
        </w:rPr>
        <w:t xml:space="preserve"> Novinka! Pouze do října 2014.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Kontakt na tel. 725 337 426 (Mgr. Kateřina Tomešková)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ORNITOLOGICKÁ STANICE  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Otevírací doba: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Po  - Pá 8  - 16 hod.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So – Ne 9 – 17 hod.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Jindy po domluvě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 xml:space="preserve">    </w:t>
      </w:r>
      <w:r w:rsidRPr="004A5A78">
        <w:rPr>
          <w:rFonts w:ascii="Times New Roman" w:hAnsi="Times New Roman"/>
          <w:sz w:val="24"/>
          <w:szCs w:val="24"/>
        </w:rPr>
        <w:tab/>
        <w:t xml:space="preserve"> 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Stálé expozice: </w:t>
      </w:r>
      <w:r w:rsidRPr="004A5A78">
        <w:rPr>
          <w:rFonts w:ascii="Times New Roman" w:hAnsi="Times New Roman"/>
          <w:b/>
          <w:bCs/>
          <w:sz w:val="24"/>
          <w:szCs w:val="24"/>
        </w:rPr>
        <w:tab/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iCs/>
          <w:sz w:val="24"/>
          <w:szCs w:val="24"/>
        </w:rPr>
        <w:t>Ptáci České republiky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iCs/>
          <w:sz w:val="24"/>
          <w:szCs w:val="24"/>
        </w:rPr>
      </w:pPr>
      <w:r w:rsidRPr="004A5A78">
        <w:rPr>
          <w:rFonts w:ascii="Times New Roman" w:hAnsi="Times New Roman"/>
          <w:iCs/>
          <w:sz w:val="24"/>
          <w:szCs w:val="24"/>
        </w:rPr>
        <w:t>Ptačí zahrada Františka Gintra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iCs/>
          <w:sz w:val="24"/>
          <w:szCs w:val="24"/>
        </w:rPr>
      </w:pPr>
      <w:r w:rsidRPr="004A5A78">
        <w:rPr>
          <w:rFonts w:ascii="Times New Roman" w:hAnsi="Times New Roman"/>
          <w:iCs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iCs/>
          <w:sz w:val="24"/>
          <w:szCs w:val="24"/>
        </w:rPr>
      </w:pPr>
      <w:r w:rsidRPr="004A5A78">
        <w:rPr>
          <w:rFonts w:ascii="Times New Roman" w:hAnsi="Times New Roman"/>
          <w:b/>
          <w:bCs/>
          <w:iCs/>
          <w:sz w:val="24"/>
          <w:szCs w:val="24"/>
        </w:rPr>
        <w:t>Výstavy: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do 31. 10. Atlas ptáků neobyčejných. </w:t>
      </w:r>
      <w:r w:rsidRPr="004A5A78">
        <w:rPr>
          <w:rFonts w:ascii="Times New Roman" w:hAnsi="Times New Roman"/>
          <w:sz w:val="24"/>
          <w:szCs w:val="24"/>
        </w:rPr>
        <w:t>Výstava o skutečných i neskutečných druzích ptáků prolétajících lidskou fantazií různých částí světa od jeho počátku dodnes. Velký výstavní sál ORNIS, vstupné 30 Kč.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iCs/>
          <w:sz w:val="24"/>
          <w:szCs w:val="24"/>
        </w:rPr>
      </w:pPr>
      <w:r w:rsidRPr="004A5A78">
        <w:rPr>
          <w:rFonts w:ascii="Times New Roman" w:hAnsi="Times New Roman"/>
          <w:iCs/>
          <w:sz w:val="24"/>
          <w:szCs w:val="24"/>
        </w:rPr>
        <w:t> </w:t>
      </w:r>
    </w:p>
    <w:p w:rsidR="00DF2D16" w:rsidRPr="004A5A78" w:rsidRDefault="00DF2D16" w:rsidP="00B86721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iCs/>
          <w:sz w:val="24"/>
          <w:szCs w:val="24"/>
        </w:rPr>
      </w:pPr>
      <w:r w:rsidRPr="004A5A78">
        <w:rPr>
          <w:rFonts w:ascii="Times New Roman" w:hAnsi="Times New Roman"/>
          <w:b/>
          <w:bCs/>
          <w:iCs/>
          <w:sz w:val="24"/>
          <w:szCs w:val="24"/>
        </w:rPr>
        <w:t>Akce:</w:t>
      </w:r>
    </w:p>
    <w:p w:rsidR="00DF2D16" w:rsidRPr="004A5A78" w:rsidRDefault="00DF2D16" w:rsidP="00B86721">
      <w:pPr>
        <w:tabs>
          <w:tab w:val="left" w:pos="1843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 xml:space="preserve">1. 9. Houbařské pondělí. </w:t>
      </w:r>
      <w:r w:rsidRPr="004A5A78">
        <w:rPr>
          <w:rFonts w:ascii="Times New Roman" w:hAnsi="Times New Roman"/>
          <w:sz w:val="24"/>
          <w:szCs w:val="24"/>
        </w:rPr>
        <w:t xml:space="preserve">Povídání Jiřího Polčáka o houbách, ukázky, vaření z hub a mykologická poradna. </w:t>
      </w:r>
      <w:r w:rsidRPr="004A5A78">
        <w:rPr>
          <w:rFonts w:ascii="Times New Roman" w:hAnsi="Times New Roman"/>
          <w:sz w:val="24"/>
          <w:szCs w:val="24"/>
        </w:rPr>
        <w:br/>
        <w:t>Od 17 hodin v budově ORNIS, vstupné 10 Kč.</w:t>
      </w:r>
    </w:p>
    <w:p w:rsidR="00DF2D16" w:rsidRPr="004A5A78" w:rsidRDefault="00DF2D16" w:rsidP="00B86721">
      <w:pPr>
        <w:tabs>
          <w:tab w:val="left" w:pos="1843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7. 9. Den evropského kulturního dědictví</w:t>
      </w:r>
      <w:r>
        <w:rPr>
          <w:rFonts w:ascii="Times New Roman" w:hAnsi="Times New Roman"/>
          <w:b/>
          <w:sz w:val="24"/>
          <w:szCs w:val="24"/>
        </w:rPr>
        <w:t>.</w:t>
      </w:r>
      <w:r w:rsidRPr="004A5A78">
        <w:rPr>
          <w:rFonts w:ascii="Times New Roman" w:hAnsi="Times New Roman"/>
          <w:b/>
          <w:sz w:val="24"/>
          <w:szCs w:val="24"/>
        </w:rPr>
        <w:t xml:space="preserve"> </w:t>
      </w:r>
      <w:r w:rsidRPr="002F62FC">
        <w:rPr>
          <w:rFonts w:ascii="Times New Roman" w:hAnsi="Times New Roman"/>
          <w:sz w:val="24"/>
          <w:szCs w:val="24"/>
        </w:rPr>
        <w:t>Vstup zdarma.</w:t>
      </w:r>
    </w:p>
    <w:p w:rsidR="00DF2D16" w:rsidRPr="004A5A78" w:rsidRDefault="00DF2D16" w:rsidP="00B86721">
      <w:pPr>
        <w:tabs>
          <w:tab w:val="left" w:pos="1843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 xml:space="preserve">13. 9. Prohlídka parku Michalov. </w:t>
      </w:r>
      <w:r w:rsidRPr="004A5A78">
        <w:rPr>
          <w:rFonts w:ascii="Times New Roman" w:hAnsi="Times New Roman"/>
          <w:sz w:val="24"/>
          <w:szCs w:val="24"/>
        </w:rPr>
        <w:t>Prohlídka parku s průvodcem, nahlédnutí do historie a ukázky zajímavých dřevin. Odchod od budovy ORNIS v 9.30 hodin, vstupné 10 Kč.</w:t>
      </w:r>
    </w:p>
    <w:p w:rsidR="00DF2D16" w:rsidRPr="004A5A78" w:rsidRDefault="00DF2D16" w:rsidP="00B86721">
      <w:pPr>
        <w:tabs>
          <w:tab w:val="left" w:pos="1843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27. - 28. 9. Expozice ekoporadny ORNIS na okresní výstavě Českého zahrádkářského svazu v Troubkách.</w:t>
      </w:r>
    </w:p>
    <w:p w:rsidR="00DF2D16" w:rsidRPr="004A5A78" w:rsidRDefault="00DF2D16" w:rsidP="00B86721">
      <w:pPr>
        <w:tabs>
          <w:tab w:val="left" w:pos="1843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28. 9. Státní svátek – vstup zdarma.</w:t>
      </w:r>
    </w:p>
    <w:p w:rsidR="00DF2D16" w:rsidRPr="004A5A78" w:rsidRDefault="00DF2D16" w:rsidP="00B8672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</w:p>
    <w:p w:rsidR="00DF2D16" w:rsidRPr="004A5A78" w:rsidRDefault="00DF2D16" w:rsidP="00B86721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Výukové programy pro školy a jiné zájmové skupiny:</w:t>
      </w:r>
    </w:p>
    <w:p w:rsidR="00DF2D16" w:rsidRPr="004A5A78" w:rsidRDefault="00DF2D16" w:rsidP="00B86721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 xml:space="preserve">Atlas ptáků neobyčejných </w:t>
      </w:r>
      <w:r w:rsidRPr="004A5A78">
        <w:rPr>
          <w:rFonts w:ascii="Times New Roman" w:hAnsi="Times New Roman"/>
          <w:sz w:val="24"/>
          <w:szCs w:val="24"/>
        </w:rPr>
        <w:t xml:space="preserve"> – dobrodružná cesta říší ptáků za záchranou fantazie</w:t>
      </w:r>
    </w:p>
    <w:p w:rsidR="00DF2D16" w:rsidRPr="004A5A78" w:rsidRDefault="00DF2D16" w:rsidP="00B86721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Ptáci</w:t>
      </w:r>
      <w:r w:rsidRPr="004A5A78">
        <w:rPr>
          <w:rFonts w:ascii="Times New Roman" w:hAnsi="Times New Roman"/>
          <w:sz w:val="24"/>
          <w:szCs w:val="24"/>
        </w:rPr>
        <w:t xml:space="preserve"> – vše ze života ptáků</w:t>
      </w:r>
    </w:p>
    <w:p w:rsidR="00DF2D16" w:rsidRPr="004A5A78" w:rsidRDefault="00DF2D16" w:rsidP="00B86721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 xml:space="preserve">Stromy </w:t>
      </w:r>
      <w:r w:rsidRPr="004A5A78">
        <w:rPr>
          <w:rFonts w:ascii="Times New Roman" w:hAnsi="Times New Roman"/>
          <w:sz w:val="24"/>
          <w:szCs w:val="24"/>
        </w:rPr>
        <w:t>– o stromech mezi stromy parku Michalov</w:t>
      </w:r>
      <w:bookmarkStart w:id="0" w:name="_GoBack"/>
      <w:bookmarkEnd w:id="0"/>
    </w:p>
    <w:p w:rsidR="00DF2D16" w:rsidRPr="004A5A78" w:rsidRDefault="00DF2D16" w:rsidP="00B86721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Pod kloboukem</w:t>
      </w:r>
      <w:r w:rsidRPr="004A5A78">
        <w:rPr>
          <w:rFonts w:ascii="Times New Roman" w:hAnsi="Times New Roman"/>
          <w:sz w:val="24"/>
          <w:szCs w:val="24"/>
        </w:rPr>
        <w:t xml:space="preserve"> – o houbách</w:t>
      </w:r>
    </w:p>
    <w:p w:rsidR="00DF2D16" w:rsidRPr="004A5A78" w:rsidRDefault="00DF2D16" w:rsidP="00B86721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Na návštěvě v záchranné stanici</w:t>
      </w:r>
    </w:p>
    <w:p w:rsidR="00DF2D16" w:rsidRPr="004A5A78" w:rsidRDefault="00DF2D16" w:rsidP="00B86721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.</w:t>
      </w:r>
    </w:p>
    <w:p w:rsidR="00DF2D16" w:rsidRPr="004A5A78" w:rsidRDefault="00DF2D16" w:rsidP="00B86721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 xml:space="preserve">Informace o programech na </w:t>
      </w:r>
      <w:hyperlink r:id="rId5" w:history="1">
        <w:r w:rsidRPr="004A5A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www.ornis.cz</w:t>
        </w:r>
      </w:hyperlink>
    </w:p>
    <w:p w:rsidR="00DF2D16" w:rsidRPr="004A5A78" w:rsidRDefault="00DF2D16" w:rsidP="00B86721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Ekoporadna - </w:t>
      </w:r>
      <w:r w:rsidRPr="004A5A78">
        <w:rPr>
          <w:rFonts w:ascii="Times New Roman" w:hAnsi="Times New Roman"/>
          <w:sz w:val="24"/>
          <w:szCs w:val="24"/>
        </w:rPr>
        <w:t>poskytování informací z oblasti životního prostředí - pondělí až pátek 8 - 16 hodin</w:t>
      </w:r>
    </w:p>
    <w:p w:rsidR="00DF2D16" w:rsidRPr="004A5A78" w:rsidRDefault="00DF2D16" w:rsidP="00B86721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Mykologická poradna - </w:t>
      </w:r>
      <w:r w:rsidRPr="004A5A78">
        <w:rPr>
          <w:rFonts w:ascii="Times New Roman" w:hAnsi="Times New Roman"/>
          <w:sz w:val="24"/>
          <w:szCs w:val="24"/>
        </w:rPr>
        <w:t>pondělí až pátek 8 - 16 hodin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HRAD HELFŠTÝN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Otevírací doba v měsíci září: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Út - Ne 9 – 17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sz w:val="24"/>
          <w:szCs w:val="24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Výstavy:</w:t>
      </w:r>
    </w:p>
    <w:p w:rsidR="00DF2D16" w:rsidRPr="004A5A78" w:rsidRDefault="00DF2D16" w:rsidP="00544337">
      <w:pPr>
        <w:widowControl w:val="0"/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sz w:val="24"/>
          <w:szCs w:val="24"/>
        </w:rPr>
        <w:t>14. 9. – 30. 11.</w:t>
      </w:r>
      <w:r w:rsidRPr="004A5A78">
        <w:rPr>
          <w:rFonts w:ascii="Times New Roman" w:hAnsi="Times New Roman"/>
          <w:sz w:val="24"/>
          <w:szCs w:val="24"/>
        </w:rPr>
        <w:t xml:space="preserve"> </w:t>
      </w:r>
      <w:r w:rsidRPr="004A5A78">
        <w:rPr>
          <w:rFonts w:ascii="Times New Roman" w:hAnsi="Times New Roman"/>
          <w:b/>
          <w:bCs/>
          <w:sz w:val="24"/>
          <w:szCs w:val="24"/>
        </w:rPr>
        <w:t xml:space="preserve">Kovářství objektivem Pavla Motana. </w:t>
      </w:r>
      <w:r w:rsidRPr="004A5A78">
        <w:rPr>
          <w:rFonts w:ascii="Times New Roman" w:hAnsi="Times New Roman"/>
          <w:bCs/>
          <w:sz w:val="24"/>
          <w:szCs w:val="24"/>
        </w:rPr>
        <w:t>Výběr velkoformátových snímků lipnického fotografa, do jehož hledáčku dlouhodobě patří mistři černého řemesla, kovářská setkání a kované exponáty.  G</w:t>
      </w:r>
      <w:r w:rsidRPr="004A5A78">
        <w:rPr>
          <w:rFonts w:ascii="Times New Roman" w:hAnsi="Times New Roman"/>
          <w:sz w:val="24"/>
          <w:szCs w:val="24"/>
        </w:rPr>
        <w:t>alerie na II. nádvoří.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Akce:</w:t>
      </w:r>
    </w:p>
    <w:p w:rsidR="00DF2D16" w:rsidRPr="004A5A78" w:rsidRDefault="00DF2D16" w:rsidP="00544337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6. 9. Hradní kejkle. </w:t>
      </w:r>
      <w:r w:rsidRPr="004A5A78">
        <w:rPr>
          <w:rFonts w:ascii="Times New Roman" w:hAnsi="Times New Roman"/>
          <w:bCs/>
          <w:sz w:val="24"/>
          <w:szCs w:val="24"/>
        </w:rPr>
        <w:t xml:space="preserve">Rozmanitá přehlídka žonglérů, kejklířů a artistů všeho druhu. V průběhu dne řada workshopů. Vstupné 80/40 Kč. Více na: www.helfstyn.cz </w:t>
      </w:r>
    </w:p>
    <w:p w:rsidR="00DF2D16" w:rsidRPr="004A5A78" w:rsidRDefault="00DF2D16" w:rsidP="00544337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7. 9.  Vstup do hradu po celý den zdarma ke Dnům evropského kulturního dědictví.</w:t>
      </w:r>
    </w:p>
    <w:p w:rsidR="00DF2D16" w:rsidRPr="004A5A78" w:rsidRDefault="00DF2D16" w:rsidP="00544337">
      <w:pPr>
        <w:widowControl w:val="0"/>
        <w:spacing w:after="0" w:line="240" w:lineRule="auto"/>
        <w:ind w:left="-851" w:right="1"/>
        <w:rPr>
          <w:rFonts w:ascii="Times New Roman" w:hAnsi="Times New Roman"/>
          <w:b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13. 9. od 14 hodin vernisáž výstavy Kovářství objektivem Pavla Motana. </w:t>
      </w:r>
    </w:p>
    <w:p w:rsidR="00DF2D16" w:rsidRPr="004A5A78" w:rsidRDefault="00DF2D16" w:rsidP="00544337">
      <w:pPr>
        <w:widowControl w:val="0"/>
        <w:spacing w:after="0" w:line="240" w:lineRule="auto"/>
        <w:ind w:left="-851" w:right="1"/>
        <w:rPr>
          <w:rFonts w:ascii="Times New Roman" w:hAnsi="Times New Roman"/>
          <w:bCs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 xml:space="preserve">20. 9. od 19 do 23 hodin Komentované noční prohlídky. </w:t>
      </w:r>
      <w:r w:rsidRPr="004A5A78">
        <w:rPr>
          <w:rFonts w:ascii="Times New Roman" w:hAnsi="Times New Roman"/>
          <w:bCs/>
          <w:sz w:val="24"/>
          <w:szCs w:val="24"/>
        </w:rPr>
        <w:t>Nutná rezervace, nejpozději do 16. 9. 2014 na mail: helfstyn@volny.cz nebo tel. 581 797 093.</w:t>
      </w:r>
    </w:p>
    <w:p w:rsidR="00DF2D16" w:rsidRPr="004A5A78" w:rsidRDefault="00DF2D16" w:rsidP="009D71E4">
      <w:pPr>
        <w:contextualSpacing/>
        <w:rPr>
          <w:rFonts w:ascii="Times New Roman" w:hAnsi="Times New Roman"/>
          <w:u w:val="single"/>
        </w:rPr>
      </w:pPr>
    </w:p>
    <w:p w:rsidR="00DF2D16" w:rsidRPr="004A5A78" w:rsidRDefault="00DF2D16" w:rsidP="0069207B">
      <w:pPr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VYHLÍDKA ZE SEVERNÍ HUSITSKÉ VĚŽE</w:t>
      </w:r>
      <w:r w:rsidRPr="004A5A78">
        <w:rPr>
          <w:rFonts w:ascii="Times New Roman" w:hAnsi="Times New Roman"/>
          <w:sz w:val="24"/>
          <w:szCs w:val="24"/>
        </w:rPr>
        <w:t xml:space="preserve"> s mincovním dalekohledem na III. nádvoří  (volný přístup celosezónně).</w:t>
      </w:r>
    </w:p>
    <w:p w:rsidR="00DF2D16" w:rsidRPr="004A5A78" w:rsidRDefault="00DF2D16" w:rsidP="0069207B">
      <w:pPr>
        <w:spacing w:after="0" w:line="240" w:lineRule="auto"/>
        <w:ind w:left="-851" w:right="1"/>
        <w:rPr>
          <w:rFonts w:ascii="Times New Roman" w:hAnsi="Times New Roman"/>
          <w:sz w:val="24"/>
          <w:szCs w:val="24"/>
        </w:rPr>
      </w:pPr>
      <w:r w:rsidRPr="004A5A78">
        <w:rPr>
          <w:rFonts w:ascii="Times New Roman" w:hAnsi="Times New Roman"/>
          <w:b/>
          <w:bCs/>
          <w:sz w:val="24"/>
          <w:szCs w:val="24"/>
        </w:rPr>
        <w:t>ŠIROKÁ HRADBA</w:t>
      </w:r>
      <w:r w:rsidRPr="004A5A78">
        <w:rPr>
          <w:rFonts w:ascii="Times New Roman" w:hAnsi="Times New Roman"/>
          <w:sz w:val="24"/>
          <w:szCs w:val="24"/>
        </w:rPr>
        <w:t xml:space="preserve"> zpřístupněna za příplatek 10 Kč do 31. 10. V průběhu pořádání kulturních akcí a za nepříznivého počasí se nezpřístupňuje.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kern w:val="28"/>
          <w:sz w:val="24"/>
          <w:szCs w:val="24"/>
          <w:lang w:eastAsia="cs-CZ"/>
        </w:rPr>
      </w:pPr>
      <w:r w:rsidRPr="004A5A78">
        <w:rPr>
          <w:rFonts w:ascii="Times New Roman" w:hAnsi="Times New Roman"/>
          <w:sz w:val="24"/>
          <w:szCs w:val="24"/>
        </w:rPr>
        <w:t> </w:t>
      </w:r>
      <w:r w:rsidRPr="004A5A78">
        <w:rPr>
          <w:rFonts w:ascii="Times New Roman" w:hAnsi="Times New Roman"/>
          <w:kern w:val="28"/>
          <w:sz w:val="24"/>
          <w:szCs w:val="24"/>
          <w:lang w:eastAsia="cs-CZ"/>
        </w:rPr>
        <w:t> </w:t>
      </w:r>
    </w:p>
    <w:p w:rsidR="00DF2D16" w:rsidRPr="004A5A78" w:rsidRDefault="00DF2D16" w:rsidP="0069207B">
      <w:pPr>
        <w:widowControl w:val="0"/>
        <w:spacing w:after="0" w:line="240" w:lineRule="auto"/>
        <w:ind w:left="-851" w:right="1"/>
        <w:rPr>
          <w:rFonts w:ascii="Times New Roman" w:hAnsi="Times New Roman"/>
          <w:kern w:val="28"/>
          <w:sz w:val="24"/>
          <w:szCs w:val="24"/>
          <w:lang w:eastAsia="cs-CZ"/>
        </w:rPr>
      </w:pPr>
      <w:r w:rsidRPr="004A5A78">
        <w:rPr>
          <w:rFonts w:ascii="Times New Roman" w:hAnsi="Times New Roman"/>
          <w:kern w:val="28"/>
          <w:sz w:val="24"/>
          <w:szCs w:val="24"/>
          <w:lang w:eastAsia="cs-CZ"/>
        </w:rPr>
        <w:t>Více informací:</w:t>
      </w:r>
    </w:p>
    <w:p w:rsidR="00DF2D16" w:rsidRPr="004A5A78" w:rsidRDefault="00DF2D16" w:rsidP="0069207B">
      <w:pPr>
        <w:spacing w:after="0" w:line="240" w:lineRule="auto"/>
        <w:ind w:left="-851" w:right="1"/>
        <w:rPr>
          <w:rFonts w:ascii="Times New Roman" w:hAnsi="Times New Roman"/>
          <w:kern w:val="28"/>
          <w:sz w:val="24"/>
          <w:szCs w:val="24"/>
          <w:lang w:eastAsia="cs-CZ"/>
        </w:rPr>
      </w:pPr>
      <w:r w:rsidRPr="004A5A78">
        <w:rPr>
          <w:rFonts w:ascii="Times New Roman" w:hAnsi="Times New Roman"/>
          <w:kern w:val="28"/>
          <w:sz w:val="24"/>
          <w:szCs w:val="24"/>
          <w:lang w:eastAsia="cs-CZ"/>
        </w:rPr>
        <w:t>Mgr. Kristina Sehnálková</w:t>
      </w:r>
    </w:p>
    <w:p w:rsidR="00DF2D16" w:rsidRPr="008624CD" w:rsidRDefault="00DF2D16" w:rsidP="0069207B">
      <w:pPr>
        <w:spacing w:after="0" w:line="240" w:lineRule="auto"/>
        <w:ind w:left="-851" w:right="1"/>
        <w:rPr>
          <w:rFonts w:ascii="Times New Roman" w:hAnsi="Times New Roman"/>
          <w:kern w:val="28"/>
          <w:sz w:val="24"/>
          <w:szCs w:val="24"/>
          <w:lang w:eastAsia="cs-CZ"/>
        </w:rPr>
      </w:pPr>
      <w:r w:rsidRPr="004A5A78">
        <w:rPr>
          <w:rFonts w:ascii="Times New Roman" w:hAnsi="Times New Roman"/>
          <w:kern w:val="28"/>
          <w:sz w:val="24"/>
          <w:szCs w:val="24"/>
          <w:lang w:eastAsia="cs-CZ"/>
        </w:rPr>
        <w:t xml:space="preserve">mob. 724 947 541, e-mail: </w:t>
      </w:r>
      <w:hyperlink r:id="rId6" w:history="1">
        <w:r w:rsidRPr="004A5A78">
          <w:rPr>
            <w:rFonts w:ascii="Times New Roman" w:hAnsi="Times New Roman"/>
            <w:kern w:val="28"/>
            <w:sz w:val="24"/>
            <w:szCs w:val="24"/>
            <w:lang w:eastAsia="cs-CZ"/>
          </w:rPr>
          <w:t>sehnalkova@prerovmuzeum.cz</w:t>
        </w:r>
      </w:hyperlink>
      <w:r w:rsidRPr="004A5A78">
        <w:rPr>
          <w:rFonts w:ascii="Times New Roman" w:hAnsi="Times New Roman"/>
          <w:kern w:val="28"/>
          <w:sz w:val="24"/>
          <w:szCs w:val="24"/>
          <w:lang w:eastAsia="cs-CZ"/>
        </w:rPr>
        <w:t xml:space="preserve">, </w:t>
      </w:r>
      <w:hyperlink r:id="rId7" w:history="1">
        <w:r w:rsidRPr="004A5A78">
          <w:rPr>
            <w:rFonts w:ascii="Times New Roman" w:hAnsi="Times New Roman"/>
            <w:kern w:val="28"/>
            <w:sz w:val="24"/>
            <w:szCs w:val="24"/>
            <w:lang w:eastAsia="cs-CZ"/>
          </w:rPr>
          <w:t>www.prerovmuzeum.cz</w:t>
        </w:r>
      </w:hyperlink>
      <w:r w:rsidRPr="008624CD">
        <w:rPr>
          <w:rFonts w:ascii="Times New Roman" w:hAnsi="Times New Roman"/>
          <w:kern w:val="28"/>
          <w:sz w:val="24"/>
          <w:szCs w:val="24"/>
          <w:lang w:eastAsia="cs-CZ"/>
        </w:rPr>
        <w:t xml:space="preserve"> </w:t>
      </w:r>
    </w:p>
    <w:p w:rsidR="00DF2D16" w:rsidRPr="0069207B" w:rsidRDefault="00DF2D16" w:rsidP="0069207B">
      <w:pPr>
        <w:spacing w:after="0" w:line="240" w:lineRule="auto"/>
        <w:ind w:left="-851" w:right="1" w:firstLine="708"/>
        <w:rPr>
          <w:rFonts w:ascii="Times New Roman" w:hAnsi="Times New Roman"/>
          <w:sz w:val="24"/>
          <w:szCs w:val="24"/>
        </w:rPr>
      </w:pPr>
    </w:p>
    <w:sectPr w:rsidR="00DF2D16" w:rsidRPr="0069207B" w:rsidSect="0069207B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23AE"/>
    <w:multiLevelType w:val="multilevel"/>
    <w:tmpl w:val="FE7679CC"/>
    <w:lvl w:ilvl="0">
      <w:start w:val="2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1BB"/>
    <w:rsid w:val="00014E61"/>
    <w:rsid w:val="00072D83"/>
    <w:rsid w:val="000A5277"/>
    <w:rsid w:val="00116E0C"/>
    <w:rsid w:val="00154DB0"/>
    <w:rsid w:val="001D3289"/>
    <w:rsid w:val="001F257A"/>
    <w:rsid w:val="00226EC4"/>
    <w:rsid w:val="002504C5"/>
    <w:rsid w:val="002B4977"/>
    <w:rsid w:val="002F62FC"/>
    <w:rsid w:val="003079DF"/>
    <w:rsid w:val="00347293"/>
    <w:rsid w:val="003B71BB"/>
    <w:rsid w:val="004A199A"/>
    <w:rsid w:val="004A5A78"/>
    <w:rsid w:val="004B7968"/>
    <w:rsid w:val="00544337"/>
    <w:rsid w:val="00587CA3"/>
    <w:rsid w:val="005A5274"/>
    <w:rsid w:val="005F68D4"/>
    <w:rsid w:val="0069207B"/>
    <w:rsid w:val="00714FB0"/>
    <w:rsid w:val="007812FE"/>
    <w:rsid w:val="007B4922"/>
    <w:rsid w:val="008347D6"/>
    <w:rsid w:val="0085357F"/>
    <w:rsid w:val="008624CD"/>
    <w:rsid w:val="00914440"/>
    <w:rsid w:val="0092285A"/>
    <w:rsid w:val="00982CA4"/>
    <w:rsid w:val="00986BED"/>
    <w:rsid w:val="009D71E4"/>
    <w:rsid w:val="009F0DFE"/>
    <w:rsid w:val="00B86721"/>
    <w:rsid w:val="00B87027"/>
    <w:rsid w:val="00BD0014"/>
    <w:rsid w:val="00BF6670"/>
    <w:rsid w:val="00C53C19"/>
    <w:rsid w:val="00D13013"/>
    <w:rsid w:val="00D32AC1"/>
    <w:rsid w:val="00D52F54"/>
    <w:rsid w:val="00D66FC0"/>
    <w:rsid w:val="00DA01CD"/>
    <w:rsid w:val="00DF2D16"/>
    <w:rsid w:val="00E93316"/>
    <w:rsid w:val="00F565DD"/>
    <w:rsid w:val="00F712D7"/>
    <w:rsid w:val="00F76C67"/>
    <w:rsid w:val="00F80B1C"/>
    <w:rsid w:val="00F9799B"/>
    <w:rsid w:val="00FD78E7"/>
    <w:rsid w:val="00FE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65D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69207B"/>
    <w:pPr>
      <w:spacing w:after="0" w:line="240" w:lineRule="auto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207B"/>
    <w:rPr>
      <w:rFonts w:ascii="Times New Roman" w:hAnsi="Times New Roman" w:cs="Times New Roman"/>
      <w:b/>
      <w:bCs/>
      <w:color w:val="000000"/>
      <w:kern w:val="28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rovmuze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hnalkova@prerovmuzeum.cz" TargetMode="External"/><Relationship Id="rId5" Type="http://schemas.openxmlformats.org/officeDocument/2006/relationships/hyperlink" Target="http://www.ornis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720</Words>
  <Characters>4250</Characters>
  <Application>Microsoft Office Outlook</Application>
  <DocSecurity>0</DocSecurity>
  <Lines>0</Lines>
  <Paragraphs>0</Paragraphs>
  <ScaleCrop>false</ScaleCrop>
  <Company>Muzeum Přerov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AKCÍ MUZEA KOMENSKÉHO V PŘEROVĚ </dc:title>
  <dc:subject/>
  <dc:creator>Your User Name</dc:creator>
  <cp:keywords/>
  <dc:description/>
  <cp:lastModifiedBy>Kucerova</cp:lastModifiedBy>
  <cp:revision>2</cp:revision>
  <dcterms:created xsi:type="dcterms:W3CDTF">2014-08-26T07:22:00Z</dcterms:created>
  <dcterms:modified xsi:type="dcterms:W3CDTF">2014-08-26T07:22:00Z</dcterms:modified>
</cp:coreProperties>
</file>